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25B" w:rsidRDefault="009347CF" w:rsidP="0083725B">
      <w:pPr>
        <w:jc w:val="center"/>
        <w:rPr>
          <w:rFonts w:ascii="Times New Roman" w:hAnsi="Times New Roman" w:cs="Times New Roman"/>
          <w:sz w:val="24"/>
          <w:szCs w:val="24"/>
          <w:lang w:val="tt-RU"/>
        </w:rPr>
      </w:pPr>
      <w:bookmarkStart w:id="0" w:name="block-5744914"/>
      <w:r w:rsidRPr="009347CF">
        <w:rPr>
          <w:rFonts w:ascii="Times New Roman" w:hAnsi="Times New Roman" w:cs="Times New Roman"/>
          <w:b/>
          <w:noProof/>
          <w:sz w:val="24"/>
          <w:szCs w:val="24"/>
          <w:lang w:eastAsia="ru-RU"/>
        </w:rPr>
        <w:drawing>
          <wp:inline distT="0" distB="0" distL="0" distR="0">
            <wp:extent cx="6261796" cy="8933819"/>
            <wp:effectExtent l="0" t="0" r="5715" b="635"/>
            <wp:docPr id="1" name="Рисунок 1" descr="C:\Users\Пользователь\Desktop\на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нач.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4175" cy="8937213"/>
                    </a:xfrm>
                    <a:prstGeom prst="rect">
                      <a:avLst/>
                    </a:prstGeom>
                    <a:noFill/>
                    <a:ln>
                      <a:noFill/>
                    </a:ln>
                  </pic:spPr>
                </pic:pic>
              </a:graphicData>
            </a:graphic>
          </wp:inline>
        </w:drawing>
      </w:r>
      <w:r w:rsidRPr="009347CF">
        <w:rPr>
          <w:rFonts w:ascii="Times New Roman" w:hAnsi="Times New Roman" w:cs="Times New Roman"/>
          <w:b/>
          <w:sz w:val="24"/>
          <w:szCs w:val="24"/>
        </w:rPr>
        <w:lastRenderedPageBreak/>
        <w:t xml:space="preserve"> </w:t>
      </w:r>
      <w:r w:rsidR="0083725B">
        <w:rPr>
          <w:rFonts w:ascii="Times New Roman" w:hAnsi="Times New Roman" w:cs="Times New Roman"/>
          <w:sz w:val="24"/>
          <w:szCs w:val="24"/>
          <w:lang w:val="tt-RU"/>
        </w:rPr>
        <w:t>Оглавление</w:t>
      </w:r>
      <w:r w:rsidR="0083725B" w:rsidRPr="0083725B">
        <w:rPr>
          <w:rFonts w:ascii="Times New Roman" w:hAnsi="Times New Roman" w:cs="Times New Roman"/>
          <w:sz w:val="24"/>
          <w:szCs w:val="24"/>
          <w:lang w:val="tt-RU"/>
        </w:rPr>
        <w:t xml:space="preserve"> </w:t>
      </w:r>
    </w:p>
    <w:p w:rsidR="0083725B" w:rsidRDefault="0083725B" w:rsidP="0083725B">
      <w:pPr>
        <w:rPr>
          <w:rFonts w:ascii="Times New Roman" w:hAnsi="Times New Roman" w:cs="Times New Roman"/>
          <w:sz w:val="24"/>
          <w:szCs w:val="24"/>
          <w:lang w:val="tt-RU"/>
        </w:rPr>
      </w:pPr>
      <w:r>
        <w:rPr>
          <w:rFonts w:ascii="Times New Roman" w:hAnsi="Times New Roman" w:cs="Times New Roman"/>
          <w:sz w:val="24"/>
          <w:szCs w:val="24"/>
          <w:lang w:val="tt-RU"/>
        </w:rPr>
        <w:t>Оглавление..........................................................................................................................2</w:t>
      </w:r>
    </w:p>
    <w:p w:rsidR="0083725B" w:rsidRDefault="0083725B" w:rsidP="0083725B">
      <w:pPr>
        <w:rPr>
          <w:rFonts w:ascii="Times New Roman" w:hAnsi="Times New Roman" w:cs="Times New Roman"/>
          <w:sz w:val="24"/>
          <w:szCs w:val="24"/>
          <w:lang w:val="tt-RU"/>
        </w:rPr>
      </w:pPr>
      <w:r>
        <w:rPr>
          <w:rFonts w:ascii="Times New Roman" w:hAnsi="Times New Roman" w:cs="Times New Roman"/>
          <w:sz w:val="24"/>
          <w:szCs w:val="24"/>
          <w:lang w:val="tt-RU"/>
        </w:rPr>
        <w:t>Русский язык ..................................................................................................................3-</w:t>
      </w:r>
      <w:r w:rsidR="009347CF">
        <w:rPr>
          <w:rFonts w:ascii="Times New Roman" w:hAnsi="Times New Roman" w:cs="Times New Roman"/>
          <w:sz w:val="24"/>
          <w:szCs w:val="24"/>
          <w:lang w:val="tt-RU"/>
        </w:rPr>
        <w:t>39</w:t>
      </w:r>
    </w:p>
    <w:p w:rsidR="0083725B" w:rsidRDefault="0083725B" w:rsidP="0083725B">
      <w:pPr>
        <w:rPr>
          <w:rFonts w:ascii="Times New Roman" w:hAnsi="Times New Roman" w:cs="Times New Roman"/>
          <w:sz w:val="24"/>
          <w:szCs w:val="24"/>
          <w:lang w:val="tt-RU"/>
        </w:rPr>
      </w:pPr>
      <w:r>
        <w:rPr>
          <w:rFonts w:ascii="Times New Roman" w:hAnsi="Times New Roman" w:cs="Times New Roman"/>
          <w:sz w:val="24"/>
          <w:szCs w:val="24"/>
          <w:lang w:val="tt-RU"/>
        </w:rPr>
        <w:t>Литературное  чтение...................................................................................................4</w:t>
      </w:r>
      <w:r w:rsidR="009347CF">
        <w:rPr>
          <w:rFonts w:ascii="Times New Roman" w:hAnsi="Times New Roman" w:cs="Times New Roman"/>
          <w:sz w:val="24"/>
          <w:szCs w:val="24"/>
          <w:lang w:val="tt-RU"/>
        </w:rPr>
        <w:t>0</w:t>
      </w:r>
      <w:r>
        <w:rPr>
          <w:rFonts w:ascii="Times New Roman" w:hAnsi="Times New Roman" w:cs="Times New Roman"/>
          <w:sz w:val="24"/>
          <w:szCs w:val="24"/>
          <w:lang w:val="tt-RU"/>
        </w:rPr>
        <w:t>-8</w:t>
      </w:r>
      <w:r w:rsidR="009347CF">
        <w:rPr>
          <w:rFonts w:ascii="Times New Roman" w:hAnsi="Times New Roman" w:cs="Times New Roman"/>
          <w:sz w:val="24"/>
          <w:szCs w:val="24"/>
          <w:lang w:val="tt-RU"/>
        </w:rPr>
        <w:t>2</w:t>
      </w:r>
    </w:p>
    <w:p w:rsidR="0083725B" w:rsidRDefault="0083725B" w:rsidP="0083725B">
      <w:pPr>
        <w:rPr>
          <w:rFonts w:ascii="Times New Roman" w:hAnsi="Times New Roman" w:cs="Times New Roman"/>
          <w:sz w:val="24"/>
          <w:szCs w:val="24"/>
          <w:lang w:val="tt-RU"/>
        </w:rPr>
      </w:pPr>
      <w:r>
        <w:rPr>
          <w:rFonts w:ascii="Times New Roman" w:hAnsi="Times New Roman" w:cs="Times New Roman"/>
          <w:sz w:val="24"/>
          <w:szCs w:val="24"/>
          <w:lang w:val="tt-RU"/>
        </w:rPr>
        <w:t>Математика.................................................................................................................8</w:t>
      </w:r>
      <w:r w:rsidR="009347CF">
        <w:rPr>
          <w:rFonts w:ascii="Times New Roman" w:hAnsi="Times New Roman" w:cs="Times New Roman"/>
          <w:sz w:val="24"/>
          <w:szCs w:val="24"/>
          <w:lang w:val="tt-RU"/>
        </w:rPr>
        <w:t>3</w:t>
      </w:r>
      <w:r>
        <w:rPr>
          <w:rFonts w:ascii="Times New Roman" w:hAnsi="Times New Roman" w:cs="Times New Roman"/>
          <w:sz w:val="24"/>
          <w:szCs w:val="24"/>
          <w:lang w:val="tt-RU"/>
        </w:rPr>
        <w:t>-11</w:t>
      </w:r>
      <w:r w:rsidR="009347CF">
        <w:rPr>
          <w:rFonts w:ascii="Times New Roman" w:hAnsi="Times New Roman" w:cs="Times New Roman"/>
          <w:sz w:val="24"/>
          <w:szCs w:val="24"/>
          <w:lang w:val="tt-RU"/>
        </w:rPr>
        <w:t>8</w:t>
      </w:r>
    </w:p>
    <w:p w:rsidR="0083725B" w:rsidRDefault="0083725B" w:rsidP="0083725B">
      <w:pPr>
        <w:rPr>
          <w:rFonts w:ascii="Times New Roman" w:hAnsi="Times New Roman" w:cs="Times New Roman"/>
          <w:sz w:val="24"/>
          <w:szCs w:val="24"/>
          <w:lang w:val="tt-RU"/>
        </w:rPr>
      </w:pPr>
      <w:r>
        <w:rPr>
          <w:rFonts w:ascii="Times New Roman" w:hAnsi="Times New Roman" w:cs="Times New Roman"/>
          <w:sz w:val="24"/>
          <w:szCs w:val="24"/>
          <w:lang w:val="tt-RU"/>
        </w:rPr>
        <w:t>Окружающий мир.....................................................................................................1</w:t>
      </w:r>
      <w:r w:rsidR="009347CF">
        <w:rPr>
          <w:rFonts w:ascii="Times New Roman" w:hAnsi="Times New Roman" w:cs="Times New Roman"/>
          <w:sz w:val="24"/>
          <w:szCs w:val="24"/>
          <w:lang w:val="tt-RU"/>
        </w:rPr>
        <w:t>19</w:t>
      </w:r>
      <w:r>
        <w:rPr>
          <w:rFonts w:ascii="Times New Roman" w:hAnsi="Times New Roman" w:cs="Times New Roman"/>
          <w:sz w:val="24"/>
          <w:szCs w:val="24"/>
          <w:lang w:val="tt-RU"/>
        </w:rPr>
        <w:t>-15</w:t>
      </w:r>
      <w:r w:rsidR="009347CF">
        <w:rPr>
          <w:rFonts w:ascii="Times New Roman" w:hAnsi="Times New Roman" w:cs="Times New Roman"/>
          <w:sz w:val="24"/>
          <w:szCs w:val="24"/>
          <w:lang w:val="tt-RU"/>
        </w:rPr>
        <w:t>7</w:t>
      </w:r>
    </w:p>
    <w:p w:rsidR="0083725B" w:rsidRDefault="0083725B" w:rsidP="0083725B">
      <w:pPr>
        <w:rPr>
          <w:rFonts w:ascii="Times New Roman" w:hAnsi="Times New Roman" w:cs="Times New Roman"/>
          <w:sz w:val="24"/>
          <w:szCs w:val="24"/>
          <w:lang w:val="tt-RU"/>
        </w:rPr>
      </w:pPr>
      <w:r>
        <w:rPr>
          <w:rFonts w:ascii="Times New Roman" w:hAnsi="Times New Roman" w:cs="Times New Roman"/>
          <w:sz w:val="24"/>
          <w:szCs w:val="24"/>
          <w:lang w:val="tt-RU"/>
        </w:rPr>
        <w:t>ИЗО.............................................................................................................................15</w:t>
      </w:r>
      <w:r w:rsidR="009347CF">
        <w:rPr>
          <w:rFonts w:ascii="Times New Roman" w:hAnsi="Times New Roman" w:cs="Times New Roman"/>
          <w:sz w:val="24"/>
          <w:szCs w:val="24"/>
          <w:lang w:val="tt-RU"/>
        </w:rPr>
        <w:t>8</w:t>
      </w:r>
      <w:r>
        <w:rPr>
          <w:rFonts w:ascii="Times New Roman" w:hAnsi="Times New Roman" w:cs="Times New Roman"/>
          <w:sz w:val="24"/>
          <w:szCs w:val="24"/>
          <w:lang w:val="tt-RU"/>
        </w:rPr>
        <w:t>-19</w:t>
      </w:r>
      <w:r w:rsidR="009347CF">
        <w:rPr>
          <w:rFonts w:ascii="Times New Roman" w:hAnsi="Times New Roman" w:cs="Times New Roman"/>
          <w:sz w:val="24"/>
          <w:szCs w:val="24"/>
          <w:lang w:val="tt-RU"/>
        </w:rPr>
        <w:t>5</w:t>
      </w:r>
    </w:p>
    <w:p w:rsidR="0083725B" w:rsidRDefault="0083725B" w:rsidP="0083725B">
      <w:pPr>
        <w:rPr>
          <w:rFonts w:ascii="Times New Roman" w:hAnsi="Times New Roman" w:cs="Times New Roman"/>
          <w:sz w:val="24"/>
          <w:szCs w:val="24"/>
          <w:lang w:val="tt-RU"/>
        </w:rPr>
      </w:pPr>
      <w:r>
        <w:rPr>
          <w:rFonts w:ascii="Times New Roman" w:hAnsi="Times New Roman" w:cs="Times New Roman"/>
          <w:sz w:val="24"/>
          <w:szCs w:val="24"/>
          <w:lang w:val="tt-RU"/>
        </w:rPr>
        <w:t>Музыка........................................................................................................................19</w:t>
      </w:r>
      <w:r w:rsidR="009347CF">
        <w:rPr>
          <w:rFonts w:ascii="Times New Roman" w:hAnsi="Times New Roman" w:cs="Times New Roman"/>
          <w:sz w:val="24"/>
          <w:szCs w:val="24"/>
          <w:lang w:val="tt-RU"/>
        </w:rPr>
        <w:t>6</w:t>
      </w:r>
      <w:r>
        <w:rPr>
          <w:rFonts w:ascii="Times New Roman" w:hAnsi="Times New Roman" w:cs="Times New Roman"/>
          <w:sz w:val="24"/>
          <w:szCs w:val="24"/>
          <w:lang w:val="tt-RU"/>
        </w:rPr>
        <w:t>-27</w:t>
      </w:r>
      <w:r w:rsidR="009347CF">
        <w:rPr>
          <w:rFonts w:ascii="Times New Roman" w:hAnsi="Times New Roman" w:cs="Times New Roman"/>
          <w:sz w:val="24"/>
          <w:szCs w:val="24"/>
          <w:lang w:val="tt-RU"/>
        </w:rPr>
        <w:t>0</w:t>
      </w:r>
    </w:p>
    <w:p w:rsidR="0083725B" w:rsidRDefault="0083725B" w:rsidP="0083725B">
      <w:pPr>
        <w:rPr>
          <w:rFonts w:ascii="Times New Roman" w:hAnsi="Times New Roman" w:cs="Times New Roman"/>
          <w:sz w:val="24"/>
          <w:szCs w:val="24"/>
          <w:lang w:val="tt-RU"/>
        </w:rPr>
      </w:pPr>
      <w:r>
        <w:rPr>
          <w:rFonts w:ascii="Times New Roman" w:hAnsi="Times New Roman" w:cs="Times New Roman"/>
          <w:sz w:val="24"/>
          <w:szCs w:val="24"/>
          <w:lang w:val="tt-RU"/>
        </w:rPr>
        <w:t>Технология.................................................................................................................27</w:t>
      </w:r>
      <w:r w:rsidR="009347CF">
        <w:rPr>
          <w:rFonts w:ascii="Times New Roman" w:hAnsi="Times New Roman" w:cs="Times New Roman"/>
          <w:sz w:val="24"/>
          <w:szCs w:val="24"/>
          <w:lang w:val="tt-RU"/>
        </w:rPr>
        <w:t>1</w:t>
      </w:r>
      <w:r>
        <w:rPr>
          <w:rFonts w:ascii="Times New Roman" w:hAnsi="Times New Roman" w:cs="Times New Roman"/>
          <w:sz w:val="24"/>
          <w:szCs w:val="24"/>
          <w:lang w:val="tt-RU"/>
        </w:rPr>
        <w:t>-30</w:t>
      </w:r>
      <w:r w:rsidR="009347CF">
        <w:rPr>
          <w:rFonts w:ascii="Times New Roman" w:hAnsi="Times New Roman" w:cs="Times New Roman"/>
          <w:sz w:val="24"/>
          <w:szCs w:val="24"/>
          <w:lang w:val="tt-RU"/>
        </w:rPr>
        <w:t>8</w:t>
      </w:r>
    </w:p>
    <w:p w:rsidR="0083725B" w:rsidRDefault="0083725B" w:rsidP="0083725B">
      <w:pPr>
        <w:rPr>
          <w:rFonts w:ascii="Times New Roman" w:hAnsi="Times New Roman" w:cs="Times New Roman"/>
          <w:sz w:val="24"/>
          <w:szCs w:val="24"/>
          <w:lang w:val="tt-RU"/>
        </w:rPr>
      </w:pPr>
      <w:r>
        <w:rPr>
          <w:rFonts w:ascii="Times New Roman" w:hAnsi="Times New Roman" w:cs="Times New Roman"/>
          <w:sz w:val="24"/>
          <w:szCs w:val="24"/>
          <w:lang w:val="tt-RU"/>
        </w:rPr>
        <w:t>ОРКСЭ........................................................................................................................30</w:t>
      </w:r>
      <w:r w:rsidR="009347CF">
        <w:rPr>
          <w:rFonts w:ascii="Times New Roman" w:hAnsi="Times New Roman" w:cs="Times New Roman"/>
          <w:sz w:val="24"/>
          <w:szCs w:val="24"/>
          <w:lang w:val="tt-RU"/>
        </w:rPr>
        <w:t>9</w:t>
      </w:r>
      <w:r>
        <w:rPr>
          <w:rFonts w:ascii="Times New Roman" w:hAnsi="Times New Roman" w:cs="Times New Roman"/>
          <w:sz w:val="24"/>
          <w:szCs w:val="24"/>
          <w:lang w:val="tt-RU"/>
        </w:rPr>
        <w:t>-32</w:t>
      </w:r>
      <w:r w:rsidR="009347CF">
        <w:rPr>
          <w:rFonts w:ascii="Times New Roman" w:hAnsi="Times New Roman" w:cs="Times New Roman"/>
          <w:sz w:val="24"/>
          <w:szCs w:val="24"/>
          <w:lang w:val="tt-RU"/>
        </w:rPr>
        <w:t>3</w:t>
      </w:r>
    </w:p>
    <w:p w:rsidR="0083725B" w:rsidRDefault="0083725B" w:rsidP="0083725B">
      <w:pPr>
        <w:rPr>
          <w:rFonts w:ascii="Times New Roman" w:hAnsi="Times New Roman" w:cs="Times New Roman"/>
          <w:sz w:val="24"/>
          <w:szCs w:val="24"/>
          <w:lang w:val="tt-RU"/>
        </w:rPr>
      </w:pPr>
      <w:r>
        <w:rPr>
          <w:rFonts w:ascii="Times New Roman" w:hAnsi="Times New Roman" w:cs="Times New Roman"/>
          <w:sz w:val="24"/>
          <w:szCs w:val="24"/>
          <w:lang w:val="tt-RU"/>
        </w:rPr>
        <w:t>Родной (тат) язык......................................................................................................32</w:t>
      </w:r>
      <w:r w:rsidR="009347CF">
        <w:rPr>
          <w:rFonts w:ascii="Times New Roman" w:hAnsi="Times New Roman" w:cs="Times New Roman"/>
          <w:sz w:val="24"/>
          <w:szCs w:val="24"/>
          <w:lang w:val="tt-RU"/>
        </w:rPr>
        <w:t>4</w:t>
      </w:r>
      <w:r>
        <w:rPr>
          <w:rFonts w:ascii="Times New Roman" w:hAnsi="Times New Roman" w:cs="Times New Roman"/>
          <w:sz w:val="24"/>
          <w:szCs w:val="24"/>
          <w:lang w:val="tt-RU"/>
        </w:rPr>
        <w:t>-36</w:t>
      </w:r>
      <w:r w:rsidR="009347CF">
        <w:rPr>
          <w:rFonts w:ascii="Times New Roman" w:hAnsi="Times New Roman" w:cs="Times New Roman"/>
          <w:sz w:val="24"/>
          <w:szCs w:val="24"/>
          <w:lang w:val="tt-RU"/>
        </w:rPr>
        <w:t>2</w:t>
      </w:r>
    </w:p>
    <w:p w:rsidR="0083725B" w:rsidRDefault="0083725B" w:rsidP="0083725B">
      <w:pPr>
        <w:rPr>
          <w:rFonts w:ascii="Times New Roman" w:hAnsi="Times New Roman" w:cs="Times New Roman"/>
          <w:sz w:val="24"/>
          <w:szCs w:val="24"/>
          <w:lang w:val="tt-RU"/>
        </w:rPr>
      </w:pPr>
      <w:r>
        <w:rPr>
          <w:rFonts w:ascii="Times New Roman" w:hAnsi="Times New Roman" w:cs="Times New Roman"/>
          <w:sz w:val="24"/>
          <w:szCs w:val="24"/>
          <w:lang w:val="tt-RU"/>
        </w:rPr>
        <w:t>Литератуное чтение на родном (тат) языке...........................................................36</w:t>
      </w:r>
      <w:r w:rsidR="009347CF">
        <w:rPr>
          <w:rFonts w:ascii="Times New Roman" w:hAnsi="Times New Roman" w:cs="Times New Roman"/>
          <w:sz w:val="24"/>
          <w:szCs w:val="24"/>
          <w:lang w:val="tt-RU"/>
        </w:rPr>
        <w:t>3</w:t>
      </w:r>
      <w:bookmarkStart w:id="1" w:name="_GoBack"/>
      <w:bookmarkEnd w:id="1"/>
      <w:r>
        <w:rPr>
          <w:rFonts w:ascii="Times New Roman" w:hAnsi="Times New Roman" w:cs="Times New Roman"/>
          <w:sz w:val="24"/>
          <w:szCs w:val="24"/>
          <w:lang w:val="tt-RU"/>
        </w:rPr>
        <w:t>-400</w:t>
      </w:r>
    </w:p>
    <w:p w:rsidR="0083725B" w:rsidRPr="00B20887" w:rsidRDefault="0083725B" w:rsidP="0083725B">
      <w:pPr>
        <w:rPr>
          <w:rFonts w:ascii="Times New Roman" w:hAnsi="Times New Roman" w:cs="Times New Roman"/>
          <w:sz w:val="24"/>
          <w:szCs w:val="24"/>
          <w:lang w:val="tt-RU"/>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83725B" w:rsidRDefault="0083725B" w:rsidP="00A33EE1">
      <w:pPr>
        <w:jc w:val="center"/>
        <w:rPr>
          <w:rFonts w:ascii="Times New Roman" w:hAnsi="Times New Roman" w:cs="Times New Roman"/>
          <w:b/>
          <w:sz w:val="24"/>
          <w:szCs w:val="24"/>
        </w:rPr>
      </w:pPr>
    </w:p>
    <w:p w:rsidR="00A33EE1" w:rsidRPr="0083725B" w:rsidRDefault="00A33EE1" w:rsidP="00A33EE1">
      <w:pPr>
        <w:jc w:val="center"/>
        <w:rPr>
          <w:rFonts w:ascii="Times New Roman" w:hAnsi="Times New Roman" w:cs="Times New Roman"/>
          <w:b/>
          <w:color w:val="FF0000"/>
          <w:sz w:val="24"/>
          <w:szCs w:val="24"/>
        </w:rPr>
      </w:pPr>
      <w:r w:rsidRPr="0083725B">
        <w:rPr>
          <w:rFonts w:ascii="Times New Roman" w:hAnsi="Times New Roman" w:cs="Times New Roman"/>
          <w:b/>
          <w:color w:val="FF0000"/>
          <w:sz w:val="24"/>
          <w:szCs w:val="24"/>
        </w:rPr>
        <w:lastRenderedPageBreak/>
        <w:t>РУССКИЙ ЯЗЫК</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ПОЯСНИТЕЛЬНАЯ ЗАПИСКА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Рабочая программа учебного предмета «Русский язык»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программы по учебному предмету «Русский язык» (далее – ФРП «Русский язык»), а также ориентирована на целевые приоритеты, сформулированные в федеральной</w:t>
      </w:r>
      <w:r w:rsidR="00A33EE1">
        <w:rPr>
          <w:rFonts w:ascii="Times New Roman" w:hAnsi="Times New Roman" w:cs="Times New Roman"/>
          <w:sz w:val="24"/>
          <w:szCs w:val="24"/>
        </w:rPr>
        <w:t xml:space="preserve"> рабочей программе воспитания. </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ОБЩАЯ ХАРАКТЕРИСТИКА УЧЕБНОГО ПРЕДМЕТА «РУССКИЙ ЯЗЫК»</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w:t>
      </w:r>
      <w:r w:rsidRPr="00A76DDB">
        <w:rPr>
          <w:rFonts w:ascii="Times New Roman" w:hAnsi="Times New Roman" w:cs="Times New Roman"/>
          <w:sz w:val="24"/>
          <w:szCs w:val="24"/>
        </w:rPr>
        <w:lastRenderedPageBreak/>
        <w:t>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w:t>
      </w:r>
      <w:r w:rsidR="00A33EE1">
        <w:rPr>
          <w:rFonts w:ascii="Times New Roman" w:hAnsi="Times New Roman" w:cs="Times New Roman"/>
          <w:sz w:val="24"/>
          <w:szCs w:val="24"/>
        </w:rPr>
        <w:t xml:space="preserve">анение чистоты русского языка. </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ЦЕЛИ ИЗУЧЕНИЯ УЧЕБНОГО ПРЕДМЕТА «РУССКИЙ ЯЗЫК»</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Изучение русского языка направлено на достижение следующих целей:</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1)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2)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3)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4)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5) развитие функциональной грамотности, готовности к успешному взаимодействию с изменяющимся миром и дальнейшему успешному образованию.</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Ряд задач по совершенствованию речевой деятельности решаются совместно с учебным предметом «Литературное чтение».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lastRenderedPageBreak/>
        <w:t>МЕСТО УЧЕБНОГО ПРЕДМЕТА «РУССКИЙ ЯЗЫК» В УЧЕБНОМ ПЛАНЕ</w:t>
      </w:r>
    </w:p>
    <w:p w:rsidR="009347CF"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Общее число часов, отведённых на изучение «Русского языка», – 675 (5 часов в неделю в каждом классе): в 1 классе – 16</w:t>
      </w:r>
      <w:r w:rsidR="00A33EE1">
        <w:rPr>
          <w:rFonts w:ascii="Times New Roman" w:hAnsi="Times New Roman" w:cs="Times New Roman"/>
          <w:sz w:val="24"/>
          <w:szCs w:val="24"/>
        </w:rPr>
        <w:t>5 ч, во 2–4 классах – по 170 ч</w:t>
      </w:r>
      <w:bookmarkStart w:id="2" w:name="block-5744918"/>
      <w:bookmarkEnd w:id="0"/>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СОДЕРЖАНИЕ УЧЕБНОГО ПРЕДМЕТА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1 КЛАСС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Обучение грамоте</w:t>
      </w:r>
      <w:hyperlink w:anchor="_ftn1">
        <w:r w:rsidRPr="00A76DDB">
          <w:rPr>
            <w:rStyle w:val="ab"/>
            <w:rFonts w:ascii="Times New Roman" w:hAnsi="Times New Roman" w:cs="Times New Roman"/>
            <w:b/>
            <w:sz w:val="24"/>
            <w:szCs w:val="24"/>
          </w:rPr>
          <w:t>[1]</w:t>
        </w:r>
      </w:hyperlink>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Развитие речи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Составление небольших рассказов на основе собственных игр, занятий.</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Слово и предложение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Различение слова и предложения. Работа с предложением: выделение слов, изменение их порядка.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Фонетика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Графика</w:t>
      </w:r>
      <w:hyperlink r:id="rId7" w:anchor="_ftn1">
        <w:r w:rsidRPr="00A76DDB">
          <w:rPr>
            <w:rStyle w:val="ab"/>
            <w:rFonts w:ascii="Times New Roman" w:hAnsi="Times New Roman" w:cs="Times New Roman"/>
            <w:b/>
            <w:sz w:val="24"/>
            <w:szCs w:val="24"/>
          </w:rPr>
          <w:t>[2]</w:t>
        </w:r>
      </w:hyperlink>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Письмо</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lastRenderedPageBreak/>
        <w:t>Орфография и пунктуация</w:t>
      </w:r>
      <w:hyperlink r:id="rId8" w:anchor="_ftn1">
        <w:r w:rsidRPr="00A76DDB">
          <w:rPr>
            <w:rStyle w:val="ab"/>
            <w:rFonts w:ascii="Times New Roman" w:hAnsi="Times New Roman" w:cs="Times New Roman"/>
            <w:b/>
            <w:sz w:val="24"/>
            <w:szCs w:val="24"/>
          </w:rPr>
          <w:t>[3]</w:t>
        </w:r>
      </w:hyperlink>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w:t>
      </w:r>
      <w:r w:rsidR="00A33EE1">
        <w:rPr>
          <w:rFonts w:ascii="Times New Roman" w:hAnsi="Times New Roman" w:cs="Times New Roman"/>
          <w:sz w:val="24"/>
          <w:szCs w:val="24"/>
        </w:rPr>
        <w:t>препинания в конце предложения.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СИСТЕМАТИЧЕСКИЙ КУРС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Общие сведения о языке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Язык как основное средство человеческого общения. Цели и ситуации общения.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Фонетика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Графика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Установление соотношения звукового и буквенного состава слова в словах типа стол, конь.</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Небуквенные графические средства: пробел между словами, знак переноса.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Орфоэпия</w:t>
      </w:r>
      <w:hyperlink r:id="rId9" w:anchor="_ftn1">
        <w:r w:rsidRPr="00A76DDB">
          <w:rPr>
            <w:rStyle w:val="ab"/>
            <w:rFonts w:ascii="Times New Roman" w:hAnsi="Times New Roman" w:cs="Times New Roman"/>
            <w:b/>
            <w:sz w:val="24"/>
            <w:szCs w:val="24"/>
          </w:rPr>
          <w:t>[4]</w:t>
        </w:r>
      </w:hyperlink>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Лексика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Слово как единица языка (ознакомление).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Слово как название предмета, признака предмета, действия предмета (ознакомление).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lastRenderedPageBreak/>
        <w:t>Выявление слов, значение которых требует уточнения.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Синтаксис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Предложение как единица языка (ознакомление).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Восстановление деформированных предложений. Составление предложений из набора форм слов.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Орфография и пунктуация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Правила правописания и их применение: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раздельное написание слов в предложении;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перенос слов (без учёта морфемного членения слова);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гласные после шипящих в сочетаниях жи, ши (в положении под ударением), ча, ща, чу, щу;</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сочетания чк, чн;</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Алгоритм списывания текста.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Развитие речи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Речь как основная форма общения между людьми. Текст как единица речи (ознакомление).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Составление небольших рассказов</w:t>
      </w:r>
      <w:r w:rsidR="00A33EE1">
        <w:rPr>
          <w:rFonts w:ascii="Times New Roman" w:hAnsi="Times New Roman" w:cs="Times New Roman"/>
          <w:sz w:val="24"/>
          <w:szCs w:val="24"/>
        </w:rPr>
        <w:t xml:space="preserve"> на основе наблюдений.</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2 КЛАСС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Общие сведения о языке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lastRenderedPageBreak/>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Фонетика и графика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Парные и непарные по твёрдости </w:t>
      </w:r>
      <w:r w:rsidRPr="00A76DDB">
        <w:rPr>
          <w:rFonts w:ascii="Cambria Math" w:hAnsi="Cambria Math" w:cs="Cambria Math"/>
          <w:sz w:val="24"/>
          <w:szCs w:val="24"/>
        </w:rPr>
        <w:t>‑</w:t>
      </w:r>
      <w:r w:rsidRPr="00A76DDB">
        <w:rPr>
          <w:rFonts w:ascii="Times New Roman" w:hAnsi="Times New Roman" w:cs="Times New Roman"/>
          <w:sz w:val="24"/>
          <w:szCs w:val="24"/>
        </w:rPr>
        <w:t xml:space="preserve"> мягкости согласные звуки.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Парные и непарные по звонкости </w:t>
      </w:r>
      <w:r w:rsidRPr="00A76DDB">
        <w:rPr>
          <w:rFonts w:ascii="Cambria Math" w:hAnsi="Cambria Math" w:cs="Cambria Math"/>
          <w:sz w:val="24"/>
          <w:szCs w:val="24"/>
        </w:rPr>
        <w:t>‑</w:t>
      </w:r>
      <w:r w:rsidRPr="00A76DDB">
        <w:rPr>
          <w:rFonts w:ascii="Times New Roman" w:hAnsi="Times New Roman" w:cs="Times New Roman"/>
          <w:sz w:val="24"/>
          <w:szCs w:val="24"/>
        </w:rPr>
        <w:t xml:space="preserve"> глухости согласные звуки.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Качественная характеристика звука: гласный </w:t>
      </w:r>
      <w:r w:rsidRPr="00A76DDB">
        <w:rPr>
          <w:rFonts w:ascii="Cambria Math" w:hAnsi="Cambria Math" w:cs="Cambria Math"/>
          <w:sz w:val="24"/>
          <w:szCs w:val="24"/>
        </w:rPr>
        <w:t>‑</w:t>
      </w:r>
      <w:r w:rsidRPr="00A76DDB">
        <w:rPr>
          <w:rFonts w:ascii="Times New Roman" w:hAnsi="Times New Roman" w:cs="Times New Roman"/>
          <w:sz w:val="24"/>
          <w:szCs w:val="24"/>
        </w:rPr>
        <w:t xml:space="preserve"> согласный; гласный ударный </w:t>
      </w:r>
      <w:r w:rsidRPr="00A76DDB">
        <w:rPr>
          <w:rFonts w:ascii="Cambria Math" w:hAnsi="Cambria Math" w:cs="Cambria Math"/>
          <w:sz w:val="24"/>
          <w:szCs w:val="24"/>
        </w:rPr>
        <w:t>‑</w:t>
      </w:r>
      <w:r w:rsidRPr="00A76DDB">
        <w:rPr>
          <w:rFonts w:ascii="Times New Roman" w:hAnsi="Times New Roman" w:cs="Times New Roman"/>
          <w:sz w:val="24"/>
          <w:szCs w:val="24"/>
        </w:rPr>
        <w:t xml:space="preserve"> безударный; согласный твёрдый </w:t>
      </w:r>
      <w:r w:rsidRPr="00A76DDB">
        <w:rPr>
          <w:rFonts w:ascii="Cambria Math" w:hAnsi="Cambria Math" w:cs="Cambria Math"/>
          <w:sz w:val="24"/>
          <w:szCs w:val="24"/>
        </w:rPr>
        <w:t>‑</w:t>
      </w:r>
      <w:r w:rsidRPr="00A76DDB">
        <w:rPr>
          <w:rFonts w:ascii="Times New Roman" w:hAnsi="Times New Roman" w:cs="Times New Roman"/>
          <w:sz w:val="24"/>
          <w:szCs w:val="24"/>
        </w:rPr>
        <w:t xml:space="preserve"> мягкий, парный </w:t>
      </w:r>
      <w:r w:rsidRPr="00A76DDB">
        <w:rPr>
          <w:rFonts w:ascii="Cambria Math" w:hAnsi="Cambria Math" w:cs="Cambria Math"/>
          <w:sz w:val="24"/>
          <w:szCs w:val="24"/>
        </w:rPr>
        <w:t>‑</w:t>
      </w:r>
      <w:r w:rsidRPr="00A76DDB">
        <w:rPr>
          <w:rFonts w:ascii="Times New Roman" w:hAnsi="Times New Roman" w:cs="Times New Roman"/>
          <w:sz w:val="24"/>
          <w:szCs w:val="24"/>
        </w:rPr>
        <w:t xml:space="preserve"> непарный; согласный звонкий </w:t>
      </w:r>
      <w:r w:rsidRPr="00A76DDB">
        <w:rPr>
          <w:rFonts w:ascii="Cambria Math" w:hAnsi="Cambria Math" w:cs="Cambria Math"/>
          <w:sz w:val="24"/>
          <w:szCs w:val="24"/>
        </w:rPr>
        <w:t>‑</w:t>
      </w:r>
      <w:r w:rsidRPr="00A76DDB">
        <w:rPr>
          <w:rFonts w:ascii="Times New Roman" w:hAnsi="Times New Roman" w:cs="Times New Roman"/>
          <w:sz w:val="24"/>
          <w:szCs w:val="24"/>
        </w:rPr>
        <w:t xml:space="preserve"> глухой, парный </w:t>
      </w:r>
      <w:r w:rsidRPr="00A76DDB">
        <w:rPr>
          <w:rFonts w:ascii="Cambria Math" w:hAnsi="Cambria Math" w:cs="Cambria Math"/>
          <w:sz w:val="24"/>
          <w:szCs w:val="24"/>
        </w:rPr>
        <w:t>‑</w:t>
      </w:r>
      <w:r w:rsidRPr="00A76DDB">
        <w:rPr>
          <w:rFonts w:ascii="Times New Roman" w:hAnsi="Times New Roman" w:cs="Times New Roman"/>
          <w:sz w:val="24"/>
          <w:szCs w:val="24"/>
        </w:rPr>
        <w:t xml:space="preserve"> непарный.</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гласных).</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Деление слов на слоги (в том числе при стечении согласных).</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Использование знания алфавита при работе со словарями.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Орфоэпия</w:t>
      </w:r>
      <w:hyperlink r:id="rId10" w:anchor="_ftn1">
        <w:r w:rsidRPr="00A76DDB">
          <w:rPr>
            <w:rStyle w:val="ab"/>
            <w:rFonts w:ascii="Times New Roman" w:hAnsi="Times New Roman" w:cs="Times New Roman"/>
            <w:b/>
            <w:sz w:val="24"/>
            <w:szCs w:val="24"/>
          </w:rPr>
          <w:t>[4]</w:t>
        </w:r>
      </w:hyperlink>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Лексика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Однозначные и многозначные слова (простые случаи, наблюдение).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Наблюдение за использованием в речи синонимов, антонимов.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lastRenderedPageBreak/>
        <w:t>Состав слова (морфемика)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Суффикс как часть слова (наблюдение). Приставка как часть слова (наблюдение).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Морфология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Имя существительное (ознакомление): общее значение, вопросы («кто?», «что?»), употребление в речи.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Глагол (ознакомление): общее значение, вопросы («что делать?», «что сделать?» и другие), употребление в речи.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Предлог. Отличие предлогов от приставок. Наиболее распространённые предлоги: в, на, из, без, над, до, у, о, об и другое.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Синтаксис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Порядок слов в предложении; связь слов в предложении (повторение).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Орфография и пунктуация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w:t>
      </w:r>
      <w:r w:rsidRPr="00A76DDB">
        <w:rPr>
          <w:rFonts w:ascii="Times New Roman" w:hAnsi="Times New Roman" w:cs="Times New Roman"/>
          <w:sz w:val="24"/>
          <w:szCs w:val="24"/>
        </w:rPr>
        <w:lastRenderedPageBreak/>
        <w:t>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Правила правописания и их применение: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разделительный мягкий знак;</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сочетания чт, щн, нч;</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проверяемые безударные гласные в корне слова;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парные звонкие и глухие согласные в корне слова;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непроверяемые гласные и согласные (перечень слов в орфографическом словаре учебника);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прописная буква в именах собственных: имена, фамилии, отчества людей, клички животных, географические названия;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раздельное написание предлогов с именами существительными.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Развитие речи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Составление устного рассказа по репродукции картины. Составление устного рассказа с опорой на личные наблюдения и на вопросы.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Поздравление и поздравительная открытка.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lastRenderedPageBreak/>
        <w:t xml:space="preserve">Подробное изложение повествовательного текста объёмом </w:t>
      </w:r>
      <w:r w:rsidR="00A33EE1">
        <w:rPr>
          <w:rFonts w:ascii="Times New Roman" w:hAnsi="Times New Roman" w:cs="Times New Roman"/>
          <w:sz w:val="24"/>
          <w:szCs w:val="24"/>
        </w:rPr>
        <w:t>30-45 слов с опорой на вопросы.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3 КЛАСС</w:t>
      </w:r>
    </w:p>
    <w:p w:rsidR="00A33EE1"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Сведения о русском языке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Фонетика и графика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Соотношение звукового и буквенного состава в словах с разделительными ь и ъ, в словах с непроизносимыми согласными.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Использование алфавита при работе со словарями, справочниками, каталогами.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Орфоэпия</w:t>
      </w:r>
      <w:hyperlink r:id="rId11" w:anchor="_ftn1">
        <w:r w:rsidRPr="00A76DDB">
          <w:rPr>
            <w:rStyle w:val="ab"/>
            <w:rFonts w:ascii="Times New Roman" w:hAnsi="Times New Roman" w:cs="Times New Roman"/>
            <w:b/>
            <w:sz w:val="24"/>
            <w:szCs w:val="24"/>
          </w:rPr>
          <w:t>[4]</w:t>
        </w:r>
      </w:hyperlink>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Использование орфоэпического словаря для решения практических задач.</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Лексика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Повторение: лексическое значение слова.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Прямое и переносное значение слова (ознакомление). Устаревшие слова (ознакомление).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Состав слова (морфемика)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Однокоренные слова и формы одного и того же слова. Корень, приставка, суффикс </w:t>
      </w:r>
      <w:r w:rsidRPr="00A76DDB">
        <w:rPr>
          <w:rFonts w:ascii="Cambria Math" w:hAnsi="Cambria Math" w:cs="Cambria Math"/>
          <w:sz w:val="24"/>
          <w:szCs w:val="24"/>
        </w:rPr>
        <w:t>‑</w:t>
      </w:r>
      <w:r w:rsidRPr="00A76DDB">
        <w:rPr>
          <w:rFonts w:ascii="Times New Roman" w:hAnsi="Times New Roman" w:cs="Times New Roman"/>
          <w:sz w:val="24"/>
          <w:szCs w:val="24"/>
        </w:rPr>
        <w:t xml:space="preserve">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Морфология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Части речи.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lastRenderedPageBreak/>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Частица не, её значение.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Синтаксис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w:t>
      </w:r>
      <w:r w:rsidRPr="00A76DDB">
        <w:rPr>
          <w:rFonts w:ascii="Cambria Math" w:hAnsi="Cambria Math" w:cs="Cambria Math"/>
          <w:sz w:val="24"/>
          <w:szCs w:val="24"/>
        </w:rPr>
        <w:t>‑</w:t>
      </w:r>
      <w:r w:rsidRPr="00A76DDB">
        <w:rPr>
          <w:rFonts w:ascii="Times New Roman" w:hAnsi="Times New Roman" w:cs="Times New Roman"/>
          <w:sz w:val="24"/>
          <w:szCs w:val="24"/>
        </w:rPr>
        <w:t xml:space="preserve"> подлежащее и сказуемое. Второстепенные члены предложения (без деления на виды). Предложения распространённые и нераспространённые.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Наблюдение за однородными членами предложения с союзами и, а, но и без союзов.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Орфография и пунктуация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Использование орфографического словаря для определения (уточнения) написания слова.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Правила правописания и их применение: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разделительный твёрдый знак;</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непроизносимые согласные в корне слова;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мягкий знак после шипящих на конце имён существительных;</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безударные гласные в падежных окончаниях имён существительных (на уровне наблюдения);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lastRenderedPageBreak/>
        <w:t>безударные гласные в падежных окончаниях имён прилагательных (на уровне наблюдения);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раздельное написание предлогов с личными местоимениями;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непроверяемые гласные и согласные (перечень слов в орфографическом словаре учебника);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раздельное написание частицы не с глаголами.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Развитие речи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Особенности речевого этикета в условиях общения с людьми, плохо владеющими русским языком.</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Жанр письма, объявления.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Изложение текста по коллективно или самостоятельно составленному плану.</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Изучающее чтение. Функции ознакомительно</w:t>
      </w:r>
      <w:r w:rsidR="00A33EE1">
        <w:rPr>
          <w:rFonts w:ascii="Times New Roman" w:hAnsi="Times New Roman" w:cs="Times New Roman"/>
          <w:sz w:val="24"/>
          <w:szCs w:val="24"/>
        </w:rPr>
        <w:t>го чтения, ситуации применения.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4 КЛАСС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Сведения о русском языке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Фонетика и графика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lastRenderedPageBreak/>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Орфоэпия</w:t>
      </w:r>
      <w:bookmarkStart w:id="3" w:name="_ftnref1"/>
      <w:r w:rsidRPr="00A76DDB">
        <w:rPr>
          <w:rFonts w:ascii="Times New Roman" w:hAnsi="Times New Roman" w:cs="Times New Roman"/>
          <w:sz w:val="24"/>
          <w:szCs w:val="24"/>
        </w:rPr>
        <w:fldChar w:fldCharType="begin"/>
      </w:r>
      <w:r w:rsidRPr="00A76DDB">
        <w:rPr>
          <w:rFonts w:ascii="Times New Roman" w:hAnsi="Times New Roman" w:cs="Times New Roman"/>
          <w:sz w:val="24"/>
          <w:szCs w:val="24"/>
        </w:rPr>
        <w:instrText xml:space="preserve"> HYPERLINK "https://workprogram.edsoo.ru/templates/415" \l "_ftn1" \h </w:instrText>
      </w:r>
      <w:r w:rsidRPr="00A76DDB">
        <w:rPr>
          <w:rFonts w:ascii="Times New Roman" w:hAnsi="Times New Roman" w:cs="Times New Roman"/>
          <w:sz w:val="24"/>
          <w:szCs w:val="24"/>
        </w:rPr>
        <w:fldChar w:fldCharType="separate"/>
      </w:r>
      <w:r w:rsidRPr="00A76DDB">
        <w:rPr>
          <w:rStyle w:val="ab"/>
          <w:rFonts w:ascii="Times New Roman" w:hAnsi="Times New Roman" w:cs="Times New Roman"/>
          <w:b/>
          <w:sz w:val="24"/>
          <w:szCs w:val="24"/>
        </w:rPr>
        <w:t>[4]</w:t>
      </w:r>
      <w:r w:rsidRPr="00A76DDB">
        <w:rPr>
          <w:rFonts w:ascii="Times New Roman" w:hAnsi="Times New Roman" w:cs="Times New Roman"/>
          <w:sz w:val="24"/>
          <w:szCs w:val="24"/>
        </w:rPr>
        <w:fldChar w:fldCharType="end"/>
      </w:r>
      <w:bookmarkEnd w:id="3"/>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Лексика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Наблюдение за использованием в речи фразеологизмов (простые случаи).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Состав слова (морфемика)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Основа слова.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Состав неизменяемых слов (ознакомление).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Значение наиболее употребляемых суффиксов изученных частей речи (ознакомление).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Морфология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Части речи самостоятельные и служебные.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Наречие (общее представление). Значение, вопросы, употребление в речи.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lastRenderedPageBreak/>
        <w:t>Предлог. Отличие предлогов от приставок (повторение).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Союз; союзы и, а, но в простых и сложных предложениях.</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Частица не, её значение (повторение).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Синтаксис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Орфография и пунктуация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Использование орфографического словаря для определения (уточнения) написания слова.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Правила правописания и их применение: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безударные падежные окончания имён прилагательных;</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мягкий знак после шипящих на конце глаголов в форме 2­го лица единственного числа;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наличие или отсутствие мягкого знака в глаголах на -ться и -тся;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безударные личные окончания глаголов;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знаки препинания в предложениях с однородными членами, соединёнными союзами и, а, но и без союзов.</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Знаки препинания в сложном предложении, состоящем из двух простых (наблюдение).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lastRenderedPageBreak/>
        <w:t>Знаки препинания в предложении с прямой речью после слов автора (наблюдение).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Развитие речи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Сочинение как вид письменной работы.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A76DDB" w:rsidRPr="00A76DDB" w:rsidRDefault="009347CF" w:rsidP="00A76DDB">
      <w:pPr>
        <w:rPr>
          <w:rFonts w:ascii="Times New Roman" w:hAnsi="Times New Roman" w:cs="Times New Roman"/>
          <w:sz w:val="24"/>
          <w:szCs w:val="24"/>
        </w:rPr>
      </w:pPr>
      <w:hyperlink w:anchor="_ftnref1">
        <w:r w:rsidR="00A76DDB" w:rsidRPr="00A76DDB">
          <w:rPr>
            <w:rStyle w:val="ab"/>
            <w:rFonts w:ascii="Times New Roman" w:hAnsi="Times New Roman" w:cs="Times New Roman"/>
            <w:sz w:val="24"/>
            <w:szCs w:val="24"/>
          </w:rPr>
          <w:t>[1]</w:t>
        </w:r>
      </w:hyperlink>
      <w:r w:rsidR="00A76DDB" w:rsidRPr="00A76DDB">
        <w:rPr>
          <w:rFonts w:ascii="Times New Roman" w:hAnsi="Times New Roman" w:cs="Times New Roman"/>
          <w:sz w:val="24"/>
          <w:szCs w:val="24"/>
        </w:rPr>
        <w:t xml:space="preserve"> В данной рабочей программе отражено только то содержание периода «Обучение грамоте» из Федеральной рабочей программы «Русский язык», которое прописывается в предмете «Русский язык», остальное содержание прописывается в рабочей программе предмета «Литературное чтение».</w:t>
      </w:r>
    </w:p>
    <w:p w:rsidR="00A76DDB" w:rsidRPr="00A76DDB" w:rsidRDefault="009347CF" w:rsidP="00A76DDB">
      <w:pPr>
        <w:rPr>
          <w:rFonts w:ascii="Times New Roman" w:hAnsi="Times New Roman" w:cs="Times New Roman"/>
          <w:sz w:val="24"/>
          <w:szCs w:val="24"/>
        </w:rPr>
      </w:pPr>
      <w:hyperlink r:id="rId12" w:anchor="_ftnref1">
        <w:r w:rsidR="00A76DDB" w:rsidRPr="00A76DDB">
          <w:rPr>
            <w:rStyle w:val="ab"/>
            <w:rFonts w:ascii="Times New Roman" w:hAnsi="Times New Roman" w:cs="Times New Roman"/>
            <w:sz w:val="24"/>
            <w:szCs w:val="24"/>
          </w:rPr>
          <w:t>[2]</w:t>
        </w:r>
      </w:hyperlink>
      <w:r w:rsidR="00A76DDB" w:rsidRPr="00A76DDB">
        <w:rPr>
          <w:rFonts w:ascii="Times New Roman" w:hAnsi="Times New Roman" w:cs="Times New Roman"/>
          <w:sz w:val="24"/>
          <w:szCs w:val="24"/>
        </w:rPr>
        <w:t xml:space="preserve"> Раздел «Графика» изучается параллельно с разделом «Чтение», поэтому на этот раздел отдельные часы не предусмотрены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w:t>
      </w:r>
      <w:hyperlink r:id="rId13" w:anchor="_ftnref1">
        <w:r w:rsidRPr="00A76DDB">
          <w:rPr>
            <w:rStyle w:val="ab"/>
            <w:rFonts w:ascii="Times New Roman" w:hAnsi="Times New Roman" w:cs="Times New Roman"/>
            <w:sz w:val="24"/>
            <w:szCs w:val="24"/>
          </w:rPr>
          <w:t>[3]</w:t>
        </w:r>
      </w:hyperlink>
      <w:r w:rsidRPr="00A76DDB">
        <w:rPr>
          <w:rFonts w:ascii="Times New Roman" w:hAnsi="Times New Roman" w:cs="Times New Roman"/>
          <w:sz w:val="24"/>
          <w:szCs w:val="24"/>
        </w:rPr>
        <w:t xml:space="preserve"> Раздел «Орфография и пунктуация» в период «Обучения грамоте» изучается параллельно с разделом «Письмо», поэтому на этот раздел отдельные часы не предусмотрены</w:t>
      </w:r>
    </w:p>
    <w:bookmarkStart w:id="4" w:name="_ftn1"/>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fldChar w:fldCharType="begin"/>
      </w:r>
      <w:r w:rsidRPr="00A76DDB">
        <w:rPr>
          <w:rFonts w:ascii="Times New Roman" w:hAnsi="Times New Roman" w:cs="Times New Roman"/>
          <w:sz w:val="24"/>
          <w:szCs w:val="24"/>
        </w:rPr>
        <w:instrText xml:space="preserve"> HYPERLINK "https://workprogram.edsoo.ru/templates/415" \l "_ftnref1" \h </w:instrText>
      </w:r>
      <w:r w:rsidRPr="00A76DDB">
        <w:rPr>
          <w:rFonts w:ascii="Times New Roman" w:hAnsi="Times New Roman" w:cs="Times New Roman"/>
          <w:sz w:val="24"/>
          <w:szCs w:val="24"/>
        </w:rPr>
        <w:fldChar w:fldCharType="separate"/>
      </w:r>
      <w:r w:rsidRPr="00A76DDB">
        <w:rPr>
          <w:rStyle w:val="ab"/>
          <w:rFonts w:ascii="Times New Roman" w:hAnsi="Times New Roman" w:cs="Times New Roman"/>
          <w:sz w:val="24"/>
          <w:szCs w:val="24"/>
        </w:rPr>
        <w:t>[4]</w:t>
      </w:r>
      <w:r w:rsidRPr="00A76DDB">
        <w:rPr>
          <w:rFonts w:ascii="Times New Roman" w:hAnsi="Times New Roman" w:cs="Times New Roman"/>
          <w:sz w:val="24"/>
          <w:szCs w:val="24"/>
        </w:rPr>
        <w:fldChar w:fldCharType="end"/>
      </w:r>
      <w:bookmarkEnd w:id="4"/>
      <w:r w:rsidRPr="00A76DDB">
        <w:rPr>
          <w:rFonts w:ascii="Times New Roman" w:hAnsi="Times New Roman" w:cs="Times New Roman"/>
          <w:sz w:val="24"/>
          <w:szCs w:val="24"/>
        </w:rPr>
        <w:t xml:space="preserve"> Программное содержание раздела «Орфоэпия» изучается во всех разделах курса, поэтому на этот раздел отдельные часы не предусмотрены</w:t>
      </w:r>
    </w:p>
    <w:p w:rsidR="00A76DDB" w:rsidRPr="00A76DDB" w:rsidRDefault="00A76DDB" w:rsidP="00A76DDB">
      <w:pPr>
        <w:rPr>
          <w:rFonts w:ascii="Times New Roman" w:hAnsi="Times New Roman" w:cs="Times New Roman"/>
          <w:sz w:val="24"/>
          <w:szCs w:val="24"/>
        </w:rPr>
        <w:sectPr w:rsidR="00A76DDB" w:rsidRPr="00A76DDB">
          <w:pgSz w:w="11906" w:h="16383"/>
          <w:pgMar w:top="1134" w:right="850" w:bottom="1134" w:left="1701" w:header="720" w:footer="720" w:gutter="0"/>
          <w:cols w:space="720"/>
        </w:sectPr>
      </w:pPr>
    </w:p>
    <w:p w:rsidR="00A76DDB" w:rsidRPr="00A76DDB" w:rsidRDefault="00A76DDB" w:rsidP="00A76DDB">
      <w:pPr>
        <w:rPr>
          <w:rFonts w:ascii="Times New Roman" w:hAnsi="Times New Roman" w:cs="Times New Roman"/>
          <w:sz w:val="24"/>
          <w:szCs w:val="24"/>
        </w:rPr>
      </w:pPr>
      <w:bookmarkStart w:id="5" w:name="block-5744916"/>
      <w:bookmarkEnd w:id="2"/>
      <w:r w:rsidRPr="00A76DDB">
        <w:rPr>
          <w:rFonts w:ascii="Times New Roman" w:hAnsi="Times New Roman" w:cs="Times New Roman"/>
          <w:b/>
          <w:sz w:val="24"/>
          <w:szCs w:val="24"/>
        </w:rPr>
        <w:lastRenderedPageBreak/>
        <w:t>ПЛАНИРУЕМЫЕ ОБРАЗОВАТЕЛЬНЫЕ РЕЗУЛЬТАТЫ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w:t>
      </w:r>
      <w:r w:rsidR="00A33EE1">
        <w:rPr>
          <w:rFonts w:ascii="Times New Roman" w:hAnsi="Times New Roman" w:cs="Times New Roman"/>
          <w:sz w:val="24"/>
          <w:szCs w:val="24"/>
        </w:rPr>
        <w:t>ебного предмета.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ЛИЧНОСТНЫЕ РЕЗУЛЬТАТЫ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В результате изучения предмета «Русский язык» в начальной школе у обучающегося будут сформированы следующие личностные результаты: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гражданско-патриотического воспитания</w:t>
      </w:r>
      <w:r w:rsidRPr="00A76DDB">
        <w:rPr>
          <w:rFonts w:ascii="Times New Roman" w:hAnsi="Times New Roman" w:cs="Times New Roman"/>
          <w:sz w:val="24"/>
          <w:szCs w:val="24"/>
        </w:rPr>
        <w:t>:</w:t>
      </w:r>
    </w:p>
    <w:p w:rsidR="00A76DDB" w:rsidRPr="00A76DDB" w:rsidRDefault="00A76DDB" w:rsidP="00A76DDB">
      <w:pPr>
        <w:numPr>
          <w:ilvl w:val="0"/>
          <w:numId w:val="1"/>
        </w:numPr>
        <w:rPr>
          <w:rFonts w:ascii="Times New Roman" w:hAnsi="Times New Roman" w:cs="Times New Roman"/>
          <w:sz w:val="24"/>
          <w:szCs w:val="24"/>
        </w:rPr>
      </w:pPr>
      <w:r w:rsidRPr="00A76DDB">
        <w:rPr>
          <w:rFonts w:ascii="Times New Roman" w:hAnsi="Times New Roman" w:cs="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A76DDB" w:rsidRPr="00A76DDB" w:rsidRDefault="00A76DDB" w:rsidP="00A76DDB">
      <w:pPr>
        <w:numPr>
          <w:ilvl w:val="0"/>
          <w:numId w:val="1"/>
        </w:numPr>
        <w:rPr>
          <w:rFonts w:ascii="Times New Roman" w:hAnsi="Times New Roman" w:cs="Times New Roman"/>
          <w:sz w:val="24"/>
          <w:szCs w:val="24"/>
        </w:rPr>
      </w:pPr>
      <w:r w:rsidRPr="00A76DDB">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76DDB" w:rsidRPr="00A76DDB" w:rsidRDefault="00A76DDB" w:rsidP="00A76DDB">
      <w:pPr>
        <w:numPr>
          <w:ilvl w:val="0"/>
          <w:numId w:val="1"/>
        </w:numPr>
        <w:rPr>
          <w:rFonts w:ascii="Times New Roman" w:hAnsi="Times New Roman" w:cs="Times New Roman"/>
          <w:sz w:val="24"/>
          <w:szCs w:val="24"/>
        </w:rPr>
      </w:pPr>
      <w:r w:rsidRPr="00A76DDB">
        <w:rPr>
          <w:rFonts w:ascii="Times New Roman" w:hAnsi="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A76DDB" w:rsidRPr="00A76DDB" w:rsidRDefault="00A76DDB" w:rsidP="00A76DDB">
      <w:pPr>
        <w:numPr>
          <w:ilvl w:val="0"/>
          <w:numId w:val="1"/>
        </w:numPr>
        <w:rPr>
          <w:rFonts w:ascii="Times New Roman" w:hAnsi="Times New Roman" w:cs="Times New Roman"/>
          <w:sz w:val="24"/>
          <w:szCs w:val="24"/>
        </w:rPr>
      </w:pPr>
      <w:r w:rsidRPr="00A76DDB">
        <w:rPr>
          <w:rFonts w:ascii="Times New Roman" w:hAnsi="Times New Roman"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A76DDB" w:rsidRPr="00A76DDB" w:rsidRDefault="00A76DDB" w:rsidP="00A76DDB">
      <w:pPr>
        <w:numPr>
          <w:ilvl w:val="0"/>
          <w:numId w:val="1"/>
        </w:numPr>
        <w:rPr>
          <w:rFonts w:ascii="Times New Roman" w:hAnsi="Times New Roman" w:cs="Times New Roman"/>
          <w:sz w:val="24"/>
          <w:szCs w:val="24"/>
        </w:rPr>
      </w:pPr>
      <w:r w:rsidRPr="00A76DDB">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духовно-нравственного воспитания</w:t>
      </w:r>
      <w:r w:rsidRPr="00A76DDB">
        <w:rPr>
          <w:rFonts w:ascii="Times New Roman" w:hAnsi="Times New Roman" w:cs="Times New Roman"/>
          <w:sz w:val="24"/>
          <w:szCs w:val="24"/>
        </w:rPr>
        <w:t>:</w:t>
      </w:r>
    </w:p>
    <w:p w:rsidR="00A76DDB" w:rsidRPr="00A76DDB" w:rsidRDefault="00A76DDB" w:rsidP="00A76DDB">
      <w:pPr>
        <w:numPr>
          <w:ilvl w:val="0"/>
          <w:numId w:val="2"/>
        </w:numPr>
        <w:rPr>
          <w:rFonts w:ascii="Times New Roman" w:hAnsi="Times New Roman" w:cs="Times New Roman"/>
          <w:sz w:val="24"/>
          <w:szCs w:val="24"/>
        </w:rPr>
      </w:pPr>
      <w:r w:rsidRPr="00A76DDB">
        <w:rPr>
          <w:rFonts w:ascii="Times New Roman" w:hAnsi="Times New Roman" w:cs="Times New Roman"/>
          <w:sz w:val="24"/>
          <w:szCs w:val="24"/>
        </w:rPr>
        <w:t xml:space="preserve">осознание языка как одной из главных духовно-нравственных ценностей народа; </w:t>
      </w:r>
    </w:p>
    <w:p w:rsidR="00A76DDB" w:rsidRPr="00A76DDB" w:rsidRDefault="00A76DDB" w:rsidP="00A76DDB">
      <w:pPr>
        <w:numPr>
          <w:ilvl w:val="0"/>
          <w:numId w:val="2"/>
        </w:numPr>
        <w:rPr>
          <w:rFonts w:ascii="Times New Roman" w:hAnsi="Times New Roman" w:cs="Times New Roman"/>
          <w:sz w:val="24"/>
          <w:szCs w:val="24"/>
        </w:rPr>
      </w:pPr>
      <w:r w:rsidRPr="00A76DDB">
        <w:rPr>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rsidR="00A76DDB" w:rsidRPr="00A76DDB" w:rsidRDefault="00A76DDB" w:rsidP="00A76DDB">
      <w:pPr>
        <w:numPr>
          <w:ilvl w:val="0"/>
          <w:numId w:val="2"/>
        </w:numPr>
        <w:rPr>
          <w:rFonts w:ascii="Times New Roman" w:hAnsi="Times New Roman" w:cs="Times New Roman"/>
          <w:sz w:val="24"/>
          <w:szCs w:val="24"/>
        </w:rPr>
      </w:pPr>
      <w:r w:rsidRPr="00A76DDB">
        <w:rPr>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A76DDB" w:rsidRPr="00A76DDB" w:rsidRDefault="00A76DDB" w:rsidP="00A76DDB">
      <w:pPr>
        <w:numPr>
          <w:ilvl w:val="0"/>
          <w:numId w:val="2"/>
        </w:numPr>
        <w:rPr>
          <w:rFonts w:ascii="Times New Roman" w:hAnsi="Times New Roman" w:cs="Times New Roman"/>
          <w:sz w:val="24"/>
          <w:szCs w:val="24"/>
        </w:rPr>
      </w:pPr>
      <w:r w:rsidRPr="00A76DDB">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эстетического воспитания</w:t>
      </w:r>
      <w:r w:rsidRPr="00A76DDB">
        <w:rPr>
          <w:rFonts w:ascii="Times New Roman" w:hAnsi="Times New Roman" w:cs="Times New Roman"/>
          <w:sz w:val="24"/>
          <w:szCs w:val="24"/>
        </w:rPr>
        <w:t>:</w:t>
      </w:r>
    </w:p>
    <w:p w:rsidR="00A76DDB" w:rsidRPr="00A76DDB" w:rsidRDefault="00A76DDB" w:rsidP="00A76DDB">
      <w:pPr>
        <w:numPr>
          <w:ilvl w:val="0"/>
          <w:numId w:val="3"/>
        </w:numPr>
        <w:rPr>
          <w:rFonts w:ascii="Times New Roman" w:hAnsi="Times New Roman" w:cs="Times New Roman"/>
          <w:sz w:val="24"/>
          <w:szCs w:val="24"/>
        </w:rPr>
      </w:pPr>
      <w:r w:rsidRPr="00A76DDB">
        <w:rPr>
          <w:rFonts w:ascii="Times New Roman" w:hAnsi="Times New Roman" w:cs="Times New Roman"/>
          <w:sz w:val="24"/>
          <w:szCs w:val="24"/>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76DDB" w:rsidRPr="00A76DDB" w:rsidRDefault="00A76DDB" w:rsidP="00A76DDB">
      <w:pPr>
        <w:numPr>
          <w:ilvl w:val="0"/>
          <w:numId w:val="3"/>
        </w:numPr>
        <w:rPr>
          <w:rFonts w:ascii="Times New Roman" w:hAnsi="Times New Roman" w:cs="Times New Roman"/>
          <w:sz w:val="24"/>
          <w:szCs w:val="24"/>
        </w:rPr>
      </w:pPr>
      <w:r w:rsidRPr="00A76DDB">
        <w:rPr>
          <w:rFonts w:ascii="Times New Roman" w:hAnsi="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физического воспитания, формирования культуры здоровья и эмоционального благополучия</w:t>
      </w:r>
      <w:r w:rsidRPr="00A76DDB">
        <w:rPr>
          <w:rFonts w:ascii="Times New Roman" w:hAnsi="Times New Roman" w:cs="Times New Roman"/>
          <w:sz w:val="24"/>
          <w:szCs w:val="24"/>
        </w:rPr>
        <w:t>:</w:t>
      </w:r>
    </w:p>
    <w:p w:rsidR="00A76DDB" w:rsidRPr="00A76DDB" w:rsidRDefault="00A76DDB" w:rsidP="00A76DDB">
      <w:pPr>
        <w:numPr>
          <w:ilvl w:val="0"/>
          <w:numId w:val="4"/>
        </w:numPr>
        <w:rPr>
          <w:rFonts w:ascii="Times New Roman" w:hAnsi="Times New Roman" w:cs="Times New Roman"/>
          <w:sz w:val="24"/>
          <w:szCs w:val="24"/>
        </w:rPr>
      </w:pPr>
      <w:r w:rsidRPr="00A76DDB">
        <w:rPr>
          <w:rFonts w:ascii="Times New Roman" w:hAnsi="Times New Roman" w:cs="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A76DDB" w:rsidRPr="00A76DDB" w:rsidRDefault="00A76DDB" w:rsidP="00A76DDB">
      <w:pPr>
        <w:numPr>
          <w:ilvl w:val="0"/>
          <w:numId w:val="4"/>
        </w:numPr>
        <w:rPr>
          <w:rFonts w:ascii="Times New Roman" w:hAnsi="Times New Roman" w:cs="Times New Roman"/>
          <w:sz w:val="24"/>
          <w:szCs w:val="24"/>
        </w:rPr>
      </w:pPr>
      <w:r w:rsidRPr="00A76DDB">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трудового воспитания</w:t>
      </w:r>
      <w:r w:rsidRPr="00A76DDB">
        <w:rPr>
          <w:rFonts w:ascii="Times New Roman" w:hAnsi="Times New Roman" w:cs="Times New Roman"/>
          <w:sz w:val="24"/>
          <w:szCs w:val="24"/>
        </w:rPr>
        <w:t>:</w:t>
      </w:r>
    </w:p>
    <w:p w:rsidR="00A76DDB" w:rsidRPr="00A76DDB" w:rsidRDefault="00A76DDB" w:rsidP="00A76DDB">
      <w:pPr>
        <w:numPr>
          <w:ilvl w:val="0"/>
          <w:numId w:val="5"/>
        </w:numPr>
        <w:rPr>
          <w:rFonts w:ascii="Times New Roman" w:hAnsi="Times New Roman" w:cs="Times New Roman"/>
          <w:sz w:val="24"/>
          <w:szCs w:val="24"/>
        </w:rPr>
      </w:pPr>
      <w:r w:rsidRPr="00A76DDB">
        <w:rPr>
          <w:rFonts w:ascii="Times New Roman" w:hAnsi="Times New Roman" w:cs="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экологического воспитания</w:t>
      </w:r>
      <w:r w:rsidRPr="00A76DDB">
        <w:rPr>
          <w:rFonts w:ascii="Times New Roman" w:hAnsi="Times New Roman" w:cs="Times New Roman"/>
          <w:sz w:val="24"/>
          <w:szCs w:val="24"/>
        </w:rPr>
        <w:t>:</w:t>
      </w:r>
    </w:p>
    <w:p w:rsidR="00A76DDB" w:rsidRPr="00A76DDB" w:rsidRDefault="00A76DDB" w:rsidP="00A76DDB">
      <w:pPr>
        <w:numPr>
          <w:ilvl w:val="0"/>
          <w:numId w:val="6"/>
        </w:numPr>
        <w:rPr>
          <w:rFonts w:ascii="Times New Roman" w:hAnsi="Times New Roman" w:cs="Times New Roman"/>
          <w:sz w:val="24"/>
          <w:szCs w:val="24"/>
        </w:rPr>
      </w:pPr>
      <w:r w:rsidRPr="00A76DDB">
        <w:rPr>
          <w:rFonts w:ascii="Times New Roman" w:hAnsi="Times New Roman" w:cs="Times New Roman"/>
          <w:sz w:val="24"/>
          <w:szCs w:val="24"/>
        </w:rPr>
        <w:t>бережное отношение к природе, формируемое в процессе работы с текстами;</w:t>
      </w:r>
    </w:p>
    <w:p w:rsidR="00A76DDB" w:rsidRPr="00A76DDB" w:rsidRDefault="00A76DDB" w:rsidP="00A76DDB">
      <w:pPr>
        <w:numPr>
          <w:ilvl w:val="0"/>
          <w:numId w:val="6"/>
        </w:numPr>
        <w:rPr>
          <w:rFonts w:ascii="Times New Roman" w:hAnsi="Times New Roman" w:cs="Times New Roman"/>
          <w:sz w:val="24"/>
          <w:szCs w:val="24"/>
        </w:rPr>
      </w:pPr>
      <w:r w:rsidRPr="00A76DDB">
        <w:rPr>
          <w:rFonts w:ascii="Times New Roman" w:hAnsi="Times New Roman" w:cs="Times New Roman"/>
          <w:sz w:val="24"/>
          <w:szCs w:val="24"/>
        </w:rPr>
        <w:t>неприятие действий, приносящих вред природе;</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ценности научного познания</w:t>
      </w:r>
      <w:r w:rsidRPr="00A76DDB">
        <w:rPr>
          <w:rFonts w:ascii="Times New Roman" w:hAnsi="Times New Roman" w:cs="Times New Roman"/>
          <w:sz w:val="24"/>
          <w:szCs w:val="24"/>
        </w:rPr>
        <w:t>:</w:t>
      </w:r>
    </w:p>
    <w:p w:rsidR="00A76DDB" w:rsidRPr="00A76DDB" w:rsidRDefault="00A76DDB" w:rsidP="00A76DDB">
      <w:pPr>
        <w:numPr>
          <w:ilvl w:val="0"/>
          <w:numId w:val="7"/>
        </w:numPr>
        <w:rPr>
          <w:rFonts w:ascii="Times New Roman" w:hAnsi="Times New Roman" w:cs="Times New Roman"/>
          <w:sz w:val="24"/>
          <w:szCs w:val="24"/>
        </w:rPr>
      </w:pPr>
      <w:r w:rsidRPr="00A76DDB">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A76DDB" w:rsidRPr="00A33EE1" w:rsidRDefault="00A76DDB" w:rsidP="00A76DDB">
      <w:pPr>
        <w:numPr>
          <w:ilvl w:val="0"/>
          <w:numId w:val="7"/>
        </w:numPr>
        <w:rPr>
          <w:rFonts w:ascii="Times New Roman" w:hAnsi="Times New Roman" w:cs="Times New Roman"/>
          <w:sz w:val="24"/>
          <w:szCs w:val="24"/>
        </w:rPr>
      </w:pPr>
      <w:r w:rsidRPr="00A76DDB">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МЕТАПРЕДМЕТНЫЕ РЕЗУЛЬТАТЫ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У обучающегося будут сформированы следующие </w:t>
      </w:r>
      <w:r w:rsidRPr="00A76DDB">
        <w:rPr>
          <w:rFonts w:ascii="Times New Roman" w:hAnsi="Times New Roman" w:cs="Times New Roman"/>
          <w:b/>
          <w:sz w:val="24"/>
          <w:szCs w:val="24"/>
        </w:rPr>
        <w:t>базовые логические действия как часть познавательных универсальных учебных действий</w:t>
      </w:r>
      <w:r w:rsidRPr="00A76DDB">
        <w:rPr>
          <w:rFonts w:ascii="Times New Roman" w:hAnsi="Times New Roman" w:cs="Times New Roman"/>
          <w:sz w:val="24"/>
          <w:szCs w:val="24"/>
        </w:rPr>
        <w:t>:</w:t>
      </w:r>
    </w:p>
    <w:p w:rsidR="00A76DDB" w:rsidRPr="00A76DDB" w:rsidRDefault="00A76DDB" w:rsidP="00A76DDB">
      <w:pPr>
        <w:numPr>
          <w:ilvl w:val="0"/>
          <w:numId w:val="8"/>
        </w:numPr>
        <w:rPr>
          <w:rFonts w:ascii="Times New Roman" w:hAnsi="Times New Roman" w:cs="Times New Roman"/>
          <w:sz w:val="24"/>
          <w:szCs w:val="24"/>
        </w:rPr>
      </w:pPr>
      <w:r w:rsidRPr="00A76DDB">
        <w:rPr>
          <w:rFonts w:ascii="Times New Roman" w:hAnsi="Times New Roman" w:cs="Times New Roman"/>
          <w:sz w:val="24"/>
          <w:szCs w:val="24"/>
        </w:rPr>
        <w:lastRenderedPageBreak/>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A76DDB" w:rsidRPr="00A76DDB" w:rsidRDefault="00A76DDB" w:rsidP="00A76DDB">
      <w:pPr>
        <w:numPr>
          <w:ilvl w:val="0"/>
          <w:numId w:val="8"/>
        </w:numPr>
        <w:rPr>
          <w:rFonts w:ascii="Times New Roman" w:hAnsi="Times New Roman" w:cs="Times New Roman"/>
          <w:sz w:val="24"/>
          <w:szCs w:val="24"/>
        </w:rPr>
      </w:pPr>
      <w:r w:rsidRPr="00A76DDB">
        <w:rPr>
          <w:rFonts w:ascii="Times New Roman" w:hAnsi="Times New Roman" w:cs="Times New Roman"/>
          <w:sz w:val="24"/>
          <w:szCs w:val="24"/>
        </w:rPr>
        <w:t>объединять объекты (языковые единицы) по определённому признаку;</w:t>
      </w:r>
    </w:p>
    <w:p w:rsidR="00A76DDB" w:rsidRPr="00A76DDB" w:rsidRDefault="00A76DDB" w:rsidP="00A76DDB">
      <w:pPr>
        <w:numPr>
          <w:ilvl w:val="0"/>
          <w:numId w:val="8"/>
        </w:numPr>
        <w:rPr>
          <w:rFonts w:ascii="Times New Roman" w:hAnsi="Times New Roman" w:cs="Times New Roman"/>
          <w:sz w:val="24"/>
          <w:szCs w:val="24"/>
        </w:rPr>
      </w:pPr>
      <w:r w:rsidRPr="00A76DDB">
        <w:rPr>
          <w:rFonts w:ascii="Times New Roma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A76DDB" w:rsidRPr="00A76DDB" w:rsidRDefault="00A76DDB" w:rsidP="00A76DDB">
      <w:pPr>
        <w:numPr>
          <w:ilvl w:val="0"/>
          <w:numId w:val="8"/>
        </w:numPr>
        <w:rPr>
          <w:rFonts w:ascii="Times New Roman" w:hAnsi="Times New Roman" w:cs="Times New Roman"/>
          <w:sz w:val="24"/>
          <w:szCs w:val="24"/>
        </w:rPr>
      </w:pPr>
      <w:r w:rsidRPr="00A76DDB">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76DDB" w:rsidRPr="00A76DDB" w:rsidRDefault="00A76DDB" w:rsidP="00A76DDB">
      <w:pPr>
        <w:numPr>
          <w:ilvl w:val="0"/>
          <w:numId w:val="8"/>
        </w:numPr>
        <w:rPr>
          <w:rFonts w:ascii="Times New Roman" w:hAnsi="Times New Roman" w:cs="Times New Roman"/>
          <w:sz w:val="24"/>
          <w:szCs w:val="24"/>
        </w:rPr>
      </w:pPr>
      <w:r w:rsidRPr="00A76DDB">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76DDB" w:rsidRPr="00A76DDB" w:rsidRDefault="00A76DDB" w:rsidP="00A76DDB">
      <w:pPr>
        <w:numPr>
          <w:ilvl w:val="0"/>
          <w:numId w:val="8"/>
        </w:numPr>
        <w:rPr>
          <w:rFonts w:ascii="Times New Roman" w:hAnsi="Times New Roman" w:cs="Times New Roman"/>
          <w:sz w:val="24"/>
          <w:szCs w:val="24"/>
        </w:rPr>
      </w:pPr>
      <w:r w:rsidRPr="00A76DDB">
        <w:rPr>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У обучающегося будут сформированы следующие </w:t>
      </w:r>
      <w:r w:rsidRPr="00A76DDB">
        <w:rPr>
          <w:rFonts w:ascii="Times New Roman" w:hAnsi="Times New Roman" w:cs="Times New Roman"/>
          <w:b/>
          <w:sz w:val="24"/>
          <w:szCs w:val="24"/>
        </w:rPr>
        <w:t>базовые исследовательские действия как часть познавательных универсальных учебных действий</w:t>
      </w:r>
      <w:r w:rsidRPr="00A76DDB">
        <w:rPr>
          <w:rFonts w:ascii="Times New Roman" w:hAnsi="Times New Roman" w:cs="Times New Roman"/>
          <w:sz w:val="24"/>
          <w:szCs w:val="24"/>
        </w:rPr>
        <w:t>:</w:t>
      </w:r>
    </w:p>
    <w:p w:rsidR="00A76DDB" w:rsidRPr="00A76DDB" w:rsidRDefault="00A76DDB" w:rsidP="00A76DDB">
      <w:pPr>
        <w:numPr>
          <w:ilvl w:val="0"/>
          <w:numId w:val="9"/>
        </w:numPr>
        <w:rPr>
          <w:rFonts w:ascii="Times New Roman" w:hAnsi="Times New Roman" w:cs="Times New Roman"/>
          <w:sz w:val="24"/>
          <w:szCs w:val="24"/>
        </w:rPr>
      </w:pPr>
      <w:r w:rsidRPr="00A76DDB">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rsidR="00A76DDB" w:rsidRPr="00A76DDB" w:rsidRDefault="00A76DDB" w:rsidP="00A76DDB">
      <w:pPr>
        <w:numPr>
          <w:ilvl w:val="0"/>
          <w:numId w:val="9"/>
        </w:numPr>
        <w:rPr>
          <w:rFonts w:ascii="Times New Roman" w:hAnsi="Times New Roman" w:cs="Times New Roman"/>
          <w:sz w:val="24"/>
          <w:szCs w:val="24"/>
        </w:rPr>
      </w:pPr>
      <w:r w:rsidRPr="00A76DDB">
        <w:rPr>
          <w:rFonts w:ascii="Times New Roman" w:hAnsi="Times New Roman" w:cs="Times New Roman"/>
          <w:sz w:val="24"/>
          <w:szCs w:val="24"/>
        </w:rPr>
        <w:t>сравнивать несколько вариантов выполнения задания, выбирать наиболее целесообразный (на основе предложенных критериев);</w:t>
      </w:r>
    </w:p>
    <w:p w:rsidR="00A76DDB" w:rsidRPr="00A76DDB" w:rsidRDefault="00A76DDB" w:rsidP="00A76DDB">
      <w:pPr>
        <w:numPr>
          <w:ilvl w:val="0"/>
          <w:numId w:val="9"/>
        </w:numPr>
        <w:rPr>
          <w:rFonts w:ascii="Times New Roman" w:hAnsi="Times New Roman" w:cs="Times New Roman"/>
          <w:sz w:val="24"/>
          <w:szCs w:val="24"/>
        </w:rPr>
      </w:pPr>
      <w:r w:rsidRPr="00A76DDB">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A76DDB" w:rsidRPr="00A76DDB" w:rsidRDefault="00A76DDB" w:rsidP="00A76DDB">
      <w:pPr>
        <w:numPr>
          <w:ilvl w:val="0"/>
          <w:numId w:val="9"/>
        </w:numPr>
        <w:rPr>
          <w:rFonts w:ascii="Times New Roman" w:hAnsi="Times New Roman" w:cs="Times New Roman"/>
          <w:sz w:val="24"/>
          <w:szCs w:val="24"/>
        </w:rPr>
      </w:pPr>
      <w:r w:rsidRPr="00A76DDB">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76DDB" w:rsidRPr="00A76DDB" w:rsidRDefault="00A76DDB" w:rsidP="00A76DDB">
      <w:pPr>
        <w:numPr>
          <w:ilvl w:val="0"/>
          <w:numId w:val="9"/>
        </w:numPr>
        <w:rPr>
          <w:rFonts w:ascii="Times New Roman" w:hAnsi="Times New Roman" w:cs="Times New Roman"/>
          <w:sz w:val="24"/>
          <w:szCs w:val="24"/>
        </w:rPr>
      </w:pPr>
      <w:r w:rsidRPr="00A76DDB">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У обучающегося будут сформированы следующие умения </w:t>
      </w:r>
      <w:r w:rsidRPr="00A76DDB">
        <w:rPr>
          <w:rFonts w:ascii="Times New Roman" w:hAnsi="Times New Roman" w:cs="Times New Roman"/>
          <w:b/>
          <w:sz w:val="24"/>
          <w:szCs w:val="24"/>
        </w:rPr>
        <w:t>работать с информацией как часть познавательных универсальных учебных действий</w:t>
      </w:r>
      <w:r w:rsidRPr="00A76DDB">
        <w:rPr>
          <w:rFonts w:ascii="Times New Roman" w:hAnsi="Times New Roman" w:cs="Times New Roman"/>
          <w:sz w:val="24"/>
          <w:szCs w:val="24"/>
        </w:rPr>
        <w:t>:</w:t>
      </w:r>
    </w:p>
    <w:p w:rsidR="00A76DDB" w:rsidRPr="00A76DDB" w:rsidRDefault="00A76DDB" w:rsidP="00A76DDB">
      <w:pPr>
        <w:numPr>
          <w:ilvl w:val="0"/>
          <w:numId w:val="10"/>
        </w:numPr>
        <w:rPr>
          <w:rFonts w:ascii="Times New Roman" w:hAnsi="Times New Roman" w:cs="Times New Roman"/>
          <w:sz w:val="24"/>
          <w:szCs w:val="24"/>
        </w:rPr>
      </w:pPr>
      <w:r w:rsidRPr="00A76DDB">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A76DDB" w:rsidRPr="00A76DDB" w:rsidRDefault="00A76DDB" w:rsidP="00A76DDB">
      <w:pPr>
        <w:numPr>
          <w:ilvl w:val="0"/>
          <w:numId w:val="10"/>
        </w:numPr>
        <w:rPr>
          <w:rFonts w:ascii="Times New Roman" w:hAnsi="Times New Roman" w:cs="Times New Roman"/>
          <w:sz w:val="24"/>
          <w:szCs w:val="24"/>
        </w:rPr>
      </w:pPr>
      <w:r w:rsidRPr="00A76DDB">
        <w:rPr>
          <w:rFonts w:ascii="Times New Roman" w:hAnsi="Times New Roman" w:cs="Times New Roman"/>
          <w:sz w:val="24"/>
          <w:szCs w:val="24"/>
        </w:rP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A76DDB" w:rsidRPr="00A76DDB" w:rsidRDefault="00A76DDB" w:rsidP="00A76DDB">
      <w:pPr>
        <w:numPr>
          <w:ilvl w:val="0"/>
          <w:numId w:val="10"/>
        </w:numPr>
        <w:rPr>
          <w:rFonts w:ascii="Times New Roman" w:hAnsi="Times New Roman" w:cs="Times New Roman"/>
          <w:sz w:val="24"/>
          <w:szCs w:val="24"/>
        </w:rPr>
      </w:pPr>
      <w:r w:rsidRPr="00A76DDB">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76DDB" w:rsidRPr="00A76DDB" w:rsidRDefault="00A76DDB" w:rsidP="00A76DDB">
      <w:pPr>
        <w:numPr>
          <w:ilvl w:val="0"/>
          <w:numId w:val="10"/>
        </w:numPr>
        <w:rPr>
          <w:rFonts w:ascii="Times New Roman" w:hAnsi="Times New Roman" w:cs="Times New Roman"/>
          <w:sz w:val="24"/>
          <w:szCs w:val="24"/>
        </w:rPr>
      </w:pPr>
      <w:r w:rsidRPr="00A76DDB">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A76DDB" w:rsidRPr="00A76DDB" w:rsidRDefault="00A76DDB" w:rsidP="00A76DDB">
      <w:pPr>
        <w:numPr>
          <w:ilvl w:val="0"/>
          <w:numId w:val="10"/>
        </w:numPr>
        <w:rPr>
          <w:rFonts w:ascii="Times New Roman" w:hAnsi="Times New Roman" w:cs="Times New Roman"/>
          <w:sz w:val="24"/>
          <w:szCs w:val="24"/>
        </w:rPr>
      </w:pPr>
      <w:r w:rsidRPr="00A76DD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A76DDB" w:rsidRPr="00A76DDB" w:rsidRDefault="00A76DDB" w:rsidP="00A76DDB">
      <w:pPr>
        <w:numPr>
          <w:ilvl w:val="0"/>
          <w:numId w:val="10"/>
        </w:numPr>
        <w:rPr>
          <w:rFonts w:ascii="Times New Roman" w:hAnsi="Times New Roman" w:cs="Times New Roman"/>
          <w:sz w:val="24"/>
          <w:szCs w:val="24"/>
        </w:rPr>
      </w:pPr>
      <w:r w:rsidRPr="00A76DDB">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У обучающегося будут сформированы следующие умения </w:t>
      </w:r>
      <w:r w:rsidRPr="00A76DDB">
        <w:rPr>
          <w:rFonts w:ascii="Times New Roman" w:hAnsi="Times New Roman" w:cs="Times New Roman"/>
          <w:b/>
          <w:sz w:val="24"/>
          <w:szCs w:val="24"/>
        </w:rPr>
        <w:t>общения как часть коммуникативных универсальных учебных действий</w:t>
      </w:r>
      <w:r w:rsidRPr="00A76DDB">
        <w:rPr>
          <w:rFonts w:ascii="Times New Roman" w:hAnsi="Times New Roman" w:cs="Times New Roman"/>
          <w:sz w:val="24"/>
          <w:szCs w:val="24"/>
        </w:rPr>
        <w:t>:</w:t>
      </w:r>
    </w:p>
    <w:p w:rsidR="00A76DDB" w:rsidRPr="00A76DDB" w:rsidRDefault="00A76DDB" w:rsidP="00A76DDB">
      <w:pPr>
        <w:numPr>
          <w:ilvl w:val="0"/>
          <w:numId w:val="11"/>
        </w:numPr>
        <w:rPr>
          <w:rFonts w:ascii="Times New Roman" w:hAnsi="Times New Roman" w:cs="Times New Roman"/>
          <w:sz w:val="24"/>
          <w:szCs w:val="24"/>
        </w:rPr>
      </w:pPr>
      <w:r w:rsidRPr="00A76D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76DDB" w:rsidRPr="00A76DDB" w:rsidRDefault="00A76DDB" w:rsidP="00A76DDB">
      <w:pPr>
        <w:numPr>
          <w:ilvl w:val="0"/>
          <w:numId w:val="11"/>
        </w:numPr>
        <w:rPr>
          <w:rFonts w:ascii="Times New Roman" w:hAnsi="Times New Roman" w:cs="Times New Roman"/>
          <w:sz w:val="24"/>
          <w:szCs w:val="24"/>
        </w:rPr>
      </w:pPr>
      <w:r w:rsidRPr="00A76DDB">
        <w:rPr>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rsidR="00A76DDB" w:rsidRPr="00A76DDB" w:rsidRDefault="00A76DDB" w:rsidP="00A76DDB">
      <w:pPr>
        <w:numPr>
          <w:ilvl w:val="0"/>
          <w:numId w:val="11"/>
        </w:numPr>
        <w:rPr>
          <w:rFonts w:ascii="Times New Roman" w:hAnsi="Times New Roman" w:cs="Times New Roman"/>
          <w:sz w:val="24"/>
          <w:szCs w:val="24"/>
        </w:rPr>
      </w:pPr>
      <w:r w:rsidRPr="00A76DDB">
        <w:rPr>
          <w:rFonts w:ascii="Times New Roman" w:hAnsi="Times New Roman" w:cs="Times New Roman"/>
          <w:sz w:val="24"/>
          <w:szCs w:val="24"/>
        </w:rPr>
        <w:t>признавать возможность существования разных точек зрения;</w:t>
      </w:r>
    </w:p>
    <w:p w:rsidR="00A76DDB" w:rsidRPr="00A76DDB" w:rsidRDefault="00A76DDB" w:rsidP="00A76DDB">
      <w:pPr>
        <w:numPr>
          <w:ilvl w:val="0"/>
          <w:numId w:val="11"/>
        </w:numPr>
        <w:rPr>
          <w:rFonts w:ascii="Times New Roman" w:hAnsi="Times New Roman" w:cs="Times New Roman"/>
          <w:sz w:val="24"/>
          <w:szCs w:val="24"/>
        </w:rPr>
      </w:pPr>
      <w:r w:rsidRPr="00A76DDB">
        <w:rPr>
          <w:rFonts w:ascii="Times New Roman" w:hAnsi="Times New Roman" w:cs="Times New Roman"/>
          <w:sz w:val="24"/>
          <w:szCs w:val="24"/>
        </w:rPr>
        <w:t>корректно и аргументированно высказывать своё мнение;</w:t>
      </w:r>
    </w:p>
    <w:p w:rsidR="00A76DDB" w:rsidRPr="00A76DDB" w:rsidRDefault="00A76DDB" w:rsidP="00A76DDB">
      <w:pPr>
        <w:numPr>
          <w:ilvl w:val="0"/>
          <w:numId w:val="11"/>
        </w:numPr>
        <w:rPr>
          <w:rFonts w:ascii="Times New Roman" w:hAnsi="Times New Roman" w:cs="Times New Roman"/>
          <w:sz w:val="24"/>
          <w:szCs w:val="24"/>
        </w:rPr>
      </w:pPr>
      <w:r w:rsidRPr="00A76DDB">
        <w:rPr>
          <w:rFonts w:ascii="Times New Roman" w:hAnsi="Times New Roman" w:cs="Times New Roman"/>
          <w:sz w:val="24"/>
          <w:szCs w:val="24"/>
        </w:rPr>
        <w:t>строить речевое высказывание в соответствии с поставленной задачей;</w:t>
      </w:r>
    </w:p>
    <w:p w:rsidR="00A76DDB" w:rsidRPr="00A76DDB" w:rsidRDefault="00A76DDB" w:rsidP="00A76DDB">
      <w:pPr>
        <w:numPr>
          <w:ilvl w:val="0"/>
          <w:numId w:val="11"/>
        </w:numPr>
        <w:rPr>
          <w:rFonts w:ascii="Times New Roman" w:hAnsi="Times New Roman" w:cs="Times New Roman"/>
          <w:sz w:val="24"/>
          <w:szCs w:val="24"/>
        </w:rPr>
      </w:pPr>
      <w:r w:rsidRPr="00A76DDB">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A76DDB" w:rsidRPr="00A76DDB" w:rsidRDefault="00A76DDB" w:rsidP="00A76DDB">
      <w:pPr>
        <w:numPr>
          <w:ilvl w:val="0"/>
          <w:numId w:val="11"/>
        </w:numPr>
        <w:rPr>
          <w:rFonts w:ascii="Times New Roman" w:hAnsi="Times New Roman" w:cs="Times New Roman"/>
          <w:sz w:val="24"/>
          <w:szCs w:val="24"/>
        </w:rPr>
      </w:pPr>
      <w:r w:rsidRPr="00A76DDB">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76DDB" w:rsidRPr="00A76DDB" w:rsidRDefault="00A76DDB" w:rsidP="00A76DDB">
      <w:pPr>
        <w:numPr>
          <w:ilvl w:val="0"/>
          <w:numId w:val="11"/>
        </w:numPr>
        <w:rPr>
          <w:rFonts w:ascii="Times New Roman" w:hAnsi="Times New Roman" w:cs="Times New Roman"/>
          <w:sz w:val="24"/>
          <w:szCs w:val="24"/>
        </w:rPr>
      </w:pPr>
      <w:r w:rsidRPr="00A76DDB">
        <w:rPr>
          <w:rFonts w:ascii="Times New Roman" w:hAnsi="Times New Roman" w:cs="Times New Roman"/>
          <w:sz w:val="24"/>
          <w:szCs w:val="24"/>
        </w:rPr>
        <w:t>подбирать иллюстративный материал (рисунки, фото, плакаты) к тексту выступления.</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У обучающегося будут сформированы следующие умения </w:t>
      </w:r>
      <w:r w:rsidRPr="00A76DDB">
        <w:rPr>
          <w:rFonts w:ascii="Times New Roman" w:hAnsi="Times New Roman" w:cs="Times New Roman"/>
          <w:b/>
          <w:sz w:val="24"/>
          <w:szCs w:val="24"/>
        </w:rPr>
        <w:t>самоорганизации как части регулятивных универсальных учебных действий</w:t>
      </w:r>
      <w:r w:rsidRPr="00A76DDB">
        <w:rPr>
          <w:rFonts w:ascii="Times New Roman" w:hAnsi="Times New Roman" w:cs="Times New Roman"/>
          <w:sz w:val="24"/>
          <w:szCs w:val="24"/>
        </w:rPr>
        <w:t>:</w:t>
      </w:r>
    </w:p>
    <w:p w:rsidR="00A76DDB" w:rsidRPr="00A76DDB" w:rsidRDefault="00A76DDB" w:rsidP="00A76DDB">
      <w:pPr>
        <w:numPr>
          <w:ilvl w:val="0"/>
          <w:numId w:val="12"/>
        </w:numPr>
        <w:rPr>
          <w:rFonts w:ascii="Times New Roman" w:hAnsi="Times New Roman" w:cs="Times New Roman"/>
          <w:sz w:val="24"/>
          <w:szCs w:val="24"/>
        </w:rPr>
      </w:pPr>
      <w:r w:rsidRPr="00A76DDB">
        <w:rPr>
          <w:rFonts w:ascii="Times New Roman" w:hAnsi="Times New Roman" w:cs="Times New Roman"/>
          <w:sz w:val="24"/>
          <w:szCs w:val="24"/>
        </w:rPr>
        <w:t>планировать действия по решению учебной задачи для получения результата;</w:t>
      </w:r>
    </w:p>
    <w:p w:rsidR="00A76DDB" w:rsidRPr="00A76DDB" w:rsidRDefault="00A76DDB" w:rsidP="00A76DDB">
      <w:pPr>
        <w:numPr>
          <w:ilvl w:val="0"/>
          <w:numId w:val="12"/>
        </w:numPr>
        <w:rPr>
          <w:rFonts w:ascii="Times New Roman" w:hAnsi="Times New Roman" w:cs="Times New Roman"/>
          <w:sz w:val="24"/>
          <w:szCs w:val="24"/>
        </w:rPr>
      </w:pPr>
      <w:r w:rsidRPr="00A76DDB">
        <w:rPr>
          <w:rFonts w:ascii="Times New Roman" w:hAnsi="Times New Roman" w:cs="Times New Roman"/>
          <w:sz w:val="24"/>
          <w:szCs w:val="24"/>
        </w:rPr>
        <w:lastRenderedPageBreak/>
        <w:t>выстраивать последовательность выбранных действий.</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У обучающегося будут сформированы следующие умения </w:t>
      </w:r>
      <w:r w:rsidRPr="00A76DDB">
        <w:rPr>
          <w:rFonts w:ascii="Times New Roman" w:hAnsi="Times New Roman" w:cs="Times New Roman"/>
          <w:b/>
          <w:sz w:val="24"/>
          <w:szCs w:val="24"/>
        </w:rPr>
        <w:t>самоконтроля как части регулятивных универсальных учебных действий</w:t>
      </w:r>
      <w:r w:rsidRPr="00A76DDB">
        <w:rPr>
          <w:rFonts w:ascii="Times New Roman" w:hAnsi="Times New Roman" w:cs="Times New Roman"/>
          <w:sz w:val="24"/>
          <w:szCs w:val="24"/>
        </w:rPr>
        <w:t>:</w:t>
      </w:r>
    </w:p>
    <w:p w:rsidR="00A76DDB" w:rsidRPr="00A76DDB" w:rsidRDefault="00A76DDB" w:rsidP="00A76DDB">
      <w:pPr>
        <w:numPr>
          <w:ilvl w:val="0"/>
          <w:numId w:val="13"/>
        </w:numPr>
        <w:rPr>
          <w:rFonts w:ascii="Times New Roman" w:hAnsi="Times New Roman" w:cs="Times New Roman"/>
          <w:sz w:val="24"/>
          <w:szCs w:val="24"/>
        </w:rPr>
      </w:pPr>
      <w:r w:rsidRPr="00A76DDB">
        <w:rPr>
          <w:rFonts w:ascii="Times New Roman" w:hAnsi="Times New Roman" w:cs="Times New Roman"/>
          <w:sz w:val="24"/>
          <w:szCs w:val="24"/>
        </w:rPr>
        <w:t>устанавливать причины успеха (неудач) учебной деятельности;</w:t>
      </w:r>
    </w:p>
    <w:p w:rsidR="00A76DDB" w:rsidRPr="00A76DDB" w:rsidRDefault="00A76DDB" w:rsidP="00A76DDB">
      <w:pPr>
        <w:numPr>
          <w:ilvl w:val="0"/>
          <w:numId w:val="13"/>
        </w:numPr>
        <w:rPr>
          <w:rFonts w:ascii="Times New Roman" w:hAnsi="Times New Roman" w:cs="Times New Roman"/>
          <w:sz w:val="24"/>
          <w:szCs w:val="24"/>
        </w:rPr>
      </w:pPr>
      <w:r w:rsidRPr="00A76DDB">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rsidR="00A76DDB" w:rsidRPr="00A76DDB" w:rsidRDefault="00A76DDB" w:rsidP="00A76DDB">
      <w:pPr>
        <w:numPr>
          <w:ilvl w:val="0"/>
          <w:numId w:val="13"/>
        </w:numPr>
        <w:rPr>
          <w:rFonts w:ascii="Times New Roman" w:hAnsi="Times New Roman" w:cs="Times New Roman"/>
          <w:sz w:val="24"/>
          <w:szCs w:val="24"/>
        </w:rPr>
      </w:pPr>
      <w:r w:rsidRPr="00A76DDB">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A76DDB" w:rsidRPr="00A76DDB" w:rsidRDefault="00A76DDB" w:rsidP="00A76DDB">
      <w:pPr>
        <w:numPr>
          <w:ilvl w:val="0"/>
          <w:numId w:val="13"/>
        </w:numPr>
        <w:rPr>
          <w:rFonts w:ascii="Times New Roman" w:hAnsi="Times New Roman" w:cs="Times New Roman"/>
          <w:sz w:val="24"/>
          <w:szCs w:val="24"/>
        </w:rPr>
      </w:pPr>
      <w:r w:rsidRPr="00A76DDB">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rsidR="00A76DDB" w:rsidRPr="00A76DDB" w:rsidRDefault="00A76DDB" w:rsidP="00A76DDB">
      <w:pPr>
        <w:numPr>
          <w:ilvl w:val="0"/>
          <w:numId w:val="13"/>
        </w:numPr>
        <w:rPr>
          <w:rFonts w:ascii="Times New Roman" w:hAnsi="Times New Roman" w:cs="Times New Roman"/>
          <w:sz w:val="24"/>
          <w:szCs w:val="24"/>
        </w:rPr>
      </w:pPr>
      <w:r w:rsidRPr="00A76DDB">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У обучающегося будут сформированы следующие умения </w:t>
      </w:r>
      <w:r w:rsidRPr="00A76DDB">
        <w:rPr>
          <w:rFonts w:ascii="Times New Roman" w:hAnsi="Times New Roman" w:cs="Times New Roman"/>
          <w:b/>
          <w:sz w:val="24"/>
          <w:szCs w:val="24"/>
        </w:rPr>
        <w:t>совместной деятельности:</w:t>
      </w:r>
    </w:p>
    <w:p w:rsidR="00A76DDB" w:rsidRPr="00A76DDB" w:rsidRDefault="00A76DDB" w:rsidP="00A76DDB">
      <w:pPr>
        <w:numPr>
          <w:ilvl w:val="0"/>
          <w:numId w:val="14"/>
        </w:numPr>
        <w:rPr>
          <w:rFonts w:ascii="Times New Roman" w:hAnsi="Times New Roman" w:cs="Times New Roman"/>
          <w:sz w:val="24"/>
          <w:szCs w:val="24"/>
        </w:rPr>
      </w:pPr>
      <w:r w:rsidRPr="00A76DDB">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76DDB" w:rsidRPr="00A76DDB" w:rsidRDefault="00A76DDB" w:rsidP="00A76DDB">
      <w:pPr>
        <w:numPr>
          <w:ilvl w:val="0"/>
          <w:numId w:val="14"/>
        </w:numPr>
        <w:rPr>
          <w:rFonts w:ascii="Times New Roman" w:hAnsi="Times New Roman" w:cs="Times New Roman"/>
          <w:sz w:val="24"/>
          <w:szCs w:val="24"/>
        </w:rPr>
      </w:pPr>
      <w:r w:rsidRPr="00A76D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76DDB" w:rsidRPr="00A76DDB" w:rsidRDefault="00A76DDB" w:rsidP="00A76DDB">
      <w:pPr>
        <w:numPr>
          <w:ilvl w:val="0"/>
          <w:numId w:val="14"/>
        </w:numPr>
        <w:rPr>
          <w:rFonts w:ascii="Times New Roman" w:hAnsi="Times New Roman" w:cs="Times New Roman"/>
          <w:sz w:val="24"/>
          <w:szCs w:val="24"/>
        </w:rPr>
      </w:pPr>
      <w:r w:rsidRPr="00A76DDB">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A76DDB" w:rsidRPr="00A76DDB" w:rsidRDefault="00A76DDB" w:rsidP="00A76DDB">
      <w:pPr>
        <w:numPr>
          <w:ilvl w:val="0"/>
          <w:numId w:val="14"/>
        </w:numPr>
        <w:rPr>
          <w:rFonts w:ascii="Times New Roman" w:hAnsi="Times New Roman" w:cs="Times New Roman"/>
          <w:sz w:val="24"/>
          <w:szCs w:val="24"/>
        </w:rPr>
      </w:pPr>
      <w:r w:rsidRPr="00A76DDB">
        <w:rPr>
          <w:rFonts w:ascii="Times New Roman" w:hAnsi="Times New Roman" w:cs="Times New Roman"/>
          <w:sz w:val="24"/>
          <w:szCs w:val="24"/>
        </w:rPr>
        <w:t>ответственно выполнять свою часть работы;</w:t>
      </w:r>
    </w:p>
    <w:p w:rsidR="00A76DDB" w:rsidRPr="00A76DDB" w:rsidRDefault="00A76DDB" w:rsidP="00A76DDB">
      <w:pPr>
        <w:numPr>
          <w:ilvl w:val="0"/>
          <w:numId w:val="14"/>
        </w:numPr>
        <w:rPr>
          <w:rFonts w:ascii="Times New Roman" w:hAnsi="Times New Roman" w:cs="Times New Roman"/>
          <w:sz w:val="24"/>
          <w:szCs w:val="24"/>
        </w:rPr>
      </w:pPr>
      <w:r w:rsidRPr="00A76DDB">
        <w:rPr>
          <w:rFonts w:ascii="Times New Roman" w:hAnsi="Times New Roman" w:cs="Times New Roman"/>
          <w:sz w:val="24"/>
          <w:szCs w:val="24"/>
        </w:rPr>
        <w:t>оценивать свой вклад в общий результат;</w:t>
      </w:r>
    </w:p>
    <w:p w:rsidR="00A76DDB" w:rsidRPr="00A33EE1" w:rsidRDefault="00A76DDB" w:rsidP="00A76DDB">
      <w:pPr>
        <w:numPr>
          <w:ilvl w:val="0"/>
          <w:numId w:val="14"/>
        </w:numPr>
        <w:rPr>
          <w:rFonts w:ascii="Times New Roman" w:hAnsi="Times New Roman" w:cs="Times New Roman"/>
          <w:sz w:val="24"/>
          <w:szCs w:val="24"/>
        </w:rPr>
      </w:pPr>
      <w:r w:rsidRPr="00A76DDB">
        <w:rPr>
          <w:rFonts w:ascii="Times New Roman" w:hAnsi="Times New Roman" w:cs="Times New Roman"/>
          <w:sz w:val="24"/>
          <w:szCs w:val="24"/>
        </w:rPr>
        <w:t xml:space="preserve">выполнять совместные проектные задания с опорой на предложенные образцы. </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ПРЕДМЕТНЫЕ РЕЗУЛЬТАТЫ</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1 КЛАСС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К концу обучения в первом классе обучающийся научится:</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различать слово и предложение; вычленять слова из предложений;</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вычленять звуки из слова;</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lastRenderedPageBreak/>
        <w:t>различать гласные и согласные звуки (в том числе различать в словах согласный звук [й’] и гласный звук [и]);</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различать ударные и безударные гласные звуки;</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различать согласные звуки: мягкие и твёрдые, звонкие и глухие (вне слова и в слове);</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различать понятия «звук» и «буква»;</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обозначать на письме мягкость согласных звуков буквами е, ё, ю, я и буквой ь в конце слова;</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находить и исправлять ошибки на изученные правила, описки;</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понимать прослушанный текст;</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находить в тексте слова, значение которых требует уточнения;</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составлять предложение из набора форм слов;</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lastRenderedPageBreak/>
        <w:t>устно составлять текст из 3-5 предложений по сюжетным картинкам и на основе наблюдений;</w:t>
      </w:r>
    </w:p>
    <w:p w:rsidR="00A76DDB" w:rsidRPr="00A76DDB" w:rsidRDefault="00A76DDB" w:rsidP="00A76DDB">
      <w:pPr>
        <w:numPr>
          <w:ilvl w:val="0"/>
          <w:numId w:val="15"/>
        </w:numPr>
        <w:rPr>
          <w:rFonts w:ascii="Times New Roman" w:hAnsi="Times New Roman" w:cs="Times New Roman"/>
          <w:sz w:val="24"/>
          <w:szCs w:val="24"/>
        </w:rPr>
      </w:pPr>
      <w:r w:rsidRPr="00A76DDB">
        <w:rPr>
          <w:rFonts w:ascii="Times New Roman" w:hAnsi="Times New Roman" w:cs="Times New Roman"/>
          <w:sz w:val="24"/>
          <w:szCs w:val="24"/>
        </w:rPr>
        <w:t>использовать изученные понятия в процессе решения учебных задач.</w:t>
      </w:r>
    </w:p>
    <w:p w:rsidR="00A76DDB" w:rsidRPr="00A76DDB" w:rsidRDefault="00A76DDB" w:rsidP="00A76DDB">
      <w:pPr>
        <w:rPr>
          <w:rFonts w:ascii="Times New Roman" w:hAnsi="Times New Roman" w:cs="Times New Roman"/>
          <w:sz w:val="24"/>
          <w:szCs w:val="24"/>
        </w:rPr>
      </w:pP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2 КЛАСС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К концу обучения во </w:t>
      </w:r>
      <w:r w:rsidRPr="00A76DDB">
        <w:rPr>
          <w:rFonts w:ascii="Times New Roman" w:hAnsi="Times New Roman" w:cs="Times New Roman"/>
          <w:b/>
          <w:sz w:val="24"/>
          <w:szCs w:val="24"/>
        </w:rPr>
        <w:t xml:space="preserve">втором классе </w:t>
      </w:r>
      <w:r w:rsidRPr="00A76DDB">
        <w:rPr>
          <w:rFonts w:ascii="Times New Roman" w:hAnsi="Times New Roman" w:cs="Times New Roman"/>
          <w:sz w:val="24"/>
          <w:szCs w:val="24"/>
        </w:rPr>
        <w:t>обучающийся научится:</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осознавать язык как основное средство общения;</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устанавливать соотношение звукового и буквенного состава слова, в том числе с учётом функций букв е, ё, ю, я;</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обозначать на письме мягкость согласных звуков буквой мягкий знак в середине слова;</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находить однокоренные слова;</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выделять в слове корень (простые случаи);</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выделять в слове окончание;</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распознавать слова, отвечающие на вопросы «кто?», «что?»;</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распознавать слова, отвечающие на вопросы «что делать?», «что сделать?» и другие;</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распознавать слова, отвечающие на вопросы «какой?», «какая?», «какое?», «какие?»;</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определять вид предложения по цели высказывания и по эмоциональной окраске;</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находить место орфограммы в слове и между словами на изученные правила;</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lastRenderedPageBreak/>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находить и исправлять ошибки на изученные правила, описки;</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пользоваться толковым, орфографическим, орфоэпическим словарями учебника;</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составлять предложения из слов, устанавливая между ними смысловую связь по вопросам;</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определять тему текста и озаглавливать текст, отражая его тему;</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составлять текст из разрозненных предложений, частей текста;</w:t>
      </w:r>
    </w:p>
    <w:p w:rsidR="00A76DDB" w:rsidRPr="00A76DDB"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писать подробное изложение повествовательного текста объёмом 30-45 слов с опорой на вопросы;</w:t>
      </w:r>
    </w:p>
    <w:p w:rsidR="00A76DDB" w:rsidRPr="00A33EE1" w:rsidRDefault="00A76DDB" w:rsidP="00A76DDB">
      <w:pPr>
        <w:numPr>
          <w:ilvl w:val="0"/>
          <w:numId w:val="16"/>
        </w:numPr>
        <w:rPr>
          <w:rFonts w:ascii="Times New Roman" w:hAnsi="Times New Roman" w:cs="Times New Roman"/>
          <w:sz w:val="24"/>
          <w:szCs w:val="24"/>
        </w:rPr>
      </w:pPr>
      <w:r w:rsidRPr="00A76DDB">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3 КЛАСС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К концу обучения в </w:t>
      </w:r>
      <w:r w:rsidRPr="00A76DDB">
        <w:rPr>
          <w:rFonts w:ascii="Times New Roman" w:hAnsi="Times New Roman" w:cs="Times New Roman"/>
          <w:b/>
          <w:sz w:val="24"/>
          <w:szCs w:val="24"/>
        </w:rPr>
        <w:t xml:space="preserve">третьем классе </w:t>
      </w:r>
      <w:r w:rsidRPr="00A76DDB">
        <w:rPr>
          <w:rFonts w:ascii="Times New Roman" w:hAnsi="Times New Roman" w:cs="Times New Roman"/>
          <w:sz w:val="24"/>
          <w:szCs w:val="24"/>
        </w:rPr>
        <w:t>обучающийся научится:</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объяснять значение русского языка как государственного языка Российской Федерации;</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lastRenderedPageBreak/>
        <w:t>производить звуко­буквенный анализ слова (в словах с орфограммами; без транскрибирования);</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распознавать слова, употреблённые в прямом и переносном значении (простые случаи);</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определять значение слова в тексте;</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w:t>
      </w:r>
      <w:r w:rsidRPr="00A76DDB">
        <w:rPr>
          <w:rFonts w:ascii="Cambria Math" w:hAnsi="Cambria Math" w:cs="Cambria Math"/>
          <w:sz w:val="24"/>
          <w:szCs w:val="24"/>
        </w:rPr>
        <w:t>‑</w:t>
      </w:r>
      <w:r w:rsidRPr="00A76DDB">
        <w:rPr>
          <w:rFonts w:ascii="Times New Roman" w:hAnsi="Times New Roman" w:cs="Times New Roman"/>
          <w:sz w:val="24"/>
          <w:szCs w:val="24"/>
        </w:rPr>
        <w:t xml:space="preserve"> по родам;</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распознавать личные местоимения (в начальной форме);</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использовать личные местоимения для устранения неоправданных повторов в тексте;</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различать предлоги и приставки;</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определять вид предложения по цели высказывания и по эмоциональной окраске;</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находить главные и второстепенные (без деления на виды) члены предложения;</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lastRenderedPageBreak/>
        <w:t>распознавать распространённые и нераспространённые предложения;</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правильно списывать слова, предложения, тексты объёмом не более 70 слов;</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находить и исправлять ошибки на изученные правила, описки;</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понимать тексты разных типов, находить в тексте заданную информацию;</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определять ключевые слова в тексте;</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определять тему текста и основную мысль текста;</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составлять план текста, создавать по нему текст и корректировать текст;</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A76DDB" w:rsidRPr="00A76DDB" w:rsidRDefault="00A76DDB" w:rsidP="00A76DDB">
      <w:pPr>
        <w:numPr>
          <w:ilvl w:val="0"/>
          <w:numId w:val="17"/>
        </w:numPr>
        <w:rPr>
          <w:rFonts w:ascii="Times New Roman" w:hAnsi="Times New Roman" w:cs="Times New Roman"/>
          <w:sz w:val="24"/>
          <w:szCs w:val="24"/>
        </w:rPr>
      </w:pPr>
      <w:r w:rsidRPr="00A76DDB">
        <w:rPr>
          <w:rFonts w:ascii="Times New Roman" w:hAnsi="Times New Roman" w:cs="Times New Roman"/>
          <w:sz w:val="24"/>
          <w:szCs w:val="24"/>
        </w:rPr>
        <w:t>уточнять значение слова с помощью толкового словаря.</w:t>
      </w:r>
    </w:p>
    <w:p w:rsidR="00A76DDB" w:rsidRPr="00A76DDB" w:rsidRDefault="00A76DDB" w:rsidP="00A76DDB">
      <w:pPr>
        <w:rPr>
          <w:rFonts w:ascii="Times New Roman" w:hAnsi="Times New Roman" w:cs="Times New Roman"/>
          <w:sz w:val="24"/>
          <w:szCs w:val="24"/>
        </w:rPr>
      </w:pP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lastRenderedPageBreak/>
        <w:t>4 КЛАСС</w:t>
      </w: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К концу обучения </w:t>
      </w:r>
      <w:r w:rsidRPr="00A76DDB">
        <w:rPr>
          <w:rFonts w:ascii="Times New Roman" w:hAnsi="Times New Roman" w:cs="Times New Roman"/>
          <w:b/>
          <w:sz w:val="24"/>
          <w:szCs w:val="24"/>
        </w:rPr>
        <w:t>в четвёртом классе</w:t>
      </w:r>
      <w:r w:rsidR="00A33EE1">
        <w:rPr>
          <w:rFonts w:ascii="Times New Roman" w:hAnsi="Times New Roman" w:cs="Times New Roman"/>
          <w:sz w:val="24"/>
          <w:szCs w:val="24"/>
        </w:rPr>
        <w:t xml:space="preserve"> обучающийся научится:</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объяснять роль языка как основного средства общения;</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подбирать к предложенным словам синонимы; подбирать к предложенным словам антонимы;</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lastRenderedPageBreak/>
        <w:t>различать предложение, словосочетание и слово;</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классифицировать предложения по цели высказывания и по эмоциональной окраске;</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различать распространённые и нераспространённые предложения;</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производить синтаксический разбор простого предложения;</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находить место орфограммы в слове и между словами на изученные правила;</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правильно списывать тексты объёмом не более 85 слов;</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lastRenderedPageBreak/>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корректировать порядок предложений и частей текста;</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составлять план к заданным текстам;</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осуществлять подробный пересказ текста (устно и письменно);</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осуществлять выборочный пересказ текста (устно);</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писать (после предварительной подготовки) сочинения по заданным темам;</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объяснять своими словами значение изученных понятий; использовать изученные понятия;</w:t>
      </w:r>
    </w:p>
    <w:p w:rsidR="00A76DDB" w:rsidRPr="00A76DDB" w:rsidRDefault="00A76DDB" w:rsidP="00A76DDB">
      <w:pPr>
        <w:numPr>
          <w:ilvl w:val="0"/>
          <w:numId w:val="18"/>
        </w:numPr>
        <w:rPr>
          <w:rFonts w:ascii="Times New Roman" w:hAnsi="Times New Roman" w:cs="Times New Roman"/>
          <w:sz w:val="24"/>
          <w:szCs w:val="24"/>
        </w:rPr>
      </w:pPr>
      <w:r w:rsidRPr="00A76DDB">
        <w:rPr>
          <w:rFonts w:ascii="Times New Roman" w:hAnsi="Times New Roman" w:cs="Times New Roma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A76DDB" w:rsidRPr="00A76DDB" w:rsidRDefault="00A76DDB" w:rsidP="00A76DDB">
      <w:pPr>
        <w:rPr>
          <w:rFonts w:ascii="Times New Roman" w:hAnsi="Times New Roman" w:cs="Times New Roman"/>
          <w:sz w:val="24"/>
          <w:szCs w:val="24"/>
        </w:rPr>
        <w:sectPr w:rsidR="00A76DDB" w:rsidRPr="00A76DDB">
          <w:pgSz w:w="11906" w:h="16383"/>
          <w:pgMar w:top="1134" w:right="850" w:bottom="1134" w:left="1701" w:header="720" w:footer="720" w:gutter="0"/>
          <w:cols w:space="720"/>
        </w:sectPr>
      </w:pPr>
    </w:p>
    <w:p w:rsidR="00A76DDB" w:rsidRPr="00A76DDB" w:rsidRDefault="00A76DDB" w:rsidP="00A76DDB">
      <w:pPr>
        <w:rPr>
          <w:rFonts w:ascii="Times New Roman" w:hAnsi="Times New Roman" w:cs="Times New Roman"/>
          <w:sz w:val="24"/>
          <w:szCs w:val="24"/>
        </w:rPr>
      </w:pPr>
      <w:bookmarkStart w:id="6" w:name="block-5744917"/>
      <w:bookmarkEnd w:id="5"/>
      <w:r w:rsidRPr="00A76DDB">
        <w:rPr>
          <w:rFonts w:ascii="Times New Roman" w:hAnsi="Times New Roman" w:cs="Times New Roman"/>
          <w:b/>
          <w:sz w:val="24"/>
          <w:szCs w:val="24"/>
        </w:rPr>
        <w:lastRenderedPageBreak/>
        <w:t xml:space="preserve"> ТЕМАТИЧЕСКОЕ ПЛАНИРОВАНИЕ </w:t>
      </w:r>
    </w:p>
    <w:p w:rsidR="00E02153" w:rsidRPr="00BD0C92" w:rsidRDefault="00A76DDB" w:rsidP="00E02153">
      <w:pPr>
        <w:spacing w:after="0"/>
        <w:ind w:left="120"/>
        <w:rPr>
          <w:sz w:val="20"/>
          <w:szCs w:val="20"/>
        </w:rPr>
      </w:pPr>
      <w:r w:rsidRPr="00A76DDB">
        <w:rPr>
          <w:rFonts w:ascii="Times New Roman" w:hAnsi="Times New Roman" w:cs="Times New Roman"/>
          <w:b/>
          <w:sz w:val="24"/>
          <w:szCs w:val="24"/>
        </w:rPr>
        <w:t xml:space="preserve"> 1 КЛ</w:t>
      </w:r>
      <w:r w:rsidR="00E02153">
        <w:rPr>
          <w:rFonts w:ascii="Times New Roman" w:hAnsi="Times New Roman" w:cs="Times New Roman"/>
          <w:b/>
          <w:sz w:val="24"/>
          <w:szCs w:val="24"/>
        </w:rPr>
        <w:t>АСС</w:t>
      </w:r>
      <w:r w:rsidR="00E02153" w:rsidRPr="00E02153">
        <w:rPr>
          <w:rFonts w:ascii="Times New Roman" w:hAnsi="Times New Roman"/>
          <w:b/>
          <w:color w:val="000000"/>
          <w:sz w:val="20"/>
          <w:szCs w:val="20"/>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E02153" w:rsidRPr="00BD0C92" w:rsidTr="00E02153">
        <w:trPr>
          <w:trHeight w:val="144"/>
          <w:tblCellSpacing w:w="20" w:type="nil"/>
        </w:trPr>
        <w:tc>
          <w:tcPr>
            <w:tcW w:w="538" w:type="dxa"/>
            <w:vMerge w:val="restart"/>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b/>
                <w:color w:val="000000"/>
                <w:sz w:val="24"/>
                <w:szCs w:val="24"/>
              </w:rPr>
              <w:t xml:space="preserve">№ п/п </w:t>
            </w:r>
          </w:p>
          <w:p w:rsidR="00E02153" w:rsidRPr="00E02153" w:rsidRDefault="00E02153" w:rsidP="00E02153">
            <w:pPr>
              <w:spacing w:after="0"/>
              <w:ind w:left="135"/>
              <w:rPr>
                <w:sz w:val="24"/>
                <w:szCs w:val="24"/>
              </w:rPr>
            </w:pPr>
          </w:p>
        </w:tc>
        <w:tc>
          <w:tcPr>
            <w:tcW w:w="2288" w:type="dxa"/>
            <w:vMerge w:val="restart"/>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b/>
                <w:color w:val="000000"/>
                <w:sz w:val="24"/>
                <w:szCs w:val="24"/>
              </w:rPr>
              <w:t xml:space="preserve">Наименование разделов и тем программы </w:t>
            </w:r>
          </w:p>
          <w:p w:rsidR="00E02153" w:rsidRPr="00E02153" w:rsidRDefault="00E02153" w:rsidP="00E02153">
            <w:pPr>
              <w:spacing w:after="0"/>
              <w:ind w:left="135"/>
              <w:rPr>
                <w:sz w:val="24"/>
                <w:szCs w:val="24"/>
              </w:rPr>
            </w:pPr>
          </w:p>
        </w:tc>
        <w:tc>
          <w:tcPr>
            <w:tcW w:w="0" w:type="auto"/>
            <w:gridSpan w:val="3"/>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b/>
                <w:color w:val="000000"/>
                <w:sz w:val="24"/>
                <w:szCs w:val="24"/>
              </w:rPr>
              <w:t>Количество часов</w:t>
            </w:r>
          </w:p>
        </w:tc>
        <w:tc>
          <w:tcPr>
            <w:tcW w:w="2837" w:type="dxa"/>
            <w:vMerge w:val="restart"/>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b/>
                <w:color w:val="000000"/>
                <w:sz w:val="24"/>
                <w:szCs w:val="24"/>
              </w:rPr>
              <w:t xml:space="preserve">Электронные (цифровые) образовательные ресурсы </w:t>
            </w:r>
          </w:p>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0" w:type="auto"/>
            <w:vMerge/>
            <w:tcBorders>
              <w:top w:val="nil"/>
            </w:tcBorders>
            <w:tcMar>
              <w:top w:w="50" w:type="dxa"/>
              <w:left w:w="100" w:type="dxa"/>
            </w:tcMar>
          </w:tcPr>
          <w:p w:rsidR="00E02153" w:rsidRPr="00E02153" w:rsidRDefault="00E02153" w:rsidP="00E02153">
            <w:pPr>
              <w:rPr>
                <w:sz w:val="24"/>
                <w:szCs w:val="24"/>
              </w:rPr>
            </w:pPr>
          </w:p>
        </w:tc>
        <w:tc>
          <w:tcPr>
            <w:tcW w:w="0" w:type="auto"/>
            <w:vMerge/>
            <w:tcBorders>
              <w:top w:val="nil"/>
            </w:tcBorders>
            <w:tcMar>
              <w:top w:w="50" w:type="dxa"/>
              <w:left w:w="100" w:type="dxa"/>
            </w:tcMar>
          </w:tcPr>
          <w:p w:rsidR="00E02153" w:rsidRPr="00E02153" w:rsidRDefault="00E02153" w:rsidP="00E02153">
            <w:pPr>
              <w:rPr>
                <w:sz w:val="24"/>
                <w:szCs w:val="24"/>
              </w:rPr>
            </w:pPr>
          </w:p>
        </w:tc>
        <w:tc>
          <w:tcPr>
            <w:tcW w:w="1045"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b/>
                <w:color w:val="000000"/>
                <w:sz w:val="24"/>
                <w:szCs w:val="24"/>
              </w:rPr>
              <w:t xml:space="preserve">Всего </w:t>
            </w:r>
          </w:p>
          <w:p w:rsidR="00E02153" w:rsidRPr="00E02153" w:rsidRDefault="00E02153" w:rsidP="00E02153">
            <w:pPr>
              <w:spacing w:after="0"/>
              <w:ind w:left="135"/>
              <w:rPr>
                <w:sz w:val="24"/>
                <w:szCs w:val="24"/>
              </w:rPr>
            </w:pPr>
          </w:p>
        </w:tc>
        <w:tc>
          <w:tcPr>
            <w:tcW w:w="177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b/>
                <w:color w:val="000000"/>
                <w:sz w:val="24"/>
                <w:szCs w:val="24"/>
              </w:rPr>
              <w:t xml:space="preserve">Контрольные работы </w:t>
            </w:r>
          </w:p>
          <w:p w:rsidR="00E02153" w:rsidRPr="00E02153" w:rsidRDefault="00E02153" w:rsidP="00E02153">
            <w:pPr>
              <w:spacing w:after="0"/>
              <w:ind w:left="135"/>
              <w:rPr>
                <w:sz w:val="24"/>
                <w:szCs w:val="24"/>
              </w:rPr>
            </w:pPr>
          </w:p>
        </w:tc>
        <w:tc>
          <w:tcPr>
            <w:tcW w:w="1860"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b/>
                <w:color w:val="000000"/>
                <w:sz w:val="24"/>
                <w:szCs w:val="24"/>
              </w:rPr>
              <w:t xml:space="preserve">Практические работы </w:t>
            </w:r>
          </w:p>
          <w:p w:rsidR="00E02153" w:rsidRPr="00E02153" w:rsidRDefault="00E02153" w:rsidP="00E02153">
            <w:pPr>
              <w:spacing w:after="0"/>
              <w:ind w:left="135"/>
              <w:rPr>
                <w:sz w:val="24"/>
                <w:szCs w:val="24"/>
              </w:rPr>
            </w:pPr>
          </w:p>
        </w:tc>
        <w:tc>
          <w:tcPr>
            <w:tcW w:w="0" w:type="auto"/>
            <w:vMerge/>
            <w:tcBorders>
              <w:top w:val="nil"/>
            </w:tcBorders>
            <w:tcMar>
              <w:top w:w="50" w:type="dxa"/>
              <w:left w:w="100" w:type="dxa"/>
            </w:tcMar>
          </w:tcPr>
          <w:p w:rsidR="00E02153" w:rsidRPr="00E02153" w:rsidRDefault="00E02153" w:rsidP="00E02153">
            <w:pPr>
              <w:rPr>
                <w:sz w:val="24"/>
                <w:szCs w:val="24"/>
              </w:rPr>
            </w:pPr>
          </w:p>
        </w:tc>
      </w:tr>
      <w:tr w:rsidR="00E02153" w:rsidRPr="00BD0C92" w:rsidTr="00E02153">
        <w:trPr>
          <w:trHeight w:val="144"/>
          <w:tblCellSpacing w:w="20" w:type="nil"/>
        </w:trPr>
        <w:tc>
          <w:tcPr>
            <w:tcW w:w="0" w:type="auto"/>
            <w:gridSpan w:val="6"/>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b/>
                <w:color w:val="000000"/>
                <w:sz w:val="24"/>
                <w:szCs w:val="24"/>
              </w:rPr>
              <w:t>Раздел 1.</w:t>
            </w:r>
            <w:r w:rsidRPr="00E02153">
              <w:rPr>
                <w:rFonts w:ascii="Times New Roman" w:hAnsi="Times New Roman"/>
                <w:color w:val="000000"/>
                <w:sz w:val="24"/>
                <w:szCs w:val="24"/>
              </w:rPr>
              <w:t xml:space="preserve"> </w:t>
            </w:r>
            <w:r w:rsidRPr="00E02153">
              <w:rPr>
                <w:rFonts w:ascii="Times New Roman" w:hAnsi="Times New Roman"/>
                <w:b/>
                <w:color w:val="000000"/>
                <w:sz w:val="24"/>
                <w:szCs w:val="24"/>
              </w:rPr>
              <w:t>Обучение грамоте</w:t>
            </w:r>
          </w:p>
        </w:tc>
      </w:tr>
      <w:tr w:rsidR="00E02153" w:rsidRPr="00BD0C92" w:rsidTr="00E02153">
        <w:trPr>
          <w:trHeight w:val="144"/>
          <w:tblCellSpacing w:w="20" w:type="nil"/>
        </w:trPr>
        <w:tc>
          <w:tcPr>
            <w:tcW w:w="538" w:type="dxa"/>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color w:val="000000"/>
                <w:sz w:val="24"/>
                <w:szCs w:val="24"/>
              </w:rPr>
              <w:t>1.1</w:t>
            </w:r>
          </w:p>
        </w:tc>
        <w:tc>
          <w:tcPr>
            <w:tcW w:w="228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Слово и предложение</w:t>
            </w:r>
          </w:p>
        </w:tc>
        <w:tc>
          <w:tcPr>
            <w:tcW w:w="1045"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4</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538" w:type="dxa"/>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color w:val="000000"/>
                <w:sz w:val="24"/>
                <w:szCs w:val="24"/>
              </w:rPr>
              <w:t>1.2</w:t>
            </w:r>
          </w:p>
        </w:tc>
        <w:tc>
          <w:tcPr>
            <w:tcW w:w="228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Фонетика</w:t>
            </w:r>
          </w:p>
        </w:tc>
        <w:tc>
          <w:tcPr>
            <w:tcW w:w="1045"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18 </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538" w:type="dxa"/>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color w:val="000000"/>
                <w:sz w:val="24"/>
                <w:szCs w:val="24"/>
              </w:rPr>
              <w:t>1.3</w:t>
            </w:r>
          </w:p>
        </w:tc>
        <w:tc>
          <w:tcPr>
            <w:tcW w:w="228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Письмо</w:t>
            </w:r>
          </w:p>
        </w:tc>
        <w:tc>
          <w:tcPr>
            <w:tcW w:w="1045"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58 </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538" w:type="dxa"/>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color w:val="000000"/>
                <w:sz w:val="24"/>
                <w:szCs w:val="24"/>
              </w:rPr>
              <w:t>1.4</w:t>
            </w:r>
          </w:p>
        </w:tc>
        <w:tc>
          <w:tcPr>
            <w:tcW w:w="228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Развитие речи</w:t>
            </w:r>
          </w:p>
        </w:tc>
        <w:tc>
          <w:tcPr>
            <w:tcW w:w="1045"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2 </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0" w:type="auto"/>
            <w:gridSpan w:val="2"/>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Итого по разделу</w:t>
            </w:r>
          </w:p>
        </w:tc>
        <w:tc>
          <w:tcPr>
            <w:tcW w:w="1642"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82 </w:t>
            </w:r>
          </w:p>
        </w:tc>
        <w:tc>
          <w:tcPr>
            <w:tcW w:w="0" w:type="auto"/>
            <w:gridSpan w:val="3"/>
            <w:tcMar>
              <w:top w:w="50" w:type="dxa"/>
              <w:left w:w="100" w:type="dxa"/>
            </w:tcMar>
            <w:vAlign w:val="center"/>
          </w:tcPr>
          <w:p w:rsidR="00E02153" w:rsidRPr="00E02153" w:rsidRDefault="00E02153" w:rsidP="00E02153">
            <w:pPr>
              <w:rPr>
                <w:sz w:val="24"/>
                <w:szCs w:val="24"/>
              </w:rPr>
            </w:pPr>
          </w:p>
        </w:tc>
      </w:tr>
      <w:tr w:rsidR="00E02153" w:rsidRPr="00BD0C92" w:rsidTr="00E02153">
        <w:trPr>
          <w:trHeight w:val="144"/>
          <w:tblCellSpacing w:w="20" w:type="nil"/>
        </w:trPr>
        <w:tc>
          <w:tcPr>
            <w:tcW w:w="0" w:type="auto"/>
            <w:gridSpan w:val="6"/>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b/>
                <w:color w:val="000000"/>
                <w:sz w:val="24"/>
                <w:szCs w:val="24"/>
              </w:rPr>
              <w:t>Раздел 2.</w:t>
            </w:r>
            <w:r w:rsidRPr="00E02153">
              <w:rPr>
                <w:rFonts w:ascii="Times New Roman" w:hAnsi="Times New Roman"/>
                <w:color w:val="000000"/>
                <w:sz w:val="24"/>
                <w:szCs w:val="24"/>
              </w:rPr>
              <w:t xml:space="preserve"> </w:t>
            </w:r>
            <w:r w:rsidRPr="00E02153">
              <w:rPr>
                <w:rFonts w:ascii="Times New Roman" w:hAnsi="Times New Roman"/>
                <w:b/>
                <w:color w:val="000000"/>
                <w:sz w:val="24"/>
                <w:szCs w:val="24"/>
              </w:rPr>
              <w:t>Систематический курс</w:t>
            </w:r>
          </w:p>
        </w:tc>
      </w:tr>
      <w:tr w:rsidR="00E02153" w:rsidRPr="00BD0C92" w:rsidTr="00E02153">
        <w:trPr>
          <w:trHeight w:val="144"/>
          <w:tblCellSpacing w:w="20" w:type="nil"/>
        </w:trPr>
        <w:tc>
          <w:tcPr>
            <w:tcW w:w="538" w:type="dxa"/>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color w:val="000000"/>
                <w:sz w:val="24"/>
                <w:szCs w:val="24"/>
              </w:rPr>
              <w:t>2.1</w:t>
            </w:r>
          </w:p>
        </w:tc>
        <w:tc>
          <w:tcPr>
            <w:tcW w:w="228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Общие сведения о языке</w:t>
            </w:r>
          </w:p>
        </w:tc>
        <w:tc>
          <w:tcPr>
            <w:tcW w:w="1045"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1 </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538" w:type="dxa"/>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color w:val="000000"/>
                <w:sz w:val="24"/>
                <w:szCs w:val="24"/>
              </w:rPr>
              <w:t>2.2</w:t>
            </w:r>
          </w:p>
        </w:tc>
        <w:tc>
          <w:tcPr>
            <w:tcW w:w="228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Фонетика</w:t>
            </w:r>
          </w:p>
        </w:tc>
        <w:tc>
          <w:tcPr>
            <w:tcW w:w="1045"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3</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538" w:type="dxa"/>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color w:val="000000"/>
                <w:sz w:val="24"/>
                <w:szCs w:val="24"/>
              </w:rPr>
              <w:t>2.3</w:t>
            </w:r>
          </w:p>
        </w:tc>
        <w:tc>
          <w:tcPr>
            <w:tcW w:w="228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Графика</w:t>
            </w:r>
          </w:p>
        </w:tc>
        <w:tc>
          <w:tcPr>
            <w:tcW w:w="1045"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3 </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538" w:type="dxa"/>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color w:val="000000"/>
                <w:sz w:val="24"/>
                <w:szCs w:val="24"/>
              </w:rPr>
              <w:t>2.4</w:t>
            </w:r>
          </w:p>
        </w:tc>
        <w:tc>
          <w:tcPr>
            <w:tcW w:w="228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Лексика и морфология</w:t>
            </w:r>
          </w:p>
        </w:tc>
        <w:tc>
          <w:tcPr>
            <w:tcW w:w="1045"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10</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538" w:type="dxa"/>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color w:val="000000"/>
                <w:sz w:val="24"/>
                <w:szCs w:val="24"/>
              </w:rPr>
              <w:t>2.5</w:t>
            </w:r>
          </w:p>
        </w:tc>
        <w:tc>
          <w:tcPr>
            <w:tcW w:w="228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Синтаксис</w:t>
            </w:r>
          </w:p>
        </w:tc>
        <w:tc>
          <w:tcPr>
            <w:tcW w:w="1045"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4 </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538" w:type="dxa"/>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color w:val="000000"/>
                <w:sz w:val="24"/>
                <w:szCs w:val="24"/>
              </w:rPr>
              <w:t>2.6</w:t>
            </w:r>
          </w:p>
        </w:tc>
        <w:tc>
          <w:tcPr>
            <w:tcW w:w="228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Орфография и пунктуация</w:t>
            </w:r>
          </w:p>
        </w:tc>
        <w:tc>
          <w:tcPr>
            <w:tcW w:w="1045"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11 </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538" w:type="dxa"/>
            <w:tcMar>
              <w:top w:w="50" w:type="dxa"/>
              <w:left w:w="100" w:type="dxa"/>
            </w:tcMar>
            <w:vAlign w:val="center"/>
          </w:tcPr>
          <w:p w:rsidR="00E02153" w:rsidRPr="00E02153" w:rsidRDefault="00E02153" w:rsidP="00E02153">
            <w:pPr>
              <w:spacing w:after="0"/>
              <w:rPr>
                <w:sz w:val="24"/>
                <w:szCs w:val="24"/>
              </w:rPr>
            </w:pPr>
            <w:r w:rsidRPr="00E02153">
              <w:rPr>
                <w:rFonts w:ascii="Times New Roman" w:hAnsi="Times New Roman"/>
                <w:color w:val="000000"/>
                <w:sz w:val="24"/>
                <w:szCs w:val="24"/>
              </w:rPr>
              <w:t>2.7</w:t>
            </w:r>
          </w:p>
        </w:tc>
        <w:tc>
          <w:tcPr>
            <w:tcW w:w="2288" w:type="dxa"/>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Развитие речи</w:t>
            </w:r>
          </w:p>
        </w:tc>
        <w:tc>
          <w:tcPr>
            <w:tcW w:w="1045"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6 </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0" w:type="auto"/>
            <w:gridSpan w:val="2"/>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Итого по разделу</w:t>
            </w:r>
          </w:p>
        </w:tc>
        <w:tc>
          <w:tcPr>
            <w:tcW w:w="1642"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38 </w:t>
            </w:r>
          </w:p>
        </w:tc>
        <w:tc>
          <w:tcPr>
            <w:tcW w:w="0" w:type="auto"/>
            <w:gridSpan w:val="3"/>
            <w:tcMar>
              <w:top w:w="50" w:type="dxa"/>
              <w:left w:w="100" w:type="dxa"/>
            </w:tcMar>
            <w:vAlign w:val="center"/>
          </w:tcPr>
          <w:p w:rsidR="00E02153" w:rsidRPr="00E02153" w:rsidRDefault="00E02153" w:rsidP="00E02153">
            <w:pPr>
              <w:rPr>
                <w:sz w:val="24"/>
                <w:szCs w:val="24"/>
              </w:rPr>
            </w:pPr>
          </w:p>
        </w:tc>
      </w:tr>
      <w:tr w:rsidR="00E02153" w:rsidRPr="00BD0C92" w:rsidTr="00E02153">
        <w:trPr>
          <w:trHeight w:val="144"/>
          <w:tblCellSpacing w:w="20" w:type="nil"/>
        </w:trPr>
        <w:tc>
          <w:tcPr>
            <w:tcW w:w="0" w:type="auto"/>
            <w:gridSpan w:val="2"/>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Резервное время</w:t>
            </w:r>
          </w:p>
        </w:tc>
        <w:tc>
          <w:tcPr>
            <w:tcW w:w="1642"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12 </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p>
        </w:tc>
        <w:tc>
          <w:tcPr>
            <w:tcW w:w="2837" w:type="dxa"/>
            <w:tcMar>
              <w:top w:w="50" w:type="dxa"/>
              <w:left w:w="100" w:type="dxa"/>
            </w:tcMar>
            <w:vAlign w:val="center"/>
          </w:tcPr>
          <w:p w:rsidR="00E02153" w:rsidRPr="00E02153" w:rsidRDefault="00E02153" w:rsidP="00E02153">
            <w:pPr>
              <w:spacing w:after="0"/>
              <w:ind w:left="135"/>
              <w:rPr>
                <w:sz w:val="24"/>
                <w:szCs w:val="24"/>
              </w:rPr>
            </w:pPr>
          </w:p>
        </w:tc>
      </w:tr>
      <w:tr w:rsidR="00E02153" w:rsidRPr="00BD0C92" w:rsidTr="00E02153">
        <w:trPr>
          <w:trHeight w:val="144"/>
          <w:tblCellSpacing w:w="20" w:type="nil"/>
        </w:trPr>
        <w:tc>
          <w:tcPr>
            <w:tcW w:w="0" w:type="auto"/>
            <w:gridSpan w:val="2"/>
            <w:tcMar>
              <w:top w:w="50" w:type="dxa"/>
              <w:left w:w="100" w:type="dxa"/>
            </w:tcMar>
            <w:vAlign w:val="center"/>
          </w:tcPr>
          <w:p w:rsidR="00E02153" w:rsidRPr="00E02153" w:rsidRDefault="00E02153" w:rsidP="00E02153">
            <w:pPr>
              <w:spacing w:after="0"/>
              <w:ind w:left="135"/>
              <w:rPr>
                <w:sz w:val="24"/>
                <w:szCs w:val="24"/>
              </w:rPr>
            </w:pPr>
            <w:r w:rsidRPr="00E02153">
              <w:rPr>
                <w:rFonts w:ascii="Times New Roman" w:hAnsi="Times New Roman"/>
                <w:color w:val="000000"/>
                <w:sz w:val="24"/>
                <w:szCs w:val="24"/>
              </w:rPr>
              <w:t>ОБЩЕЕ КОЛИЧЕСТВО ЧАСОВ ПО ПРОГРАММЕ</w:t>
            </w:r>
          </w:p>
        </w:tc>
        <w:tc>
          <w:tcPr>
            <w:tcW w:w="1642"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132</w:t>
            </w:r>
          </w:p>
        </w:tc>
        <w:tc>
          <w:tcPr>
            <w:tcW w:w="1778"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0 </w:t>
            </w:r>
          </w:p>
        </w:tc>
        <w:tc>
          <w:tcPr>
            <w:tcW w:w="1860" w:type="dxa"/>
            <w:tcMar>
              <w:top w:w="50" w:type="dxa"/>
              <w:left w:w="100" w:type="dxa"/>
            </w:tcMar>
            <w:vAlign w:val="center"/>
          </w:tcPr>
          <w:p w:rsidR="00E02153" w:rsidRPr="00E02153" w:rsidRDefault="00E02153" w:rsidP="00E02153">
            <w:pPr>
              <w:spacing w:after="0"/>
              <w:ind w:left="135"/>
              <w:jc w:val="center"/>
              <w:rPr>
                <w:sz w:val="24"/>
                <w:szCs w:val="24"/>
              </w:rPr>
            </w:pPr>
            <w:r w:rsidRPr="00E02153">
              <w:rPr>
                <w:rFonts w:ascii="Times New Roman" w:hAnsi="Times New Roman"/>
                <w:color w:val="000000"/>
                <w:sz w:val="24"/>
                <w:szCs w:val="24"/>
              </w:rPr>
              <w:t xml:space="preserve"> 0 </w:t>
            </w:r>
          </w:p>
        </w:tc>
        <w:tc>
          <w:tcPr>
            <w:tcW w:w="2837" w:type="dxa"/>
            <w:tcMar>
              <w:top w:w="50" w:type="dxa"/>
              <w:left w:w="100" w:type="dxa"/>
            </w:tcMar>
            <w:vAlign w:val="center"/>
          </w:tcPr>
          <w:p w:rsidR="00E02153" w:rsidRPr="00E02153" w:rsidRDefault="00E02153" w:rsidP="00E02153">
            <w:pPr>
              <w:rPr>
                <w:sz w:val="24"/>
                <w:szCs w:val="24"/>
              </w:rPr>
            </w:pPr>
          </w:p>
        </w:tc>
      </w:tr>
    </w:tbl>
    <w:p w:rsidR="00A76DDB" w:rsidRPr="00A76DDB" w:rsidRDefault="00A76DDB" w:rsidP="00A76DDB">
      <w:pPr>
        <w:rPr>
          <w:rFonts w:ascii="Times New Roman" w:hAnsi="Times New Roman" w:cs="Times New Roman"/>
          <w:sz w:val="24"/>
          <w:szCs w:val="24"/>
        </w:rPr>
        <w:sectPr w:rsidR="00A76DDB" w:rsidRPr="00A76DDB">
          <w:pgSz w:w="16383" w:h="11906" w:orient="landscape"/>
          <w:pgMar w:top="1134" w:right="850" w:bottom="1134" w:left="1701" w:header="720" w:footer="720" w:gutter="0"/>
          <w:cols w:space="720"/>
        </w:sectPr>
      </w:pP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492"/>
        <w:gridCol w:w="1651"/>
        <w:gridCol w:w="1785"/>
        <w:gridCol w:w="1866"/>
        <w:gridCol w:w="2852"/>
      </w:tblGrid>
      <w:tr w:rsidR="00A76DDB" w:rsidRPr="00A76DDB" w:rsidTr="00A76DDB">
        <w:trPr>
          <w:trHeight w:val="144"/>
          <w:tblCellSpacing w:w="20" w:type="nil"/>
        </w:trPr>
        <w:tc>
          <w:tcPr>
            <w:tcW w:w="505" w:type="dxa"/>
            <w:vMerge w:val="restart"/>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 п/п </w:t>
            </w:r>
          </w:p>
          <w:p w:rsidR="00A76DDB" w:rsidRPr="00A76DDB" w:rsidRDefault="00A76DDB" w:rsidP="00A76DDB">
            <w:pPr>
              <w:rPr>
                <w:rFonts w:ascii="Times New Roman" w:hAnsi="Times New Roman" w:cs="Times New Roman"/>
                <w:sz w:val="24"/>
                <w:szCs w:val="24"/>
              </w:rPr>
            </w:pPr>
          </w:p>
        </w:tc>
        <w:tc>
          <w:tcPr>
            <w:tcW w:w="2288" w:type="dxa"/>
            <w:vMerge w:val="restart"/>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Наименование разделов и тем программы </w:t>
            </w:r>
          </w:p>
          <w:p w:rsidR="00A76DDB" w:rsidRPr="00A76DDB" w:rsidRDefault="00A76DDB" w:rsidP="00A76DDB">
            <w:pPr>
              <w:rPr>
                <w:rFonts w:ascii="Times New Roman" w:hAnsi="Times New Roman" w:cs="Times New Roman"/>
                <w:sz w:val="24"/>
                <w:szCs w:val="24"/>
              </w:rPr>
            </w:pPr>
          </w:p>
        </w:tc>
        <w:tc>
          <w:tcPr>
            <w:tcW w:w="0" w:type="auto"/>
            <w:gridSpan w:val="3"/>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Количество часов</w:t>
            </w:r>
          </w:p>
        </w:tc>
        <w:tc>
          <w:tcPr>
            <w:tcW w:w="2852" w:type="dxa"/>
            <w:vMerge w:val="restart"/>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Электронные (цифровые) образовательные ресурсы </w:t>
            </w:r>
          </w:p>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0" w:type="auto"/>
            <w:vMerge/>
            <w:tcBorders>
              <w:top w:val="nil"/>
            </w:tcBorders>
            <w:tcMar>
              <w:top w:w="50" w:type="dxa"/>
              <w:left w:w="100" w:type="dxa"/>
            </w:tcMar>
          </w:tcPr>
          <w:p w:rsidR="00A76DDB" w:rsidRPr="00A76DDB" w:rsidRDefault="00A76DDB" w:rsidP="00A76DDB">
            <w:pPr>
              <w:rPr>
                <w:rFonts w:ascii="Times New Roman" w:hAnsi="Times New Roman" w:cs="Times New Roman"/>
                <w:sz w:val="24"/>
                <w:szCs w:val="24"/>
              </w:rPr>
            </w:pPr>
          </w:p>
        </w:tc>
        <w:tc>
          <w:tcPr>
            <w:tcW w:w="0" w:type="auto"/>
            <w:vMerge/>
            <w:tcBorders>
              <w:top w:val="nil"/>
            </w:tcBorders>
            <w:tcMar>
              <w:top w:w="50" w:type="dxa"/>
              <w:left w:w="100" w:type="dxa"/>
            </w:tcMar>
          </w:tcPr>
          <w:p w:rsidR="00A76DDB" w:rsidRPr="00A76DDB" w:rsidRDefault="00A76DDB" w:rsidP="00A76DDB">
            <w:pPr>
              <w:rPr>
                <w:rFonts w:ascii="Times New Roman" w:hAnsi="Times New Roman" w:cs="Times New Roman"/>
                <w:sz w:val="24"/>
                <w:szCs w:val="24"/>
              </w:rPr>
            </w:pP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Всего </w:t>
            </w:r>
          </w:p>
          <w:p w:rsidR="00A76DDB" w:rsidRPr="00A76DDB" w:rsidRDefault="00A76DDB" w:rsidP="00A76DDB">
            <w:pPr>
              <w:rPr>
                <w:rFonts w:ascii="Times New Roman" w:hAnsi="Times New Roman" w:cs="Times New Roman"/>
                <w:sz w:val="24"/>
                <w:szCs w:val="24"/>
              </w:rPr>
            </w:pP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Контрольные работы </w:t>
            </w:r>
          </w:p>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Практические работы </w:t>
            </w:r>
          </w:p>
          <w:p w:rsidR="00A76DDB" w:rsidRPr="00A76DDB" w:rsidRDefault="00A76DDB" w:rsidP="00A76DDB">
            <w:pPr>
              <w:rPr>
                <w:rFonts w:ascii="Times New Roman" w:hAnsi="Times New Roman" w:cs="Times New Roman"/>
                <w:sz w:val="24"/>
                <w:szCs w:val="24"/>
              </w:rPr>
            </w:pPr>
          </w:p>
        </w:tc>
        <w:tc>
          <w:tcPr>
            <w:tcW w:w="0" w:type="auto"/>
            <w:vMerge/>
            <w:tcBorders>
              <w:top w:val="nil"/>
            </w:tcBorders>
            <w:tcMar>
              <w:top w:w="50" w:type="dxa"/>
              <w:left w:w="100" w:type="dxa"/>
            </w:tcMa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1</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Общие сведения о языке</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2</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Фонетика и графика</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6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3</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Лексика </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10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4</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Состав слова</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14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5</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Морфология</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19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6</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Синтаксис</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8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7</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Орфография и пунктуация</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50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8 </w:t>
            </w: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8</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Развитие речи</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30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0" w:type="auto"/>
            <w:gridSpan w:val="2"/>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Резервное время</w:t>
            </w:r>
          </w:p>
        </w:tc>
        <w:tc>
          <w:tcPr>
            <w:tcW w:w="1651"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32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4 </w:t>
            </w: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0" w:type="auto"/>
            <w:gridSpan w:val="2"/>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ОБЩЕЕ КОЛИЧЕСТВО ЧАСОВ ПО ПРОГРАММЕ</w:t>
            </w:r>
          </w:p>
        </w:tc>
        <w:tc>
          <w:tcPr>
            <w:tcW w:w="1651"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170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12 </w:t>
            </w: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0 </w:t>
            </w: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bl>
    <w:p w:rsidR="00A76DDB" w:rsidRPr="00A76DDB" w:rsidRDefault="00A76DDB" w:rsidP="00A76DDB">
      <w:pPr>
        <w:rPr>
          <w:rFonts w:ascii="Times New Roman" w:hAnsi="Times New Roman" w:cs="Times New Roman"/>
          <w:sz w:val="24"/>
          <w:szCs w:val="24"/>
        </w:rPr>
        <w:sectPr w:rsidR="00A76DDB" w:rsidRPr="00A76DDB">
          <w:pgSz w:w="16383" w:h="11906" w:orient="landscape"/>
          <w:pgMar w:top="1134" w:right="850" w:bottom="1134" w:left="1701" w:header="720" w:footer="720" w:gutter="0"/>
          <w:cols w:space="720"/>
        </w:sectPr>
      </w:pP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492"/>
        <w:gridCol w:w="1651"/>
        <w:gridCol w:w="1785"/>
        <w:gridCol w:w="1866"/>
        <w:gridCol w:w="2915"/>
      </w:tblGrid>
      <w:tr w:rsidR="00A76DDB" w:rsidRPr="00A76DDB" w:rsidTr="00A76DDB">
        <w:trPr>
          <w:trHeight w:val="144"/>
          <w:tblCellSpacing w:w="20" w:type="nil"/>
        </w:trPr>
        <w:tc>
          <w:tcPr>
            <w:tcW w:w="505" w:type="dxa"/>
            <w:vMerge w:val="restart"/>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 п/п </w:t>
            </w:r>
          </w:p>
          <w:p w:rsidR="00A76DDB" w:rsidRPr="00A76DDB" w:rsidRDefault="00A76DDB" w:rsidP="00A76DDB">
            <w:pPr>
              <w:rPr>
                <w:rFonts w:ascii="Times New Roman" w:hAnsi="Times New Roman" w:cs="Times New Roman"/>
                <w:sz w:val="24"/>
                <w:szCs w:val="24"/>
              </w:rPr>
            </w:pPr>
          </w:p>
        </w:tc>
        <w:tc>
          <w:tcPr>
            <w:tcW w:w="2288" w:type="dxa"/>
            <w:vMerge w:val="restart"/>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Наименование разделов и тем программы </w:t>
            </w:r>
          </w:p>
          <w:p w:rsidR="00A76DDB" w:rsidRPr="00A76DDB" w:rsidRDefault="00A76DDB" w:rsidP="00A76DDB">
            <w:pPr>
              <w:rPr>
                <w:rFonts w:ascii="Times New Roman" w:hAnsi="Times New Roman" w:cs="Times New Roman"/>
                <w:sz w:val="24"/>
                <w:szCs w:val="24"/>
              </w:rPr>
            </w:pPr>
          </w:p>
        </w:tc>
        <w:tc>
          <w:tcPr>
            <w:tcW w:w="0" w:type="auto"/>
            <w:gridSpan w:val="3"/>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Количество часов</w:t>
            </w:r>
          </w:p>
        </w:tc>
        <w:tc>
          <w:tcPr>
            <w:tcW w:w="2852" w:type="dxa"/>
            <w:vMerge w:val="restart"/>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Электронные (цифровые) образовательные ресурсы </w:t>
            </w:r>
          </w:p>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0" w:type="auto"/>
            <w:vMerge/>
            <w:tcBorders>
              <w:top w:val="nil"/>
            </w:tcBorders>
            <w:tcMar>
              <w:top w:w="50" w:type="dxa"/>
              <w:left w:w="100" w:type="dxa"/>
            </w:tcMar>
          </w:tcPr>
          <w:p w:rsidR="00A76DDB" w:rsidRPr="00A76DDB" w:rsidRDefault="00A76DDB" w:rsidP="00A76DDB">
            <w:pPr>
              <w:rPr>
                <w:rFonts w:ascii="Times New Roman" w:hAnsi="Times New Roman" w:cs="Times New Roman"/>
                <w:sz w:val="24"/>
                <w:szCs w:val="24"/>
              </w:rPr>
            </w:pPr>
          </w:p>
        </w:tc>
        <w:tc>
          <w:tcPr>
            <w:tcW w:w="0" w:type="auto"/>
            <w:vMerge/>
            <w:tcBorders>
              <w:top w:val="nil"/>
            </w:tcBorders>
            <w:tcMar>
              <w:top w:w="50" w:type="dxa"/>
              <w:left w:w="100" w:type="dxa"/>
            </w:tcMar>
          </w:tcPr>
          <w:p w:rsidR="00A76DDB" w:rsidRPr="00A76DDB" w:rsidRDefault="00A76DDB" w:rsidP="00A76DDB">
            <w:pPr>
              <w:rPr>
                <w:rFonts w:ascii="Times New Roman" w:hAnsi="Times New Roman" w:cs="Times New Roman"/>
                <w:sz w:val="24"/>
                <w:szCs w:val="24"/>
              </w:rPr>
            </w:pP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Всего </w:t>
            </w:r>
          </w:p>
          <w:p w:rsidR="00A76DDB" w:rsidRPr="00A76DDB" w:rsidRDefault="00A76DDB" w:rsidP="00A76DDB">
            <w:pPr>
              <w:rPr>
                <w:rFonts w:ascii="Times New Roman" w:hAnsi="Times New Roman" w:cs="Times New Roman"/>
                <w:sz w:val="24"/>
                <w:szCs w:val="24"/>
              </w:rPr>
            </w:pP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Контрольные работы </w:t>
            </w:r>
          </w:p>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Практические работы </w:t>
            </w:r>
          </w:p>
          <w:p w:rsidR="00A76DDB" w:rsidRPr="00A76DDB" w:rsidRDefault="00A76DDB" w:rsidP="00A76DDB">
            <w:pPr>
              <w:rPr>
                <w:rFonts w:ascii="Times New Roman" w:hAnsi="Times New Roman" w:cs="Times New Roman"/>
                <w:sz w:val="24"/>
                <w:szCs w:val="24"/>
              </w:rPr>
            </w:pPr>
          </w:p>
        </w:tc>
        <w:tc>
          <w:tcPr>
            <w:tcW w:w="0" w:type="auto"/>
            <w:vMerge/>
            <w:tcBorders>
              <w:top w:val="nil"/>
            </w:tcBorders>
            <w:tcMar>
              <w:top w:w="50" w:type="dxa"/>
              <w:left w:w="100" w:type="dxa"/>
            </w:tcMa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1</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Общие сведения о языке</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14">
              <w:r w:rsidRPr="00A76DDB">
                <w:rPr>
                  <w:rStyle w:val="ab"/>
                  <w:rFonts w:ascii="Times New Roman" w:hAnsi="Times New Roman" w:cs="Times New Roman"/>
                  <w:sz w:val="24"/>
                  <w:szCs w:val="24"/>
                </w:rPr>
                <w:t>https://m.edsoo.ru/7f410de8</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2</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Фонетика и графика</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2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15">
              <w:r w:rsidRPr="00A76DDB">
                <w:rPr>
                  <w:rStyle w:val="ab"/>
                  <w:rFonts w:ascii="Times New Roman" w:hAnsi="Times New Roman" w:cs="Times New Roman"/>
                  <w:sz w:val="24"/>
                  <w:szCs w:val="24"/>
                </w:rPr>
                <w:t>https://m.edsoo.ru/7f410de8</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3</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Лексика </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5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16">
              <w:r w:rsidRPr="00A76DDB">
                <w:rPr>
                  <w:rStyle w:val="ab"/>
                  <w:rFonts w:ascii="Times New Roman" w:hAnsi="Times New Roman" w:cs="Times New Roman"/>
                  <w:sz w:val="24"/>
                  <w:szCs w:val="24"/>
                </w:rPr>
                <w:t>https://m.edsoo.ru/7f410de8</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4</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Состав слова</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9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17">
              <w:r w:rsidRPr="00A76DDB">
                <w:rPr>
                  <w:rStyle w:val="ab"/>
                  <w:rFonts w:ascii="Times New Roman" w:hAnsi="Times New Roman" w:cs="Times New Roman"/>
                  <w:sz w:val="24"/>
                  <w:szCs w:val="24"/>
                </w:rPr>
                <w:t>https://m.edsoo.ru/7f410de8</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5</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Морфология</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43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18">
              <w:r w:rsidRPr="00A76DDB">
                <w:rPr>
                  <w:rStyle w:val="ab"/>
                  <w:rFonts w:ascii="Times New Roman" w:hAnsi="Times New Roman" w:cs="Times New Roman"/>
                  <w:sz w:val="24"/>
                  <w:szCs w:val="24"/>
                </w:rPr>
                <w:t>https://m.edsoo.ru/7f410de8</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6</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Синтаксис</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13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19">
              <w:r w:rsidRPr="00A76DDB">
                <w:rPr>
                  <w:rStyle w:val="ab"/>
                  <w:rFonts w:ascii="Times New Roman" w:hAnsi="Times New Roman" w:cs="Times New Roman"/>
                  <w:sz w:val="24"/>
                  <w:szCs w:val="24"/>
                </w:rPr>
                <w:t>https://m.edsoo.ru/7f410de8</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7</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Орфография и пунктуация</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50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20">
              <w:r w:rsidRPr="00A76DDB">
                <w:rPr>
                  <w:rStyle w:val="ab"/>
                  <w:rFonts w:ascii="Times New Roman" w:hAnsi="Times New Roman" w:cs="Times New Roman"/>
                  <w:sz w:val="24"/>
                  <w:szCs w:val="24"/>
                </w:rPr>
                <w:t>https://m.edsoo.ru/7f410de8</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8</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Развитие речи</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30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21">
              <w:r w:rsidRPr="00A76DDB">
                <w:rPr>
                  <w:rStyle w:val="ab"/>
                  <w:rFonts w:ascii="Times New Roman" w:hAnsi="Times New Roman" w:cs="Times New Roman"/>
                  <w:sz w:val="24"/>
                  <w:szCs w:val="24"/>
                </w:rPr>
                <w:t>https://m.edsoo.ru/7f410de8</w:t>
              </w:r>
            </w:hyperlink>
          </w:p>
        </w:tc>
      </w:tr>
      <w:tr w:rsidR="00A76DDB" w:rsidRPr="00A76DDB" w:rsidTr="00A76DDB">
        <w:trPr>
          <w:trHeight w:val="144"/>
          <w:tblCellSpacing w:w="20" w:type="nil"/>
        </w:trPr>
        <w:tc>
          <w:tcPr>
            <w:tcW w:w="0" w:type="auto"/>
            <w:gridSpan w:val="2"/>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lastRenderedPageBreak/>
              <w:t>Резервное время</w:t>
            </w:r>
          </w:p>
        </w:tc>
        <w:tc>
          <w:tcPr>
            <w:tcW w:w="1651"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17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5 </w:t>
            </w: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0" w:type="auto"/>
            <w:gridSpan w:val="2"/>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ОБЩЕЕ КОЛИЧЕСТВО ЧАСОВ ПО ПРОГРАММЕ</w:t>
            </w:r>
          </w:p>
        </w:tc>
        <w:tc>
          <w:tcPr>
            <w:tcW w:w="1651"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170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5 </w:t>
            </w: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0 </w:t>
            </w: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bl>
    <w:p w:rsidR="00A76DDB" w:rsidRPr="00A76DDB" w:rsidRDefault="00A76DDB" w:rsidP="00A76DDB">
      <w:pPr>
        <w:rPr>
          <w:rFonts w:ascii="Times New Roman" w:hAnsi="Times New Roman" w:cs="Times New Roman"/>
          <w:sz w:val="24"/>
          <w:szCs w:val="24"/>
        </w:rPr>
        <w:sectPr w:rsidR="00A76DDB" w:rsidRPr="00A76DDB">
          <w:pgSz w:w="16383" w:h="11906" w:orient="landscape"/>
          <w:pgMar w:top="1134" w:right="850" w:bottom="1134" w:left="1701" w:header="720" w:footer="720" w:gutter="0"/>
          <w:cols w:space="720"/>
        </w:sectPr>
      </w:pPr>
    </w:p>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492"/>
        <w:gridCol w:w="1651"/>
        <w:gridCol w:w="1785"/>
        <w:gridCol w:w="1866"/>
        <w:gridCol w:w="2915"/>
      </w:tblGrid>
      <w:tr w:rsidR="00A76DDB" w:rsidRPr="00A76DDB" w:rsidTr="00A76DDB">
        <w:trPr>
          <w:trHeight w:val="144"/>
          <w:tblCellSpacing w:w="20" w:type="nil"/>
        </w:trPr>
        <w:tc>
          <w:tcPr>
            <w:tcW w:w="505" w:type="dxa"/>
            <w:vMerge w:val="restart"/>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 п/п </w:t>
            </w:r>
          </w:p>
          <w:p w:rsidR="00A76DDB" w:rsidRPr="00A76DDB" w:rsidRDefault="00A76DDB" w:rsidP="00A76DDB">
            <w:pPr>
              <w:rPr>
                <w:rFonts w:ascii="Times New Roman" w:hAnsi="Times New Roman" w:cs="Times New Roman"/>
                <w:sz w:val="24"/>
                <w:szCs w:val="24"/>
              </w:rPr>
            </w:pPr>
          </w:p>
        </w:tc>
        <w:tc>
          <w:tcPr>
            <w:tcW w:w="2288" w:type="dxa"/>
            <w:vMerge w:val="restart"/>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Наименование разделов и тем программы </w:t>
            </w:r>
          </w:p>
          <w:p w:rsidR="00A76DDB" w:rsidRPr="00A76DDB" w:rsidRDefault="00A76DDB" w:rsidP="00A76DDB">
            <w:pPr>
              <w:rPr>
                <w:rFonts w:ascii="Times New Roman" w:hAnsi="Times New Roman" w:cs="Times New Roman"/>
                <w:sz w:val="24"/>
                <w:szCs w:val="24"/>
              </w:rPr>
            </w:pPr>
          </w:p>
        </w:tc>
        <w:tc>
          <w:tcPr>
            <w:tcW w:w="0" w:type="auto"/>
            <w:gridSpan w:val="3"/>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Количество часов</w:t>
            </w:r>
          </w:p>
        </w:tc>
        <w:tc>
          <w:tcPr>
            <w:tcW w:w="2852" w:type="dxa"/>
            <w:vMerge w:val="restart"/>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Электронные (цифровые) образовательные ресурсы </w:t>
            </w:r>
          </w:p>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0" w:type="auto"/>
            <w:vMerge/>
            <w:tcBorders>
              <w:top w:val="nil"/>
            </w:tcBorders>
            <w:tcMar>
              <w:top w:w="50" w:type="dxa"/>
              <w:left w:w="100" w:type="dxa"/>
            </w:tcMar>
          </w:tcPr>
          <w:p w:rsidR="00A76DDB" w:rsidRPr="00A76DDB" w:rsidRDefault="00A76DDB" w:rsidP="00A76DDB">
            <w:pPr>
              <w:rPr>
                <w:rFonts w:ascii="Times New Roman" w:hAnsi="Times New Roman" w:cs="Times New Roman"/>
                <w:sz w:val="24"/>
                <w:szCs w:val="24"/>
              </w:rPr>
            </w:pPr>
          </w:p>
        </w:tc>
        <w:tc>
          <w:tcPr>
            <w:tcW w:w="0" w:type="auto"/>
            <w:vMerge/>
            <w:tcBorders>
              <w:top w:val="nil"/>
            </w:tcBorders>
            <w:tcMar>
              <w:top w:w="50" w:type="dxa"/>
              <w:left w:w="100" w:type="dxa"/>
            </w:tcMar>
          </w:tcPr>
          <w:p w:rsidR="00A76DDB" w:rsidRPr="00A76DDB" w:rsidRDefault="00A76DDB" w:rsidP="00A76DDB">
            <w:pPr>
              <w:rPr>
                <w:rFonts w:ascii="Times New Roman" w:hAnsi="Times New Roman" w:cs="Times New Roman"/>
                <w:sz w:val="24"/>
                <w:szCs w:val="24"/>
              </w:rPr>
            </w:pP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Всего </w:t>
            </w:r>
          </w:p>
          <w:p w:rsidR="00A76DDB" w:rsidRPr="00A76DDB" w:rsidRDefault="00A76DDB" w:rsidP="00A76DDB">
            <w:pPr>
              <w:rPr>
                <w:rFonts w:ascii="Times New Roman" w:hAnsi="Times New Roman" w:cs="Times New Roman"/>
                <w:sz w:val="24"/>
                <w:szCs w:val="24"/>
              </w:rPr>
            </w:pP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Контрольные работы </w:t>
            </w:r>
          </w:p>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b/>
                <w:sz w:val="24"/>
                <w:szCs w:val="24"/>
              </w:rPr>
              <w:t xml:space="preserve">Практические работы </w:t>
            </w:r>
          </w:p>
          <w:p w:rsidR="00A76DDB" w:rsidRPr="00A76DDB" w:rsidRDefault="00A76DDB" w:rsidP="00A76DDB">
            <w:pPr>
              <w:rPr>
                <w:rFonts w:ascii="Times New Roman" w:hAnsi="Times New Roman" w:cs="Times New Roman"/>
                <w:sz w:val="24"/>
                <w:szCs w:val="24"/>
              </w:rPr>
            </w:pPr>
          </w:p>
        </w:tc>
        <w:tc>
          <w:tcPr>
            <w:tcW w:w="0" w:type="auto"/>
            <w:vMerge/>
            <w:tcBorders>
              <w:top w:val="nil"/>
            </w:tcBorders>
            <w:tcMar>
              <w:top w:w="50" w:type="dxa"/>
              <w:left w:w="100" w:type="dxa"/>
            </w:tcMa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1</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Общие сведения о языке</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22">
              <w:r w:rsidRPr="00A76DDB">
                <w:rPr>
                  <w:rStyle w:val="ab"/>
                  <w:rFonts w:ascii="Times New Roman" w:hAnsi="Times New Roman" w:cs="Times New Roman"/>
                  <w:sz w:val="24"/>
                  <w:szCs w:val="24"/>
                </w:rPr>
                <w:t>https://m.edsoo.ru/7f411da6</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2</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Фонетика и графика</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2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23">
              <w:r w:rsidRPr="00A76DDB">
                <w:rPr>
                  <w:rStyle w:val="ab"/>
                  <w:rFonts w:ascii="Times New Roman" w:hAnsi="Times New Roman" w:cs="Times New Roman"/>
                  <w:sz w:val="24"/>
                  <w:szCs w:val="24"/>
                </w:rPr>
                <w:t>https://m.edsoo.ru/7f411da6</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3</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Лексика </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5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24">
              <w:r w:rsidRPr="00A76DDB">
                <w:rPr>
                  <w:rStyle w:val="ab"/>
                  <w:rFonts w:ascii="Times New Roman" w:hAnsi="Times New Roman" w:cs="Times New Roman"/>
                  <w:sz w:val="24"/>
                  <w:szCs w:val="24"/>
                </w:rPr>
                <w:t>https://m.edsoo.ru/7f411da6</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4</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Состав слова</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5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25">
              <w:r w:rsidRPr="00A76DDB">
                <w:rPr>
                  <w:rStyle w:val="ab"/>
                  <w:rFonts w:ascii="Times New Roman" w:hAnsi="Times New Roman" w:cs="Times New Roman"/>
                  <w:sz w:val="24"/>
                  <w:szCs w:val="24"/>
                </w:rPr>
                <w:t>https://m.edsoo.ru/7f411da6</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5</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Морфология</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43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26">
              <w:r w:rsidRPr="00A76DDB">
                <w:rPr>
                  <w:rStyle w:val="ab"/>
                  <w:rFonts w:ascii="Times New Roman" w:hAnsi="Times New Roman" w:cs="Times New Roman"/>
                  <w:sz w:val="24"/>
                  <w:szCs w:val="24"/>
                </w:rPr>
                <w:t>https://m.edsoo.ru/7f411da6</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6</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Синтаксис</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16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27">
              <w:r w:rsidRPr="00A76DDB">
                <w:rPr>
                  <w:rStyle w:val="ab"/>
                  <w:rFonts w:ascii="Times New Roman" w:hAnsi="Times New Roman" w:cs="Times New Roman"/>
                  <w:sz w:val="24"/>
                  <w:szCs w:val="24"/>
                </w:rPr>
                <w:t>https://m.edsoo.ru/7f411da6</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7</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Орфография и пунктуация</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50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28">
              <w:r w:rsidRPr="00A76DDB">
                <w:rPr>
                  <w:rStyle w:val="ab"/>
                  <w:rFonts w:ascii="Times New Roman" w:hAnsi="Times New Roman" w:cs="Times New Roman"/>
                  <w:sz w:val="24"/>
                  <w:szCs w:val="24"/>
                </w:rPr>
                <w:t>https://m.edsoo.ru/7f411da6</w:t>
              </w:r>
            </w:hyperlink>
          </w:p>
        </w:tc>
      </w:tr>
      <w:tr w:rsidR="00A76DDB" w:rsidRPr="00A76DDB" w:rsidTr="00A76DDB">
        <w:trPr>
          <w:trHeight w:val="144"/>
          <w:tblCellSpacing w:w="20" w:type="nil"/>
        </w:trPr>
        <w:tc>
          <w:tcPr>
            <w:tcW w:w="50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8</w:t>
            </w:r>
          </w:p>
        </w:tc>
        <w:tc>
          <w:tcPr>
            <w:tcW w:w="2288"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Развитие речи</w:t>
            </w:r>
          </w:p>
        </w:tc>
        <w:tc>
          <w:tcPr>
            <w:tcW w:w="1050"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30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Библиотека ЦОК </w:t>
            </w:r>
            <w:hyperlink r:id="rId29">
              <w:r w:rsidRPr="00A76DDB">
                <w:rPr>
                  <w:rStyle w:val="ab"/>
                  <w:rFonts w:ascii="Times New Roman" w:hAnsi="Times New Roman" w:cs="Times New Roman"/>
                  <w:sz w:val="24"/>
                  <w:szCs w:val="24"/>
                </w:rPr>
                <w:t>https://m.edsoo.ru/7f411da6</w:t>
              </w:r>
            </w:hyperlink>
          </w:p>
        </w:tc>
      </w:tr>
      <w:tr w:rsidR="00A76DDB" w:rsidRPr="00A76DDB" w:rsidTr="00A76DDB">
        <w:trPr>
          <w:trHeight w:val="144"/>
          <w:tblCellSpacing w:w="20" w:type="nil"/>
        </w:trPr>
        <w:tc>
          <w:tcPr>
            <w:tcW w:w="0" w:type="auto"/>
            <w:gridSpan w:val="2"/>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lastRenderedPageBreak/>
              <w:t>Резервное время</w:t>
            </w:r>
          </w:p>
        </w:tc>
        <w:tc>
          <w:tcPr>
            <w:tcW w:w="1651"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18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4 </w:t>
            </w: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r w:rsidR="00A76DDB" w:rsidRPr="00A76DDB" w:rsidTr="00A76DDB">
        <w:trPr>
          <w:trHeight w:val="144"/>
          <w:tblCellSpacing w:w="20" w:type="nil"/>
        </w:trPr>
        <w:tc>
          <w:tcPr>
            <w:tcW w:w="0" w:type="auto"/>
            <w:gridSpan w:val="2"/>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ОБЩЕЕ КОЛИЧЕСТВО ЧАСОВ ПО ПРОГРАММЕ</w:t>
            </w:r>
          </w:p>
        </w:tc>
        <w:tc>
          <w:tcPr>
            <w:tcW w:w="1651"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170 </w:t>
            </w:r>
          </w:p>
        </w:tc>
        <w:tc>
          <w:tcPr>
            <w:tcW w:w="1785"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4 </w:t>
            </w:r>
          </w:p>
        </w:tc>
        <w:tc>
          <w:tcPr>
            <w:tcW w:w="1866" w:type="dxa"/>
            <w:tcMar>
              <w:top w:w="50" w:type="dxa"/>
              <w:left w:w="100" w:type="dxa"/>
            </w:tcMar>
            <w:vAlign w:val="center"/>
          </w:tcPr>
          <w:p w:rsidR="00A76DDB" w:rsidRPr="00A76DDB" w:rsidRDefault="00A76DDB" w:rsidP="00A76DDB">
            <w:pPr>
              <w:rPr>
                <w:rFonts w:ascii="Times New Roman" w:hAnsi="Times New Roman" w:cs="Times New Roman"/>
                <w:sz w:val="24"/>
                <w:szCs w:val="24"/>
              </w:rPr>
            </w:pPr>
            <w:r w:rsidRPr="00A76DDB">
              <w:rPr>
                <w:rFonts w:ascii="Times New Roman" w:hAnsi="Times New Roman" w:cs="Times New Roman"/>
                <w:sz w:val="24"/>
                <w:szCs w:val="24"/>
              </w:rPr>
              <w:t xml:space="preserve"> 0 </w:t>
            </w:r>
          </w:p>
        </w:tc>
        <w:tc>
          <w:tcPr>
            <w:tcW w:w="2852" w:type="dxa"/>
            <w:tcMar>
              <w:top w:w="50" w:type="dxa"/>
              <w:left w:w="100" w:type="dxa"/>
            </w:tcMar>
            <w:vAlign w:val="center"/>
          </w:tcPr>
          <w:p w:rsidR="00A76DDB" w:rsidRPr="00A76DDB" w:rsidRDefault="00A76DDB" w:rsidP="00A76DDB">
            <w:pPr>
              <w:rPr>
                <w:rFonts w:ascii="Times New Roman" w:hAnsi="Times New Roman" w:cs="Times New Roman"/>
                <w:sz w:val="24"/>
                <w:szCs w:val="24"/>
              </w:rPr>
            </w:pPr>
          </w:p>
        </w:tc>
      </w:tr>
    </w:tbl>
    <w:p w:rsidR="00A76DDB" w:rsidRPr="00A76DDB" w:rsidRDefault="00A76DDB" w:rsidP="00A76DDB">
      <w:pPr>
        <w:rPr>
          <w:rFonts w:ascii="Times New Roman" w:hAnsi="Times New Roman" w:cs="Times New Roman"/>
          <w:sz w:val="24"/>
          <w:szCs w:val="24"/>
        </w:rPr>
        <w:sectPr w:rsidR="00A76DDB" w:rsidRPr="00A76DDB">
          <w:pgSz w:w="16383" w:h="11906" w:orient="landscape"/>
          <w:pgMar w:top="1134" w:right="850" w:bottom="1134" w:left="1701" w:header="720" w:footer="720" w:gutter="0"/>
          <w:cols w:space="720"/>
        </w:sectPr>
      </w:pPr>
    </w:p>
    <w:p w:rsidR="00E02153" w:rsidRPr="00E02153" w:rsidRDefault="00E02153" w:rsidP="00E02153">
      <w:pPr>
        <w:spacing w:after="0"/>
        <w:ind w:left="120"/>
        <w:rPr>
          <w:sz w:val="24"/>
          <w:szCs w:val="24"/>
        </w:rPr>
      </w:pPr>
      <w:bookmarkStart w:id="7" w:name="block-5744919"/>
      <w:bookmarkEnd w:id="6"/>
      <w:r w:rsidRPr="00E02153">
        <w:rPr>
          <w:rFonts w:ascii="Times New Roman" w:hAnsi="Times New Roman"/>
          <w:b/>
          <w:color w:val="000000"/>
          <w:sz w:val="24"/>
          <w:szCs w:val="24"/>
        </w:rPr>
        <w:lastRenderedPageBreak/>
        <w:t>УЧЕБНО-МЕТОДИЧЕСКОЕ ОБЕСПЕЧЕНИЕ ОБРАЗОВАТЕЛЬНОГО ПРОЦЕССА</w:t>
      </w:r>
    </w:p>
    <w:p w:rsidR="00E02153" w:rsidRPr="00E02153" w:rsidRDefault="00E02153" w:rsidP="00E02153">
      <w:pPr>
        <w:spacing w:after="0" w:line="480" w:lineRule="auto"/>
        <w:ind w:left="120"/>
        <w:rPr>
          <w:sz w:val="24"/>
          <w:szCs w:val="24"/>
        </w:rPr>
      </w:pPr>
      <w:r w:rsidRPr="00E02153">
        <w:rPr>
          <w:rFonts w:ascii="Times New Roman" w:hAnsi="Times New Roman"/>
          <w:b/>
          <w:color w:val="000000"/>
          <w:sz w:val="24"/>
          <w:szCs w:val="24"/>
        </w:rPr>
        <w:t>ОБЯЗАТЕЛЬНЫЕ УЧЕБНЫЕ МАТЕРИАЛЫ ДЛЯ УЧЕНИКА</w:t>
      </w:r>
    </w:p>
    <w:p w:rsidR="00E02153" w:rsidRPr="00E02153" w:rsidRDefault="00E02153" w:rsidP="00E02153">
      <w:pPr>
        <w:spacing w:after="0" w:line="480" w:lineRule="auto"/>
        <w:ind w:left="120"/>
        <w:rPr>
          <w:sz w:val="24"/>
          <w:szCs w:val="24"/>
        </w:rPr>
      </w:pPr>
      <w:r w:rsidRPr="00E02153">
        <w:rPr>
          <w:rFonts w:ascii="Times New Roman" w:hAnsi="Times New Roman"/>
          <w:color w:val="000000"/>
          <w:sz w:val="24"/>
          <w:szCs w:val="24"/>
        </w:rPr>
        <w:t>​‌</w:t>
      </w:r>
      <w:bookmarkStart w:id="8" w:name="dce57170-aafe-4279-bc99-7e0b1532e74c"/>
      <w:r w:rsidRPr="00E02153">
        <w:rPr>
          <w:rFonts w:ascii="Times New Roman" w:hAnsi="Times New Roman"/>
          <w:color w:val="000000"/>
          <w:sz w:val="24"/>
          <w:szCs w:val="24"/>
        </w:rPr>
        <w:t>• Русский язык. Азбука: 1-й класс: учебник: в 2 частях, 1 класс/ Горецкий В.Г., Кирюшкин В.А., Виноградская Л.А., Бойкина М.В., Акционерное общество «Издательство «Просвещение»</w:t>
      </w:r>
      <w:bookmarkEnd w:id="8"/>
      <w:r w:rsidRPr="00E02153">
        <w:rPr>
          <w:rFonts w:ascii="Times New Roman" w:hAnsi="Times New Roman"/>
          <w:color w:val="000000"/>
          <w:sz w:val="24"/>
          <w:szCs w:val="24"/>
        </w:rPr>
        <w:t>‌​</w:t>
      </w:r>
    </w:p>
    <w:p w:rsidR="00E02153" w:rsidRPr="00E02153" w:rsidRDefault="00E02153" w:rsidP="00E02153">
      <w:pPr>
        <w:spacing w:after="0" w:line="480" w:lineRule="auto"/>
        <w:ind w:left="120"/>
        <w:rPr>
          <w:sz w:val="24"/>
          <w:szCs w:val="24"/>
        </w:rPr>
      </w:pPr>
      <w:r w:rsidRPr="00E02153">
        <w:rPr>
          <w:rFonts w:ascii="Times New Roman" w:hAnsi="Times New Roman"/>
          <w:b/>
          <w:color w:val="000000"/>
          <w:sz w:val="24"/>
          <w:szCs w:val="24"/>
        </w:rPr>
        <w:t>МЕТОДИЧЕСКИЕ МАТЕРИАЛЫ ДЛЯ УЧИТЕЛЯ</w:t>
      </w:r>
    </w:p>
    <w:p w:rsidR="00E02153" w:rsidRPr="00E02153" w:rsidRDefault="00E02153" w:rsidP="00E02153">
      <w:pPr>
        <w:spacing w:after="0" w:line="480" w:lineRule="auto"/>
        <w:ind w:left="120"/>
        <w:rPr>
          <w:sz w:val="24"/>
          <w:szCs w:val="24"/>
        </w:rPr>
      </w:pPr>
      <w:r w:rsidRPr="00E02153">
        <w:rPr>
          <w:rFonts w:ascii="Times New Roman" w:hAnsi="Times New Roman"/>
          <w:color w:val="000000"/>
          <w:sz w:val="24"/>
          <w:szCs w:val="24"/>
        </w:rPr>
        <w:t>​‌1. «Единая коллекция цифровых образовательных ресурсов» - http://school-collektion.edu/ru</w:t>
      </w:r>
      <w:r w:rsidRPr="00E02153">
        <w:rPr>
          <w:sz w:val="24"/>
          <w:szCs w:val="24"/>
        </w:rPr>
        <w:br/>
      </w:r>
      <w:r w:rsidRPr="00E02153">
        <w:rPr>
          <w:rFonts w:ascii="Times New Roman" w:hAnsi="Times New Roman"/>
          <w:color w:val="000000"/>
          <w:sz w:val="24"/>
          <w:szCs w:val="24"/>
        </w:rPr>
        <w:t xml:space="preserve"> 2. «Федеральный центр информационных образовательных ресурсов» -http://fcior.edu.ru,</w:t>
      </w:r>
      <w:r w:rsidRPr="00E02153">
        <w:rPr>
          <w:sz w:val="24"/>
          <w:szCs w:val="24"/>
        </w:rPr>
        <w:br/>
      </w:r>
      <w:r w:rsidRPr="00E02153">
        <w:rPr>
          <w:rFonts w:ascii="Times New Roman" w:hAnsi="Times New Roman"/>
          <w:color w:val="000000"/>
          <w:sz w:val="24"/>
          <w:szCs w:val="24"/>
        </w:rPr>
        <w:t xml:space="preserve"> http://eor.edu.ru</w:t>
      </w:r>
      <w:r w:rsidRPr="00E02153">
        <w:rPr>
          <w:sz w:val="24"/>
          <w:szCs w:val="24"/>
        </w:rPr>
        <w:br/>
      </w:r>
      <w:r w:rsidRPr="00E02153">
        <w:rPr>
          <w:rFonts w:ascii="Times New Roman" w:hAnsi="Times New Roman"/>
          <w:color w:val="000000"/>
          <w:sz w:val="24"/>
          <w:szCs w:val="24"/>
        </w:rPr>
        <w:t xml:space="preserve"> 3. Каталог образовательных ресурсов сети Интернет для школыhttp://katalog.iot.ru/</w:t>
      </w:r>
      <w:r w:rsidRPr="00E02153">
        <w:rPr>
          <w:sz w:val="24"/>
          <w:szCs w:val="24"/>
        </w:rPr>
        <w:br/>
      </w:r>
      <w:r w:rsidRPr="00E02153">
        <w:rPr>
          <w:rFonts w:ascii="Times New Roman" w:hAnsi="Times New Roman"/>
          <w:color w:val="000000"/>
          <w:sz w:val="24"/>
          <w:szCs w:val="24"/>
        </w:rPr>
        <w:t xml:space="preserve"> 4. Библиотека материалов для начальной школыhttp://www.nachalka.com/biblioteka</w:t>
      </w:r>
      <w:r w:rsidRPr="00E02153">
        <w:rPr>
          <w:sz w:val="24"/>
          <w:szCs w:val="24"/>
        </w:rPr>
        <w:br/>
      </w:r>
      <w:r w:rsidRPr="00E02153">
        <w:rPr>
          <w:rFonts w:ascii="Times New Roman" w:hAnsi="Times New Roman"/>
          <w:color w:val="000000"/>
          <w:sz w:val="24"/>
          <w:szCs w:val="24"/>
        </w:rPr>
        <w:t xml:space="preserve"> 5.Русский язык. Методическое пособие с поурочными разработками. 1 класс, Климанова Л.Ф., Макеева</w:t>
      </w:r>
      <w:r w:rsidRPr="00E02153">
        <w:rPr>
          <w:sz w:val="24"/>
          <w:szCs w:val="24"/>
        </w:rPr>
        <w:t xml:space="preserve"> </w:t>
      </w:r>
      <w:r w:rsidRPr="00E02153">
        <w:rPr>
          <w:rFonts w:ascii="Times New Roman" w:hAnsi="Times New Roman"/>
          <w:color w:val="000000"/>
          <w:sz w:val="24"/>
          <w:szCs w:val="24"/>
        </w:rPr>
        <w:t>С.Г</w:t>
      </w:r>
      <w:bookmarkStart w:id="9" w:name="90a527ce-5992-48fa-934a-f9ebf19234e8"/>
      <w:bookmarkEnd w:id="9"/>
    </w:p>
    <w:p w:rsidR="00E02153" w:rsidRPr="00E02153" w:rsidRDefault="00E02153" w:rsidP="00E02153">
      <w:pPr>
        <w:spacing w:after="0" w:line="480" w:lineRule="auto"/>
        <w:ind w:left="120"/>
        <w:rPr>
          <w:sz w:val="24"/>
          <w:szCs w:val="24"/>
        </w:rPr>
      </w:pPr>
      <w:r w:rsidRPr="00E02153">
        <w:rPr>
          <w:rFonts w:ascii="Times New Roman" w:hAnsi="Times New Roman"/>
          <w:b/>
          <w:color w:val="000000"/>
          <w:sz w:val="24"/>
          <w:szCs w:val="24"/>
        </w:rPr>
        <w:t>ЦИФРОВЫЕ ОБРАЗОВАТЕЛЬНЫЕ РЕСУРСЫ И РЕСУРСЫ СЕТИ ИНТЕРНЕТ</w:t>
      </w:r>
    </w:p>
    <w:p w:rsidR="00E02153" w:rsidRPr="00E02153" w:rsidRDefault="00E02153" w:rsidP="00E02153">
      <w:pPr>
        <w:rPr>
          <w:rFonts w:ascii="Times New Roman" w:hAnsi="Times New Roman"/>
          <w:color w:val="333333"/>
          <w:sz w:val="24"/>
          <w:szCs w:val="24"/>
        </w:rPr>
      </w:pPr>
      <w:r w:rsidRPr="00E02153">
        <w:rPr>
          <w:rFonts w:ascii="Times New Roman" w:hAnsi="Times New Roman"/>
          <w:color w:val="000000"/>
          <w:sz w:val="24"/>
          <w:szCs w:val="24"/>
        </w:rPr>
        <w:t>​</w:t>
      </w:r>
      <w:r w:rsidRPr="00E02153">
        <w:rPr>
          <w:rFonts w:ascii="Times New Roman" w:hAnsi="Times New Roman"/>
          <w:color w:val="333333"/>
          <w:sz w:val="24"/>
          <w:szCs w:val="24"/>
        </w:rPr>
        <w:t>​‌</w:t>
      </w:r>
      <w:r w:rsidRPr="00E02153">
        <w:rPr>
          <w:rFonts w:ascii="Times New Roman" w:hAnsi="Times New Roman"/>
          <w:color w:val="000000"/>
          <w:sz w:val="24"/>
          <w:szCs w:val="24"/>
        </w:rPr>
        <w:t>1.Образовательная платформа: Учу.ру https://uchi.ru/teachers/stats/main</w:t>
      </w:r>
      <w:r w:rsidRPr="00E02153">
        <w:rPr>
          <w:sz w:val="24"/>
          <w:szCs w:val="24"/>
        </w:rPr>
        <w:br/>
      </w:r>
      <w:r w:rsidRPr="00E02153">
        <w:rPr>
          <w:rFonts w:ascii="Times New Roman" w:hAnsi="Times New Roman"/>
          <w:color w:val="000000"/>
          <w:sz w:val="24"/>
          <w:szCs w:val="24"/>
        </w:rPr>
        <w:t xml:space="preserve"> 2.Образовательная платформа: Российская электронная школа https://resh.edu.ru/</w:t>
      </w:r>
      <w:r w:rsidRPr="00E02153">
        <w:rPr>
          <w:sz w:val="24"/>
          <w:szCs w:val="24"/>
        </w:rPr>
        <w:br/>
      </w:r>
      <w:bookmarkStart w:id="10" w:name="f6c4fe85-87f1-4037-9dc4-845745bb7b9d"/>
      <w:r w:rsidRPr="00E02153">
        <w:rPr>
          <w:rFonts w:ascii="Times New Roman" w:hAnsi="Times New Roman"/>
          <w:color w:val="000000"/>
          <w:sz w:val="24"/>
          <w:szCs w:val="24"/>
        </w:rPr>
        <w:t xml:space="preserve"> 3.Электронное приложение к учебнику</w:t>
      </w:r>
      <w:bookmarkEnd w:id="10"/>
      <w:r w:rsidRPr="00E02153">
        <w:rPr>
          <w:rFonts w:ascii="Times New Roman" w:hAnsi="Times New Roman"/>
          <w:color w:val="333333"/>
          <w:sz w:val="24"/>
          <w:szCs w:val="24"/>
        </w:rPr>
        <w:t>‌</w:t>
      </w:r>
    </w:p>
    <w:p w:rsidR="00E02153" w:rsidRPr="00E02153" w:rsidRDefault="00E02153" w:rsidP="00E02153">
      <w:pPr>
        <w:rPr>
          <w:rFonts w:ascii="Times New Roman" w:hAnsi="Times New Roman"/>
          <w:color w:val="333333"/>
          <w:sz w:val="24"/>
          <w:szCs w:val="24"/>
        </w:rPr>
      </w:pPr>
    </w:p>
    <w:p w:rsidR="00E02153" w:rsidRDefault="00E02153" w:rsidP="00E01BC4">
      <w:pPr>
        <w:rPr>
          <w:rFonts w:ascii="Times New Roman" w:hAnsi="Times New Roman" w:cs="Times New Roman"/>
          <w:sz w:val="24"/>
          <w:szCs w:val="24"/>
        </w:rPr>
      </w:pPr>
    </w:p>
    <w:p w:rsidR="00E02153" w:rsidRDefault="00E02153" w:rsidP="00E01BC4">
      <w:pPr>
        <w:rPr>
          <w:rFonts w:ascii="Times New Roman" w:hAnsi="Times New Roman" w:cs="Times New Roman"/>
          <w:sz w:val="24"/>
          <w:szCs w:val="24"/>
        </w:rPr>
      </w:pPr>
    </w:p>
    <w:p w:rsidR="00E02153" w:rsidRDefault="00E02153" w:rsidP="00E01BC4">
      <w:pPr>
        <w:rPr>
          <w:rFonts w:ascii="Times New Roman" w:hAnsi="Times New Roman" w:cs="Times New Roman"/>
          <w:sz w:val="24"/>
          <w:szCs w:val="24"/>
        </w:rPr>
      </w:pPr>
    </w:p>
    <w:p w:rsidR="00E02153" w:rsidRDefault="00E02153" w:rsidP="00E01BC4">
      <w:pPr>
        <w:rPr>
          <w:rFonts w:ascii="Times New Roman" w:hAnsi="Times New Roman" w:cs="Times New Roman"/>
          <w:sz w:val="24"/>
          <w:szCs w:val="24"/>
        </w:rPr>
      </w:pPr>
    </w:p>
    <w:p w:rsidR="00E02153" w:rsidRDefault="00E02153" w:rsidP="00E01BC4">
      <w:pPr>
        <w:rPr>
          <w:rFonts w:ascii="Times New Roman" w:hAnsi="Times New Roman" w:cs="Times New Roman"/>
          <w:sz w:val="24"/>
          <w:szCs w:val="24"/>
        </w:rPr>
      </w:pPr>
    </w:p>
    <w:p w:rsidR="00E02153" w:rsidRDefault="00E02153" w:rsidP="00E01BC4">
      <w:pPr>
        <w:rPr>
          <w:rFonts w:ascii="Times New Roman" w:hAnsi="Times New Roman" w:cs="Times New Roman"/>
          <w:sz w:val="24"/>
          <w:szCs w:val="24"/>
        </w:rPr>
      </w:pPr>
    </w:p>
    <w:p w:rsidR="00E02153" w:rsidRDefault="00E02153" w:rsidP="00E01BC4">
      <w:pPr>
        <w:rPr>
          <w:rFonts w:ascii="Times New Roman" w:hAnsi="Times New Roman" w:cs="Times New Roman"/>
          <w:sz w:val="24"/>
          <w:szCs w:val="24"/>
        </w:rPr>
      </w:pPr>
    </w:p>
    <w:p w:rsidR="003B59B0" w:rsidRDefault="003B59B0" w:rsidP="00E01BC4">
      <w:pPr>
        <w:rPr>
          <w:rFonts w:ascii="Times New Roman" w:hAnsi="Times New Roman" w:cs="Times New Roman"/>
          <w:sz w:val="24"/>
          <w:szCs w:val="24"/>
        </w:rPr>
      </w:pPr>
    </w:p>
    <w:p w:rsidR="008F1CD0" w:rsidRPr="001362EF" w:rsidRDefault="008F1CD0" w:rsidP="008F1CD0">
      <w:pPr>
        <w:spacing w:after="0"/>
        <w:ind w:left="120"/>
      </w:pPr>
      <w:r w:rsidRPr="001362EF">
        <w:rPr>
          <w:rFonts w:ascii="Times New Roman" w:hAnsi="Times New Roman"/>
          <w:b/>
          <w:color w:val="000000"/>
          <w:sz w:val="28"/>
        </w:rPr>
        <w:lastRenderedPageBreak/>
        <w:t>УЧЕБНО-МЕТОДИЧЕСКОЕ ОБЕСПЕЧЕНИЕ ОБРАЗОВАТЕЛЬНОГО ПРОЦЕССА</w:t>
      </w:r>
    </w:p>
    <w:p w:rsidR="008F1CD0" w:rsidRPr="001362EF" w:rsidRDefault="008F1CD0" w:rsidP="008F1CD0">
      <w:pPr>
        <w:spacing w:after="0" w:line="480" w:lineRule="auto"/>
        <w:ind w:left="120"/>
      </w:pPr>
      <w:r w:rsidRPr="001362EF">
        <w:rPr>
          <w:rFonts w:ascii="Times New Roman" w:hAnsi="Times New Roman"/>
          <w:b/>
          <w:color w:val="000000"/>
          <w:sz w:val="28"/>
        </w:rPr>
        <w:t>ОБЯЗАТЕЛЬНЫЕ УЧЕБНЫЕ МАТЕРИАЛЫ ДЛЯ УЧЕНИКА</w:t>
      </w:r>
    </w:p>
    <w:p w:rsidR="008F1CD0" w:rsidRPr="00B162D2" w:rsidRDefault="008F1CD0" w:rsidP="008F1CD0">
      <w:pPr>
        <w:spacing w:after="0" w:line="480" w:lineRule="auto"/>
        <w:ind w:left="120"/>
      </w:pPr>
      <w:r w:rsidRPr="00B162D2">
        <w:rPr>
          <w:rFonts w:ascii="Times New Roman" w:hAnsi="Times New Roman"/>
          <w:color w:val="000000"/>
          <w:sz w:val="28"/>
        </w:rPr>
        <w:t>​‌• Русский язык (в 2 частях), 2 класс/ Канакина В.П., Горецкий В.Г., Акционерное общество «Издательство «Просвещение»‌​</w:t>
      </w:r>
    </w:p>
    <w:p w:rsidR="008F1CD0" w:rsidRPr="00B162D2" w:rsidRDefault="008F1CD0" w:rsidP="008F1CD0">
      <w:pPr>
        <w:spacing w:after="0" w:line="480" w:lineRule="auto"/>
        <w:ind w:left="120"/>
      </w:pPr>
      <w:r w:rsidRPr="00B162D2">
        <w:rPr>
          <w:rFonts w:ascii="Times New Roman" w:hAnsi="Times New Roman"/>
          <w:b/>
          <w:color w:val="000000"/>
          <w:sz w:val="28"/>
        </w:rPr>
        <w:t>МЕТОДИЧЕСКИЕ МАТЕРИАЛЫ ДЛЯ УЧИТЕЛЯ</w:t>
      </w:r>
    </w:p>
    <w:p w:rsidR="008F1CD0" w:rsidRPr="00B162D2" w:rsidRDefault="008F1CD0" w:rsidP="008F1CD0">
      <w:pPr>
        <w:spacing w:after="0" w:line="480" w:lineRule="auto"/>
        <w:ind w:left="120"/>
      </w:pPr>
      <w:r w:rsidRPr="00B162D2">
        <w:rPr>
          <w:rFonts w:ascii="Times New Roman" w:hAnsi="Times New Roman"/>
          <w:color w:val="000000"/>
          <w:sz w:val="28"/>
        </w:rPr>
        <w:t>​‌1.Канакина В.П., Горецкий В.Г. Русский язык. Рабочие программы. 1-4 классы. 2.Канакина В.П. Русский язык. Тестовые задания. 2 класс. / М.: Просвещение, 2019 г.‌​</w:t>
      </w:r>
    </w:p>
    <w:p w:rsidR="008F1CD0" w:rsidRPr="00B162D2" w:rsidRDefault="008F1CD0" w:rsidP="008F1CD0">
      <w:pPr>
        <w:spacing w:after="0"/>
        <w:ind w:left="120"/>
      </w:pPr>
    </w:p>
    <w:p w:rsidR="008F1CD0" w:rsidRPr="00B162D2" w:rsidRDefault="008F1CD0" w:rsidP="008F1CD0">
      <w:pPr>
        <w:spacing w:after="0" w:line="480" w:lineRule="auto"/>
        <w:ind w:left="120"/>
      </w:pPr>
      <w:r w:rsidRPr="00B162D2">
        <w:rPr>
          <w:rFonts w:ascii="Times New Roman" w:hAnsi="Times New Roman"/>
          <w:b/>
          <w:color w:val="000000"/>
          <w:sz w:val="28"/>
        </w:rPr>
        <w:t>ЦИФРОВЫЕ ОБРАЗОВАТЕЛЬНЫЕ РЕСУРСЫ И РЕСУРСЫ СЕТИ ИНТЕРНЕТ</w:t>
      </w:r>
    </w:p>
    <w:p w:rsidR="003B59B0" w:rsidRDefault="008F1CD0" w:rsidP="008F1CD0">
      <w:pPr>
        <w:rPr>
          <w:rFonts w:ascii="Times New Roman" w:hAnsi="Times New Roman" w:cs="Times New Roman"/>
          <w:sz w:val="24"/>
          <w:szCs w:val="24"/>
        </w:rPr>
      </w:pPr>
      <w:r w:rsidRPr="00B162D2">
        <w:rPr>
          <w:rFonts w:ascii="Times New Roman" w:hAnsi="Times New Roman"/>
          <w:color w:val="000000"/>
          <w:sz w:val="28"/>
        </w:rPr>
        <w:t>​</w:t>
      </w:r>
      <w:r w:rsidRPr="00B162D2">
        <w:rPr>
          <w:rFonts w:ascii="Times New Roman" w:hAnsi="Times New Roman"/>
          <w:color w:val="333333"/>
          <w:sz w:val="28"/>
        </w:rPr>
        <w:t>​‌</w:t>
      </w:r>
      <w:r>
        <w:rPr>
          <w:rFonts w:ascii="Times New Roman" w:hAnsi="Times New Roman"/>
          <w:color w:val="000000"/>
          <w:sz w:val="28"/>
        </w:rPr>
        <w:t>https</w:t>
      </w:r>
      <w:r w:rsidRPr="00B162D2">
        <w:rPr>
          <w:rFonts w:ascii="Times New Roman" w:hAnsi="Times New Roman"/>
          <w:color w:val="000000"/>
          <w:sz w:val="28"/>
        </w:rPr>
        <w:t>://</w:t>
      </w:r>
      <w:r>
        <w:rPr>
          <w:rFonts w:ascii="Times New Roman" w:hAnsi="Times New Roman"/>
          <w:color w:val="000000"/>
          <w:sz w:val="28"/>
        </w:rPr>
        <w:t>uchi</w:t>
      </w:r>
      <w:r w:rsidRPr="00B162D2">
        <w:rPr>
          <w:rFonts w:ascii="Times New Roman" w:hAnsi="Times New Roman"/>
          <w:color w:val="000000"/>
          <w:sz w:val="28"/>
        </w:rPr>
        <w:t>.</w:t>
      </w:r>
      <w:r>
        <w:rPr>
          <w:rFonts w:ascii="Times New Roman" w:hAnsi="Times New Roman"/>
          <w:color w:val="000000"/>
          <w:sz w:val="28"/>
        </w:rPr>
        <w:t>ru</w:t>
      </w:r>
      <w:r w:rsidRPr="00B162D2">
        <w:rPr>
          <w:rFonts w:ascii="Times New Roman" w:hAnsi="Times New Roman"/>
          <w:color w:val="000000"/>
          <w:sz w:val="28"/>
        </w:rPr>
        <w:t>/</w:t>
      </w:r>
      <w:r w:rsidRPr="00B162D2">
        <w:rPr>
          <w:sz w:val="28"/>
        </w:rPr>
        <w:br/>
      </w:r>
      <w:r w:rsidRPr="00B162D2">
        <w:rPr>
          <w:rFonts w:ascii="Times New Roman" w:hAnsi="Times New Roman"/>
          <w:color w:val="000000"/>
          <w:sz w:val="28"/>
        </w:rPr>
        <w:t xml:space="preserve"> Электронное приложение к учебнику "Русский язык", 2 класс; </w:t>
      </w:r>
      <w:r>
        <w:rPr>
          <w:rFonts w:ascii="Times New Roman" w:hAnsi="Times New Roman"/>
          <w:color w:val="000000"/>
          <w:sz w:val="28"/>
        </w:rPr>
        <w:t>http</w:t>
      </w:r>
      <w:r w:rsidRPr="00B162D2">
        <w:rPr>
          <w:rFonts w:ascii="Times New Roman" w:hAnsi="Times New Roman"/>
          <w:color w:val="000000"/>
          <w:sz w:val="28"/>
        </w:rPr>
        <w:t>://</w:t>
      </w:r>
      <w:r>
        <w:rPr>
          <w:rFonts w:ascii="Times New Roman" w:hAnsi="Times New Roman"/>
          <w:color w:val="000000"/>
          <w:sz w:val="28"/>
        </w:rPr>
        <w:t>nsc</w:t>
      </w:r>
      <w:r w:rsidRPr="00B162D2">
        <w:rPr>
          <w:rFonts w:ascii="Times New Roman" w:hAnsi="Times New Roman"/>
          <w:color w:val="000000"/>
          <w:sz w:val="28"/>
        </w:rPr>
        <w:t>.1</w:t>
      </w:r>
      <w:r>
        <w:rPr>
          <w:rFonts w:ascii="Times New Roman" w:hAnsi="Times New Roman"/>
          <w:color w:val="000000"/>
          <w:sz w:val="28"/>
        </w:rPr>
        <w:t>september</w:t>
      </w:r>
      <w:r w:rsidRPr="00B162D2">
        <w:rPr>
          <w:rFonts w:ascii="Times New Roman" w:hAnsi="Times New Roman"/>
          <w:color w:val="000000"/>
          <w:sz w:val="28"/>
        </w:rPr>
        <w:t>.</w:t>
      </w:r>
      <w:r>
        <w:rPr>
          <w:rFonts w:ascii="Times New Roman" w:hAnsi="Times New Roman"/>
          <w:color w:val="000000"/>
          <w:sz w:val="28"/>
        </w:rPr>
        <w:t>ru</w:t>
      </w:r>
      <w:r w:rsidRPr="00B162D2">
        <w:rPr>
          <w:rFonts w:ascii="Times New Roman" w:hAnsi="Times New Roman"/>
          <w:color w:val="000000"/>
          <w:sz w:val="28"/>
        </w:rPr>
        <w:t>/</w:t>
      </w:r>
      <w:r>
        <w:rPr>
          <w:rFonts w:ascii="Times New Roman" w:hAnsi="Times New Roman"/>
          <w:color w:val="000000"/>
          <w:sz w:val="28"/>
        </w:rPr>
        <w:t>urok</w:t>
      </w:r>
      <w:r w:rsidRPr="00B162D2">
        <w:rPr>
          <w:sz w:val="28"/>
        </w:rPr>
        <w:br/>
      </w:r>
      <w:r w:rsidRPr="00B162D2">
        <w:rPr>
          <w:rFonts w:ascii="Times New Roman" w:hAnsi="Times New Roman"/>
          <w:color w:val="000000"/>
          <w:sz w:val="28"/>
        </w:rPr>
        <w:t xml:space="preserve"> библиотека РЭШ</w:t>
      </w:r>
      <w:r w:rsidRPr="00B162D2">
        <w:rPr>
          <w:sz w:val="28"/>
        </w:rPr>
        <w:br/>
      </w:r>
    </w:p>
    <w:p w:rsidR="008F1CD0" w:rsidRDefault="008F1CD0" w:rsidP="00E01BC4">
      <w:pPr>
        <w:rPr>
          <w:rFonts w:ascii="Times New Roman" w:hAnsi="Times New Roman" w:cs="Times New Roman"/>
          <w:b/>
          <w:bCs/>
          <w:sz w:val="28"/>
          <w:szCs w:val="28"/>
        </w:rPr>
      </w:pPr>
    </w:p>
    <w:p w:rsidR="008F1CD0" w:rsidRDefault="008F1CD0" w:rsidP="00E01BC4">
      <w:pPr>
        <w:rPr>
          <w:rFonts w:ascii="Times New Roman" w:hAnsi="Times New Roman" w:cs="Times New Roman"/>
          <w:b/>
          <w:bCs/>
          <w:sz w:val="28"/>
          <w:szCs w:val="28"/>
        </w:rPr>
      </w:pPr>
    </w:p>
    <w:p w:rsidR="008F1CD0" w:rsidRDefault="008F1CD0" w:rsidP="00E01BC4">
      <w:pPr>
        <w:rPr>
          <w:rFonts w:ascii="Times New Roman" w:hAnsi="Times New Roman" w:cs="Times New Roman"/>
          <w:b/>
          <w:bCs/>
          <w:sz w:val="28"/>
          <w:szCs w:val="28"/>
        </w:rPr>
      </w:pPr>
    </w:p>
    <w:p w:rsidR="008F1CD0" w:rsidRDefault="008F1CD0" w:rsidP="00E01BC4">
      <w:pPr>
        <w:rPr>
          <w:rFonts w:ascii="Times New Roman" w:hAnsi="Times New Roman" w:cs="Times New Roman"/>
          <w:b/>
          <w:bCs/>
          <w:sz w:val="28"/>
          <w:szCs w:val="28"/>
        </w:rPr>
      </w:pPr>
    </w:p>
    <w:p w:rsidR="008F1CD0" w:rsidRDefault="008F1CD0" w:rsidP="00E01BC4">
      <w:pPr>
        <w:rPr>
          <w:rFonts w:ascii="Times New Roman" w:hAnsi="Times New Roman" w:cs="Times New Roman"/>
          <w:b/>
          <w:bCs/>
          <w:sz w:val="28"/>
          <w:szCs w:val="28"/>
        </w:rPr>
      </w:pPr>
    </w:p>
    <w:p w:rsidR="008F1CD0" w:rsidRDefault="008F1CD0" w:rsidP="00E01BC4">
      <w:pPr>
        <w:rPr>
          <w:rFonts w:ascii="Times New Roman" w:hAnsi="Times New Roman" w:cs="Times New Roman"/>
          <w:b/>
          <w:bCs/>
          <w:sz w:val="28"/>
          <w:szCs w:val="28"/>
        </w:rPr>
      </w:pPr>
    </w:p>
    <w:p w:rsidR="008F1CD0" w:rsidRDefault="008F1CD0" w:rsidP="00E01BC4">
      <w:pPr>
        <w:rPr>
          <w:rFonts w:ascii="Times New Roman" w:hAnsi="Times New Roman" w:cs="Times New Roman"/>
          <w:b/>
          <w:bCs/>
          <w:sz w:val="28"/>
          <w:szCs w:val="28"/>
        </w:rPr>
      </w:pPr>
    </w:p>
    <w:p w:rsidR="008F1CD0" w:rsidRDefault="008F1CD0" w:rsidP="00E01BC4">
      <w:pPr>
        <w:rPr>
          <w:rFonts w:ascii="Times New Roman" w:hAnsi="Times New Roman" w:cs="Times New Roman"/>
          <w:b/>
          <w:bCs/>
          <w:sz w:val="28"/>
          <w:szCs w:val="28"/>
        </w:rPr>
      </w:pPr>
    </w:p>
    <w:p w:rsidR="008F1CD0" w:rsidRDefault="008F1CD0" w:rsidP="00E01BC4">
      <w:pPr>
        <w:rPr>
          <w:rFonts w:ascii="Times New Roman" w:hAnsi="Times New Roman" w:cs="Times New Roman"/>
          <w:b/>
          <w:bCs/>
          <w:sz w:val="28"/>
          <w:szCs w:val="28"/>
        </w:rPr>
      </w:pPr>
    </w:p>
    <w:p w:rsidR="00E01BC4" w:rsidRPr="00C169A7" w:rsidRDefault="00E01BC4" w:rsidP="00E01BC4">
      <w:pPr>
        <w:rPr>
          <w:rFonts w:ascii="Times New Roman" w:hAnsi="Times New Roman" w:cs="Times New Roman"/>
          <w:sz w:val="28"/>
          <w:szCs w:val="28"/>
        </w:rPr>
      </w:pPr>
      <w:r w:rsidRPr="00C169A7">
        <w:rPr>
          <w:rFonts w:ascii="Times New Roman" w:hAnsi="Times New Roman" w:cs="Times New Roman"/>
          <w:b/>
          <w:bCs/>
          <w:sz w:val="28"/>
          <w:szCs w:val="28"/>
        </w:rPr>
        <w:lastRenderedPageBreak/>
        <w:t>УЧЕБНО-МЕТОДИЧЕСКОЕ ОБЕСПЕЧЕНИЕ ОБРАЗОВАТЕЛЬНОГО ПРОЦЕССА</w:t>
      </w:r>
    </w:p>
    <w:p w:rsidR="00E01BC4" w:rsidRPr="00C169A7" w:rsidRDefault="00E01BC4" w:rsidP="00E01BC4">
      <w:pPr>
        <w:rPr>
          <w:rFonts w:ascii="Times New Roman" w:hAnsi="Times New Roman" w:cs="Times New Roman"/>
          <w:sz w:val="28"/>
          <w:szCs w:val="28"/>
        </w:rPr>
      </w:pPr>
      <w:r w:rsidRPr="00C169A7">
        <w:rPr>
          <w:rFonts w:ascii="Times New Roman" w:hAnsi="Times New Roman" w:cs="Times New Roman"/>
          <w:b/>
          <w:bCs/>
          <w:sz w:val="28"/>
          <w:szCs w:val="28"/>
        </w:rPr>
        <w:t>ОБЯЗАТЕЛЬНЫЕ УЧЕБНЫЕ МАТЕРИАЛЫ ДЛЯ УЧЕНИКА</w:t>
      </w:r>
    </w:p>
    <w:p w:rsidR="00E01BC4" w:rsidRPr="00C169A7" w:rsidRDefault="00E01BC4" w:rsidP="00E01BC4">
      <w:pPr>
        <w:rPr>
          <w:rFonts w:ascii="Times New Roman" w:hAnsi="Times New Roman" w:cs="Times New Roman"/>
          <w:sz w:val="28"/>
          <w:szCs w:val="28"/>
        </w:rPr>
      </w:pPr>
      <w:r w:rsidRPr="00C169A7">
        <w:rPr>
          <w:rFonts w:ascii="Times New Roman" w:hAnsi="Times New Roman" w:cs="Times New Roman"/>
          <w:sz w:val="28"/>
          <w:szCs w:val="28"/>
        </w:rPr>
        <w:t>​‌• Русский язык (в 2 частях), 3 класс/ Канакина В.П., Горецкий В.Г., Акционерное общество «Издательство «Просвещение»‌​</w:t>
      </w:r>
    </w:p>
    <w:p w:rsidR="00E01BC4" w:rsidRPr="00C169A7" w:rsidRDefault="00E01BC4" w:rsidP="00E01BC4">
      <w:pPr>
        <w:rPr>
          <w:rFonts w:ascii="Times New Roman" w:hAnsi="Times New Roman" w:cs="Times New Roman"/>
          <w:sz w:val="28"/>
          <w:szCs w:val="28"/>
        </w:rPr>
      </w:pPr>
      <w:r w:rsidRPr="00C169A7">
        <w:rPr>
          <w:rFonts w:ascii="Times New Roman" w:hAnsi="Times New Roman" w:cs="Times New Roman"/>
          <w:b/>
          <w:bCs/>
          <w:sz w:val="28"/>
          <w:szCs w:val="28"/>
        </w:rPr>
        <w:t>МЕТОДИЧЕСКИЕ МАТЕРИАЛЫ ДЛЯ УЧИТЕЛЯ</w:t>
      </w:r>
    </w:p>
    <w:p w:rsidR="00E01BC4" w:rsidRPr="00C169A7" w:rsidRDefault="00E01BC4" w:rsidP="00E01BC4">
      <w:pPr>
        <w:rPr>
          <w:rFonts w:ascii="Times New Roman" w:hAnsi="Times New Roman" w:cs="Times New Roman"/>
          <w:sz w:val="28"/>
          <w:szCs w:val="28"/>
        </w:rPr>
      </w:pPr>
      <w:r w:rsidRPr="00C169A7">
        <w:rPr>
          <w:rFonts w:ascii="Times New Roman" w:hAnsi="Times New Roman" w:cs="Times New Roman"/>
          <w:sz w:val="28"/>
          <w:szCs w:val="28"/>
        </w:rPr>
        <w:t>​‌Мет</w:t>
      </w:r>
      <w:r w:rsidR="00E02153">
        <w:rPr>
          <w:rFonts w:ascii="Times New Roman" w:hAnsi="Times New Roman" w:cs="Times New Roman"/>
          <w:sz w:val="28"/>
          <w:szCs w:val="28"/>
        </w:rPr>
        <w:t>одическое пособие для учителя‌​</w:t>
      </w:r>
    </w:p>
    <w:p w:rsidR="00E01BC4" w:rsidRPr="00C169A7" w:rsidRDefault="00E01BC4" w:rsidP="00E01BC4">
      <w:pPr>
        <w:rPr>
          <w:rFonts w:ascii="Times New Roman" w:hAnsi="Times New Roman" w:cs="Times New Roman"/>
          <w:sz w:val="28"/>
          <w:szCs w:val="28"/>
        </w:rPr>
      </w:pPr>
      <w:r w:rsidRPr="00C169A7">
        <w:rPr>
          <w:rFonts w:ascii="Times New Roman" w:hAnsi="Times New Roman" w:cs="Times New Roman"/>
          <w:b/>
          <w:bCs/>
          <w:sz w:val="28"/>
          <w:szCs w:val="28"/>
        </w:rPr>
        <w:t>ЦИФРОВЫЕ ОБРАЗОВАТЕЛЬНЫЕ РЕСУРСЫ И РЕСУРСЫ СЕТИ ИНТЕРНЕТ</w:t>
      </w:r>
    </w:p>
    <w:p w:rsidR="00E01BC4" w:rsidRPr="00C169A7" w:rsidRDefault="00E01BC4" w:rsidP="00E01BC4">
      <w:pPr>
        <w:rPr>
          <w:rFonts w:ascii="Times New Roman" w:hAnsi="Times New Roman" w:cs="Times New Roman"/>
          <w:sz w:val="28"/>
          <w:szCs w:val="28"/>
        </w:rPr>
      </w:pPr>
      <w:r w:rsidRPr="00C169A7">
        <w:rPr>
          <w:rFonts w:ascii="Times New Roman" w:hAnsi="Times New Roman" w:cs="Times New Roman"/>
          <w:sz w:val="28"/>
          <w:szCs w:val="28"/>
        </w:rPr>
        <w:t>​​‌Учи ру, Открытая школа‌</w:t>
      </w:r>
    </w:p>
    <w:p w:rsidR="00D42C56" w:rsidRDefault="00D42C56" w:rsidP="002D731E">
      <w:pPr>
        <w:rPr>
          <w:rFonts w:ascii="Times New Roman" w:hAnsi="Times New Roman" w:cs="Times New Roman"/>
          <w:b/>
          <w:color w:val="FF0000"/>
          <w:sz w:val="24"/>
          <w:szCs w:val="24"/>
        </w:rPr>
      </w:pPr>
      <w:bookmarkStart w:id="11" w:name="block-5740669"/>
      <w:bookmarkEnd w:id="7"/>
    </w:p>
    <w:p w:rsidR="00D42C56" w:rsidRDefault="00D42C56"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A37184" w:rsidRPr="00A37184" w:rsidRDefault="00A37184" w:rsidP="00A37184">
      <w:pPr>
        <w:pStyle w:val="af0"/>
        <w:spacing w:line="480" w:lineRule="auto"/>
        <w:rPr>
          <w:color w:val="333333"/>
        </w:rPr>
      </w:pPr>
      <w:r w:rsidRPr="00A37184">
        <w:rPr>
          <w:b/>
          <w:bCs/>
          <w:color w:val="333333"/>
        </w:rPr>
        <w:lastRenderedPageBreak/>
        <w:t>УЧЕБНО-МЕТОДИЧЕСКОЕ ОБЕСПЕЧЕНИЕ ОБРАЗОВАТЕЛЬНОГО ПРОЦЕССА</w:t>
      </w:r>
    </w:p>
    <w:p w:rsidR="00A37184" w:rsidRPr="00A37184" w:rsidRDefault="00A37184" w:rsidP="00A37184">
      <w:pPr>
        <w:pStyle w:val="af0"/>
        <w:rPr>
          <w:color w:val="333333"/>
        </w:rPr>
      </w:pPr>
      <w:r w:rsidRPr="00A37184">
        <w:rPr>
          <w:b/>
          <w:bCs/>
          <w:color w:val="333333"/>
        </w:rPr>
        <w:t>ОБЯЗАТЕЛЬНЫЕ УЧЕБНЫЕ МАТЕРИАЛЫ ДЛЯ УЧЕНИКА</w:t>
      </w:r>
    </w:p>
    <w:p w:rsidR="00A37184" w:rsidRPr="00A37184" w:rsidRDefault="00A37184" w:rsidP="00A37184">
      <w:pPr>
        <w:pStyle w:val="af0"/>
        <w:rPr>
          <w:color w:val="333333"/>
        </w:rPr>
      </w:pPr>
      <w:r w:rsidRPr="00A37184">
        <w:rPr>
          <w:color w:val="333333"/>
        </w:rPr>
        <w:t>​‌• Русский язык: 4-й класс: учебник: в 2 частях, 4 класс/ Канакина В.П., Горецкий В.Г., Акционерное общество «Издательство «Просвещение»‌​</w:t>
      </w:r>
    </w:p>
    <w:p w:rsidR="00A37184" w:rsidRPr="00A37184" w:rsidRDefault="00A37184" w:rsidP="00A37184">
      <w:pPr>
        <w:pStyle w:val="af0"/>
        <w:rPr>
          <w:color w:val="333333"/>
        </w:rPr>
      </w:pPr>
      <w:r w:rsidRPr="00A37184">
        <w:rPr>
          <w:b/>
          <w:bCs/>
          <w:color w:val="333333"/>
        </w:rPr>
        <w:t>ЦИФРОВЫЕ ОБРАЗОВАТЕЛЬНЫЕ РЕСУРСЫ И РЕСУРСЫ СЕТИ ИНТЕРНЕТ</w:t>
      </w:r>
    </w:p>
    <w:p w:rsidR="00A37184" w:rsidRPr="00A37184" w:rsidRDefault="00A37184" w:rsidP="00A37184">
      <w:pPr>
        <w:pStyle w:val="af0"/>
        <w:rPr>
          <w:color w:val="333333"/>
        </w:rPr>
      </w:pPr>
      <w:r w:rsidRPr="00A37184">
        <w:rPr>
          <w:color w:val="333333"/>
        </w:rPr>
        <w:t>​​‌Открытая Школа</w:t>
      </w:r>
      <w:r w:rsidRPr="00A37184">
        <w:rPr>
          <w:color w:val="333333"/>
        </w:rPr>
        <w:br/>
        <w:t>Учи.ру</w:t>
      </w:r>
    </w:p>
    <w:p w:rsidR="00D42C56" w:rsidRDefault="00D42C56" w:rsidP="002D731E">
      <w:pPr>
        <w:rPr>
          <w:rFonts w:ascii="Times New Roman" w:hAnsi="Times New Roman" w:cs="Times New Roman"/>
          <w:b/>
          <w:color w:val="FF0000"/>
          <w:sz w:val="24"/>
          <w:szCs w:val="24"/>
        </w:rPr>
      </w:pPr>
    </w:p>
    <w:p w:rsidR="00D42C56" w:rsidRDefault="00D42C56" w:rsidP="002D731E">
      <w:pPr>
        <w:rPr>
          <w:rFonts w:ascii="Times New Roman" w:hAnsi="Times New Roman" w:cs="Times New Roman"/>
          <w:b/>
          <w:color w:val="FF0000"/>
          <w:sz w:val="24"/>
          <w:szCs w:val="24"/>
        </w:rPr>
      </w:pPr>
    </w:p>
    <w:p w:rsidR="00D42C56" w:rsidRDefault="00D42C56" w:rsidP="002D731E">
      <w:pPr>
        <w:rPr>
          <w:rFonts w:ascii="Times New Roman" w:hAnsi="Times New Roman" w:cs="Times New Roman"/>
          <w:b/>
          <w:color w:val="FF0000"/>
          <w:sz w:val="24"/>
          <w:szCs w:val="24"/>
        </w:rPr>
      </w:pPr>
    </w:p>
    <w:p w:rsidR="00D42C56" w:rsidRDefault="00D42C56" w:rsidP="002D731E">
      <w:pPr>
        <w:rPr>
          <w:rFonts w:ascii="Times New Roman" w:hAnsi="Times New Roman" w:cs="Times New Roman"/>
          <w:b/>
          <w:color w:val="FF0000"/>
          <w:sz w:val="24"/>
          <w:szCs w:val="24"/>
        </w:rPr>
      </w:pPr>
    </w:p>
    <w:p w:rsidR="00D42C56" w:rsidRDefault="00D42C56" w:rsidP="002D731E">
      <w:pPr>
        <w:rPr>
          <w:rFonts w:ascii="Times New Roman" w:hAnsi="Times New Roman" w:cs="Times New Roman"/>
          <w:b/>
          <w:color w:val="FF0000"/>
          <w:sz w:val="24"/>
          <w:szCs w:val="24"/>
        </w:rPr>
      </w:pPr>
    </w:p>
    <w:p w:rsidR="00D42C56" w:rsidRDefault="00D42C56"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8F1CD0" w:rsidRDefault="008F1CD0" w:rsidP="002D731E">
      <w:pPr>
        <w:rPr>
          <w:rFonts w:ascii="Times New Roman" w:hAnsi="Times New Roman" w:cs="Times New Roman"/>
          <w:b/>
          <w:color w:val="FF0000"/>
          <w:sz w:val="24"/>
          <w:szCs w:val="24"/>
        </w:rPr>
      </w:pPr>
    </w:p>
    <w:p w:rsidR="00DE37F9" w:rsidRDefault="00DE37F9" w:rsidP="002D731E">
      <w:pPr>
        <w:rPr>
          <w:rFonts w:ascii="Times New Roman" w:hAnsi="Times New Roman" w:cs="Times New Roman"/>
          <w:b/>
          <w:color w:val="FF0000"/>
          <w:sz w:val="24"/>
          <w:szCs w:val="24"/>
        </w:rPr>
      </w:pPr>
    </w:p>
    <w:p w:rsidR="00320857" w:rsidRPr="0083725B" w:rsidRDefault="00320857" w:rsidP="002D731E">
      <w:pPr>
        <w:rPr>
          <w:rFonts w:ascii="Times New Roman" w:hAnsi="Times New Roman" w:cs="Times New Roman"/>
          <w:b/>
          <w:color w:val="FF0000"/>
          <w:sz w:val="24"/>
          <w:szCs w:val="24"/>
        </w:rPr>
      </w:pPr>
      <w:r w:rsidRPr="0083725B">
        <w:rPr>
          <w:rFonts w:ascii="Times New Roman" w:hAnsi="Times New Roman" w:cs="Times New Roman"/>
          <w:b/>
          <w:color w:val="FF0000"/>
          <w:sz w:val="24"/>
          <w:szCs w:val="24"/>
        </w:rPr>
        <w:lastRenderedPageBreak/>
        <w:t>ЛИТЕРАТУРНОЕ ЧТЕНИЕ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ПОЯСНИТЕЛЬНАЯ ЗАПИСКА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w:t>
      </w:r>
      <w:r w:rsidR="00320857">
        <w:rPr>
          <w:rFonts w:ascii="Times New Roman" w:hAnsi="Times New Roman" w:cs="Times New Roman"/>
          <w:sz w:val="24"/>
          <w:szCs w:val="24"/>
        </w:rPr>
        <w:t xml:space="preserve"> начального общего образования.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ОБЩАЯ ХАРАКТЕРИСТИКА УЧЕБНОГО ПРЕДМЕТА «ЛИТЕРАТУРНОЕ ЧТЕНИЕ»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lastRenderedPageBreak/>
        <w:t>ЦЕЛИ ИЗУЧЕНИЯ УЧЕБНОГО ПРЕДМЕТА «ЛИТЕРАТУРНОЕ ЧТЕНИЕ»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Достижение цели изучения литературного чтения определяется решением следующих задач:</w:t>
      </w:r>
    </w:p>
    <w:p w:rsidR="002D731E" w:rsidRPr="002D731E" w:rsidRDefault="002D731E" w:rsidP="002D731E">
      <w:pPr>
        <w:numPr>
          <w:ilvl w:val="0"/>
          <w:numId w:val="19"/>
        </w:numPr>
        <w:rPr>
          <w:rFonts w:ascii="Times New Roman" w:hAnsi="Times New Roman" w:cs="Times New Roman"/>
          <w:sz w:val="24"/>
          <w:szCs w:val="24"/>
        </w:rPr>
      </w:pPr>
      <w:r w:rsidRPr="002D731E">
        <w:rPr>
          <w:rFonts w:ascii="Times New Roman" w:hAnsi="Times New Roman" w:cs="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D731E" w:rsidRPr="002D731E" w:rsidRDefault="002D731E" w:rsidP="002D731E">
      <w:pPr>
        <w:numPr>
          <w:ilvl w:val="0"/>
          <w:numId w:val="19"/>
        </w:numPr>
        <w:rPr>
          <w:rFonts w:ascii="Times New Roman" w:hAnsi="Times New Roman" w:cs="Times New Roman"/>
          <w:sz w:val="24"/>
          <w:szCs w:val="24"/>
        </w:rPr>
      </w:pPr>
      <w:r w:rsidRPr="002D731E">
        <w:rPr>
          <w:rFonts w:ascii="Times New Roman" w:hAnsi="Times New Roman" w:cs="Times New Roman"/>
          <w:sz w:val="24"/>
          <w:szCs w:val="24"/>
        </w:rPr>
        <w:t>достижение необходимого для продолжения образования уровня общего речевого развития;</w:t>
      </w:r>
    </w:p>
    <w:p w:rsidR="002D731E" w:rsidRPr="002D731E" w:rsidRDefault="002D731E" w:rsidP="002D731E">
      <w:pPr>
        <w:numPr>
          <w:ilvl w:val="0"/>
          <w:numId w:val="19"/>
        </w:numPr>
        <w:rPr>
          <w:rFonts w:ascii="Times New Roman" w:hAnsi="Times New Roman" w:cs="Times New Roman"/>
          <w:sz w:val="24"/>
          <w:szCs w:val="24"/>
        </w:rPr>
      </w:pPr>
      <w:r w:rsidRPr="002D731E">
        <w:rPr>
          <w:rFonts w:ascii="Times New Roman" w:hAnsi="Times New Roman"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D731E" w:rsidRPr="002D731E" w:rsidRDefault="002D731E" w:rsidP="002D731E">
      <w:pPr>
        <w:numPr>
          <w:ilvl w:val="0"/>
          <w:numId w:val="19"/>
        </w:numPr>
        <w:rPr>
          <w:rFonts w:ascii="Times New Roman" w:hAnsi="Times New Roman" w:cs="Times New Roman"/>
          <w:sz w:val="24"/>
          <w:szCs w:val="24"/>
        </w:rPr>
      </w:pPr>
      <w:r w:rsidRPr="002D731E">
        <w:rPr>
          <w:rFonts w:ascii="Times New Roman" w:hAnsi="Times New Roman"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2D731E" w:rsidRPr="002D731E" w:rsidRDefault="002D731E" w:rsidP="002D731E">
      <w:pPr>
        <w:numPr>
          <w:ilvl w:val="0"/>
          <w:numId w:val="19"/>
        </w:numPr>
        <w:rPr>
          <w:rFonts w:ascii="Times New Roman" w:hAnsi="Times New Roman" w:cs="Times New Roman"/>
          <w:sz w:val="24"/>
          <w:szCs w:val="24"/>
        </w:rPr>
      </w:pPr>
      <w:r w:rsidRPr="002D731E">
        <w:rPr>
          <w:rFonts w:ascii="Times New Roman" w:hAnsi="Times New Roman"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D731E" w:rsidRPr="002D731E" w:rsidRDefault="002D731E" w:rsidP="002D731E">
      <w:pPr>
        <w:numPr>
          <w:ilvl w:val="0"/>
          <w:numId w:val="19"/>
        </w:numPr>
        <w:rPr>
          <w:rFonts w:ascii="Times New Roman" w:hAnsi="Times New Roman" w:cs="Times New Roman"/>
          <w:sz w:val="24"/>
          <w:szCs w:val="24"/>
        </w:rPr>
      </w:pPr>
      <w:r w:rsidRPr="002D731E">
        <w:rPr>
          <w:rFonts w:ascii="Times New Roman" w:hAnsi="Times New Roman" w:cs="Times New Roman"/>
          <w:sz w:val="24"/>
          <w:szCs w:val="24"/>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D731E" w:rsidRPr="002D731E" w:rsidRDefault="002D731E" w:rsidP="002D731E">
      <w:pPr>
        <w:numPr>
          <w:ilvl w:val="0"/>
          <w:numId w:val="19"/>
        </w:numPr>
        <w:rPr>
          <w:rFonts w:ascii="Times New Roman" w:hAnsi="Times New Roman" w:cs="Times New Roman"/>
          <w:sz w:val="24"/>
          <w:szCs w:val="24"/>
        </w:rPr>
      </w:pPr>
      <w:r w:rsidRPr="002D731E">
        <w:rPr>
          <w:rFonts w:ascii="Times New Roman" w:hAnsi="Times New Roman" w:cs="Times New Roman"/>
          <w:sz w:val="24"/>
          <w:szCs w:val="24"/>
        </w:rPr>
        <w:t>для решения учебных задач.</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w:t>
      </w:r>
      <w:r w:rsidRPr="002D731E">
        <w:rPr>
          <w:rFonts w:ascii="Times New Roman" w:hAnsi="Times New Roman" w:cs="Times New Roman"/>
          <w:sz w:val="24"/>
          <w:szCs w:val="24"/>
        </w:rPr>
        <w:lastRenderedPageBreak/>
        <w:t>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МЕСТО УЧЕБНОГО ПРЕДМЕТА «ЛИТЕРАТУРНОЕ ЧТЕНИЕ» В УЧЕБНОМ ПЛАНЕ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Предмет «Литературное чтение» преемственен по отношению к предмету «Литература», который изучается в основной школе.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На литературное чтение в 1 классе отводится 132 часа (из них ‌</w:t>
      </w:r>
      <w:bookmarkStart w:id="12" w:name="8184041c-500f-4898-8c17-3f7c192d7a9a"/>
      <w:r w:rsidRPr="002D731E">
        <w:rPr>
          <w:rFonts w:ascii="Times New Roman" w:hAnsi="Times New Roman" w:cs="Times New Roman"/>
          <w:sz w:val="24"/>
          <w:szCs w:val="24"/>
        </w:rPr>
        <w:t>не менее 80 часов</w:t>
      </w:r>
      <w:bookmarkEnd w:id="12"/>
      <w:r w:rsidRPr="002D731E">
        <w:rPr>
          <w:rFonts w:ascii="Times New Roman" w:hAnsi="Times New Roman" w:cs="Times New Roman"/>
          <w:sz w:val="24"/>
          <w:szCs w:val="24"/>
        </w:rPr>
        <w:t>‌ составляет вводный интегрированный учебный курс «Обучение грамоте»), во 2-4 классах по 136 часов (4 часа в неделю в каждом классе).</w:t>
      </w:r>
    </w:p>
    <w:p w:rsidR="002D731E" w:rsidRPr="002D731E" w:rsidRDefault="002D731E" w:rsidP="002D731E">
      <w:pPr>
        <w:rPr>
          <w:rFonts w:ascii="Times New Roman" w:hAnsi="Times New Roman" w:cs="Times New Roman"/>
          <w:sz w:val="24"/>
          <w:szCs w:val="24"/>
        </w:rPr>
        <w:sectPr w:rsidR="002D731E" w:rsidRPr="002D731E">
          <w:pgSz w:w="11906" w:h="16383"/>
          <w:pgMar w:top="1134" w:right="850" w:bottom="1134" w:left="1701" w:header="720" w:footer="720" w:gutter="0"/>
          <w:cols w:space="720"/>
        </w:sectPr>
      </w:pPr>
    </w:p>
    <w:p w:rsidR="002D731E" w:rsidRPr="002D731E" w:rsidRDefault="002D731E" w:rsidP="002D731E">
      <w:pPr>
        <w:rPr>
          <w:rFonts w:ascii="Times New Roman" w:hAnsi="Times New Roman" w:cs="Times New Roman"/>
          <w:sz w:val="24"/>
          <w:szCs w:val="24"/>
        </w:rPr>
      </w:pPr>
      <w:bookmarkStart w:id="13" w:name="block-5740667"/>
      <w:bookmarkEnd w:id="11"/>
      <w:r w:rsidRPr="002D731E">
        <w:rPr>
          <w:rFonts w:ascii="Times New Roman" w:hAnsi="Times New Roman" w:cs="Times New Roman"/>
          <w:b/>
          <w:sz w:val="24"/>
          <w:szCs w:val="24"/>
        </w:rPr>
        <w:lastRenderedPageBreak/>
        <w:t>СОДЕРЖАНИЕ УЧЕБНОГО ПРЕДМЕТА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1 КЛАСС</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Обучение грамоте</w:t>
      </w:r>
      <w:hyperlink w:anchor="_ftn1">
        <w:r w:rsidRPr="002D731E">
          <w:rPr>
            <w:rStyle w:val="ab"/>
            <w:rFonts w:ascii="Times New Roman" w:hAnsi="Times New Roman" w:cs="Times New Roman"/>
            <w:b/>
            <w:sz w:val="24"/>
            <w:szCs w:val="24"/>
          </w:rPr>
          <w:t>[1]</w:t>
        </w:r>
      </w:hyperlink>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Развитие речи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Фонетика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Чтение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СИСТЕМАТИЧЕСКИЙ КУРС</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Сказка фольклорная (народная) и литературная (авторская).</w:t>
      </w:r>
      <w:r w:rsidRPr="002D731E">
        <w:rPr>
          <w:rFonts w:ascii="Times New Roman" w:hAnsi="Times New Roman" w:cs="Times New Roman"/>
          <w:sz w:val="24"/>
          <w:szCs w:val="24"/>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4" w:name="192040c8-9be0-4bcc-9f47-45c543c4cd5f"/>
      <w:r w:rsidRPr="002D731E">
        <w:rPr>
          <w:rFonts w:ascii="Times New Roman" w:hAnsi="Times New Roman" w:cs="Times New Roman"/>
          <w:sz w:val="24"/>
          <w:szCs w:val="24"/>
        </w:rPr>
        <w:t>и другие (по выбору).</w:t>
      </w:r>
      <w:bookmarkEnd w:id="14"/>
      <w:r w:rsidRPr="002D731E">
        <w:rPr>
          <w:rFonts w:ascii="Times New Roman" w:hAnsi="Times New Roman" w:cs="Times New Roman"/>
          <w:sz w:val="24"/>
          <w:szCs w:val="24"/>
        </w:rPr>
        <w:t xml:space="preserve">‌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Произведения о детях и для детей.</w:t>
      </w:r>
      <w:r w:rsidRPr="002D731E">
        <w:rPr>
          <w:rFonts w:ascii="Times New Roman" w:hAnsi="Times New Roman"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w:t>
      </w:r>
      <w:r w:rsidRPr="002D731E">
        <w:rPr>
          <w:rFonts w:ascii="Times New Roman" w:hAnsi="Times New Roman" w:cs="Times New Roman"/>
          <w:sz w:val="24"/>
          <w:szCs w:val="24"/>
        </w:rPr>
        <w:lastRenderedPageBreak/>
        <w:t>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К.Д. Ушинский «Худо тому, кто добра не делает никому», Л.Н. Толстой «Косточка», Е.А. Пермяк «Торопливый ножик»,</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В.А. Осеева «Три товарища», А.Л. Барто «Я – лишний», Ю.И. Ермолаев «Лучший друг» ‌</w:t>
      </w:r>
      <w:bookmarkStart w:id="15" w:name="fea8cf03-c8e1-4ed3-94a3-40e6561a8359"/>
      <w:r w:rsidRPr="002D731E">
        <w:rPr>
          <w:rFonts w:ascii="Times New Roman" w:hAnsi="Times New Roman" w:cs="Times New Roman"/>
          <w:sz w:val="24"/>
          <w:szCs w:val="24"/>
        </w:rPr>
        <w:t>и другие (по выбору).</w:t>
      </w:r>
      <w:bookmarkEnd w:id="15"/>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 xml:space="preserve">Произведения о родной природе. </w:t>
      </w:r>
      <w:r w:rsidRPr="002D731E">
        <w:rPr>
          <w:rFonts w:ascii="Times New Roman" w:hAnsi="Times New Roman" w:cs="Times New Roman"/>
          <w:sz w:val="24"/>
          <w:szCs w:val="24"/>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Устное народное творчество – малые фольклорные жанры</w:t>
      </w:r>
      <w:r w:rsidRPr="002D731E">
        <w:rPr>
          <w:rFonts w:ascii="Times New Roman" w:hAnsi="Times New Roman" w:cs="Times New Roman"/>
          <w:sz w:val="24"/>
          <w:szCs w:val="24"/>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потешки, загадки, пословицы.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Произведения о братьях наших меньших</w:t>
      </w:r>
      <w:r w:rsidRPr="002D731E">
        <w:rPr>
          <w:rFonts w:ascii="Times New Roman" w:hAnsi="Times New Roman" w:cs="Times New Roman"/>
          <w:sz w:val="24"/>
          <w:szCs w:val="24"/>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В.В. Бианки «Лис и Мышонок», Е.И. Чарушин «Про Томку», М.М. Пришвин «Ёж», Н.И. Сладков «Лисица и Ёж» ‌</w:t>
      </w:r>
      <w:bookmarkStart w:id="16" w:name="fce98a40-ae0b-4d2c-875d-505cf2d5a21d"/>
      <w:r w:rsidRPr="002D731E">
        <w:rPr>
          <w:rFonts w:ascii="Times New Roman" w:hAnsi="Times New Roman" w:cs="Times New Roman"/>
          <w:sz w:val="24"/>
          <w:szCs w:val="24"/>
        </w:rPr>
        <w:t>и другие.</w:t>
      </w:r>
      <w:bookmarkEnd w:id="16"/>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Произведения о маме.</w:t>
      </w:r>
      <w:r w:rsidRPr="002D731E">
        <w:rPr>
          <w:rFonts w:ascii="Times New Roman" w:hAnsi="Times New Roman" w:cs="Times New Roman"/>
          <w:sz w:val="24"/>
          <w:szCs w:val="24"/>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7" w:name="a3da6f91-f80f-4d4a-8e62-998ba5c8e117"/>
      <w:r w:rsidRPr="002D731E">
        <w:rPr>
          <w:rFonts w:ascii="Times New Roman" w:hAnsi="Times New Roman" w:cs="Times New Roman"/>
          <w:sz w:val="24"/>
          <w:szCs w:val="24"/>
        </w:rPr>
        <w:t>и др.</w:t>
      </w:r>
      <w:bookmarkEnd w:id="17"/>
      <w:r w:rsidRPr="002D731E">
        <w:rPr>
          <w:rFonts w:ascii="Times New Roman" w:hAnsi="Times New Roman" w:cs="Times New Roman"/>
          <w:sz w:val="24"/>
          <w:szCs w:val="24"/>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lastRenderedPageBreak/>
        <w:t>Произведения для чтения: Е.А. Благинина «Посидим в тишине», А.Л. Барто «Мама», А.В. Митяев «За что я люблю маму» ‌</w:t>
      </w:r>
      <w:bookmarkStart w:id="18" w:name="e4e52ce4-82f6-450f-a8ef-39f9bea95300"/>
      <w:r w:rsidRPr="002D731E">
        <w:rPr>
          <w:rFonts w:ascii="Times New Roman" w:hAnsi="Times New Roman" w:cs="Times New Roman"/>
          <w:sz w:val="24"/>
          <w:szCs w:val="24"/>
        </w:rPr>
        <w:t>и другие (по выбору).</w:t>
      </w:r>
      <w:bookmarkEnd w:id="18"/>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Фольклорные и авторские произведения о чудесах и фантазии (не менее трёх произведений).</w:t>
      </w:r>
      <w:r w:rsidRPr="002D731E">
        <w:rPr>
          <w:rFonts w:ascii="Times New Roman" w:hAnsi="Times New Roman" w:cs="Times New Roman"/>
          <w:sz w:val="24"/>
          <w:szCs w:val="24"/>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Р.С. Сеф «Чудо», В.В. Лунин «Я видел чудо», Б.В. Заходер «Моя Вообразилия», Ю.П. Мориц «Сто фантазий» ​‌</w:t>
      </w:r>
      <w:bookmarkStart w:id="19" w:name="1276de16-2d11-43d3-bead-a64a93ae8cc5"/>
      <w:r w:rsidRPr="002D731E">
        <w:rPr>
          <w:rFonts w:ascii="Times New Roman" w:hAnsi="Times New Roman" w:cs="Times New Roman"/>
          <w:sz w:val="24"/>
          <w:szCs w:val="24"/>
        </w:rPr>
        <w:t>и другие (по выбору).</w:t>
      </w:r>
      <w:bookmarkEnd w:id="19"/>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Библиографическая культура</w:t>
      </w:r>
      <w:r w:rsidRPr="002D731E">
        <w:rPr>
          <w:rFonts w:ascii="Times New Roman" w:hAnsi="Times New Roman" w:cs="Times New Roman"/>
          <w:sz w:val="24"/>
          <w:szCs w:val="24"/>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Базовые логические действия</w:t>
      </w:r>
      <w:r w:rsidRPr="002D731E">
        <w:rPr>
          <w:rFonts w:ascii="Times New Roman" w:hAnsi="Times New Roman" w:cs="Times New Roman"/>
          <w:sz w:val="24"/>
          <w:szCs w:val="24"/>
        </w:rPr>
        <w:t xml:space="preserve"> как часть познавательных универсальных учебных действий способствуют формированию умений:</w:t>
      </w:r>
    </w:p>
    <w:p w:rsidR="002D731E" w:rsidRPr="002D731E" w:rsidRDefault="002D731E" w:rsidP="002D731E">
      <w:pPr>
        <w:numPr>
          <w:ilvl w:val="0"/>
          <w:numId w:val="20"/>
        </w:numPr>
        <w:rPr>
          <w:rFonts w:ascii="Times New Roman" w:hAnsi="Times New Roman" w:cs="Times New Roman"/>
          <w:sz w:val="24"/>
          <w:szCs w:val="24"/>
        </w:rPr>
      </w:pPr>
      <w:r w:rsidRPr="002D731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D731E" w:rsidRPr="002D731E" w:rsidRDefault="002D731E" w:rsidP="002D731E">
      <w:pPr>
        <w:numPr>
          <w:ilvl w:val="0"/>
          <w:numId w:val="20"/>
        </w:numPr>
        <w:rPr>
          <w:rFonts w:ascii="Times New Roman" w:hAnsi="Times New Roman" w:cs="Times New Roman"/>
          <w:sz w:val="24"/>
          <w:szCs w:val="24"/>
        </w:rPr>
      </w:pPr>
      <w:r w:rsidRPr="002D731E">
        <w:rPr>
          <w:rFonts w:ascii="Times New Roman" w:hAnsi="Times New Roman" w:cs="Times New Roman"/>
          <w:sz w:val="24"/>
          <w:szCs w:val="24"/>
        </w:rPr>
        <w:t>понимать фактическое содержание прочитанного или прослушанного текста;</w:t>
      </w:r>
    </w:p>
    <w:p w:rsidR="002D731E" w:rsidRPr="002D731E" w:rsidRDefault="002D731E" w:rsidP="002D731E">
      <w:pPr>
        <w:numPr>
          <w:ilvl w:val="0"/>
          <w:numId w:val="20"/>
        </w:numPr>
        <w:rPr>
          <w:rFonts w:ascii="Times New Roman" w:hAnsi="Times New Roman" w:cs="Times New Roman"/>
          <w:sz w:val="24"/>
          <w:szCs w:val="24"/>
        </w:rPr>
      </w:pPr>
      <w:r w:rsidRPr="002D731E">
        <w:rPr>
          <w:rFonts w:ascii="Times New Roman" w:hAnsi="Times New Roman"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D731E" w:rsidRPr="002D731E" w:rsidRDefault="002D731E" w:rsidP="002D731E">
      <w:pPr>
        <w:numPr>
          <w:ilvl w:val="0"/>
          <w:numId w:val="20"/>
        </w:numPr>
        <w:rPr>
          <w:rFonts w:ascii="Times New Roman" w:hAnsi="Times New Roman" w:cs="Times New Roman"/>
          <w:sz w:val="24"/>
          <w:szCs w:val="24"/>
        </w:rPr>
      </w:pPr>
      <w:r w:rsidRPr="002D731E">
        <w:rPr>
          <w:rFonts w:ascii="Times New Roman" w:hAnsi="Times New Roman" w:cs="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2D731E" w:rsidRPr="002D731E" w:rsidRDefault="002D731E" w:rsidP="002D731E">
      <w:pPr>
        <w:numPr>
          <w:ilvl w:val="0"/>
          <w:numId w:val="20"/>
        </w:numPr>
        <w:rPr>
          <w:rFonts w:ascii="Times New Roman" w:hAnsi="Times New Roman" w:cs="Times New Roman"/>
          <w:sz w:val="24"/>
          <w:szCs w:val="24"/>
        </w:rPr>
      </w:pPr>
      <w:r w:rsidRPr="002D731E">
        <w:rPr>
          <w:rFonts w:ascii="Times New Roman" w:hAnsi="Times New Roman" w:cs="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D731E" w:rsidRPr="002D731E" w:rsidRDefault="002D731E" w:rsidP="002D731E">
      <w:pPr>
        <w:numPr>
          <w:ilvl w:val="0"/>
          <w:numId w:val="20"/>
        </w:numPr>
        <w:rPr>
          <w:rFonts w:ascii="Times New Roman" w:hAnsi="Times New Roman" w:cs="Times New Roman"/>
          <w:sz w:val="24"/>
          <w:szCs w:val="24"/>
        </w:rPr>
      </w:pPr>
      <w:r w:rsidRPr="002D731E">
        <w:rPr>
          <w:rFonts w:ascii="Times New Roman" w:hAnsi="Times New Roman" w:cs="Times New Roman"/>
          <w:sz w:val="24"/>
          <w:szCs w:val="24"/>
        </w:rPr>
        <w:t>сравнивать произведения по теме, настроению, которое оно вызывает.</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Работа с информацией</w:t>
      </w:r>
      <w:r w:rsidRPr="002D731E">
        <w:rPr>
          <w:rFonts w:ascii="Times New Roman" w:hAnsi="Times New Roman" w:cs="Times New Roman"/>
          <w:sz w:val="24"/>
          <w:szCs w:val="24"/>
        </w:rPr>
        <w:t xml:space="preserve"> как часть познавательных универсальных учебных действий способствует формированию умений:</w:t>
      </w:r>
    </w:p>
    <w:p w:rsidR="002D731E" w:rsidRPr="002D731E" w:rsidRDefault="002D731E" w:rsidP="002D731E">
      <w:pPr>
        <w:numPr>
          <w:ilvl w:val="0"/>
          <w:numId w:val="21"/>
        </w:numPr>
        <w:rPr>
          <w:rFonts w:ascii="Times New Roman" w:hAnsi="Times New Roman" w:cs="Times New Roman"/>
          <w:sz w:val="24"/>
          <w:szCs w:val="24"/>
        </w:rPr>
      </w:pPr>
      <w:r w:rsidRPr="002D731E">
        <w:rPr>
          <w:rFonts w:ascii="Times New Roman" w:hAnsi="Times New Roman"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2D731E" w:rsidRPr="002D731E" w:rsidRDefault="002D731E" w:rsidP="002D731E">
      <w:pPr>
        <w:numPr>
          <w:ilvl w:val="0"/>
          <w:numId w:val="21"/>
        </w:numPr>
        <w:rPr>
          <w:rFonts w:ascii="Times New Roman" w:hAnsi="Times New Roman" w:cs="Times New Roman"/>
          <w:sz w:val="24"/>
          <w:szCs w:val="24"/>
        </w:rPr>
      </w:pPr>
      <w:r w:rsidRPr="002D731E">
        <w:rPr>
          <w:rFonts w:ascii="Times New Roman" w:hAnsi="Times New Roman" w:cs="Times New Roman"/>
          <w:sz w:val="24"/>
          <w:szCs w:val="24"/>
        </w:rPr>
        <w:lastRenderedPageBreak/>
        <w:t>соотносить иллюстрацию с текстом произведения, читать отрывки из текста, которые соответствуют иллюстрации.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Коммуникативные универсальные учебные действия</w:t>
      </w:r>
      <w:r w:rsidRPr="002D731E">
        <w:rPr>
          <w:rFonts w:ascii="Times New Roman" w:hAnsi="Times New Roman" w:cs="Times New Roman"/>
          <w:sz w:val="24"/>
          <w:szCs w:val="24"/>
        </w:rPr>
        <w:t xml:space="preserve"> способствуют формированию умений:</w:t>
      </w:r>
    </w:p>
    <w:p w:rsidR="002D731E" w:rsidRPr="002D731E" w:rsidRDefault="002D731E" w:rsidP="002D731E">
      <w:pPr>
        <w:numPr>
          <w:ilvl w:val="0"/>
          <w:numId w:val="22"/>
        </w:numPr>
        <w:rPr>
          <w:rFonts w:ascii="Times New Roman" w:hAnsi="Times New Roman" w:cs="Times New Roman"/>
          <w:sz w:val="24"/>
          <w:szCs w:val="24"/>
        </w:rPr>
      </w:pPr>
      <w:r w:rsidRPr="002D731E">
        <w:rPr>
          <w:rFonts w:ascii="Times New Roman" w:hAnsi="Times New Roman" w:cs="Times New Roman"/>
          <w:sz w:val="24"/>
          <w:szCs w:val="24"/>
        </w:rPr>
        <w:t>читать наизусть стихотворения, соблюдать орфоэпические и пунктуационные нормы;</w:t>
      </w:r>
    </w:p>
    <w:p w:rsidR="002D731E" w:rsidRPr="002D731E" w:rsidRDefault="002D731E" w:rsidP="002D731E">
      <w:pPr>
        <w:numPr>
          <w:ilvl w:val="0"/>
          <w:numId w:val="22"/>
        </w:numPr>
        <w:rPr>
          <w:rFonts w:ascii="Times New Roman" w:hAnsi="Times New Roman" w:cs="Times New Roman"/>
          <w:sz w:val="24"/>
          <w:szCs w:val="24"/>
        </w:rPr>
      </w:pPr>
      <w:r w:rsidRPr="002D731E">
        <w:rPr>
          <w:rFonts w:ascii="Times New Roman" w:hAnsi="Times New Roman"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D731E" w:rsidRPr="002D731E" w:rsidRDefault="002D731E" w:rsidP="002D731E">
      <w:pPr>
        <w:numPr>
          <w:ilvl w:val="0"/>
          <w:numId w:val="22"/>
        </w:numPr>
        <w:rPr>
          <w:rFonts w:ascii="Times New Roman" w:hAnsi="Times New Roman" w:cs="Times New Roman"/>
          <w:sz w:val="24"/>
          <w:szCs w:val="24"/>
        </w:rPr>
      </w:pPr>
      <w:r w:rsidRPr="002D731E">
        <w:rPr>
          <w:rFonts w:ascii="Times New Roman" w:hAnsi="Times New Roman" w:cs="Times New Roman"/>
          <w:sz w:val="24"/>
          <w:szCs w:val="24"/>
        </w:rPr>
        <w:t>пересказывать (устно) содержание произведения с опорой на вопросы, рисунки, предложенный план;</w:t>
      </w:r>
    </w:p>
    <w:p w:rsidR="002D731E" w:rsidRPr="002D731E" w:rsidRDefault="002D731E" w:rsidP="002D731E">
      <w:pPr>
        <w:numPr>
          <w:ilvl w:val="0"/>
          <w:numId w:val="22"/>
        </w:numPr>
        <w:rPr>
          <w:rFonts w:ascii="Times New Roman" w:hAnsi="Times New Roman" w:cs="Times New Roman"/>
          <w:sz w:val="24"/>
          <w:szCs w:val="24"/>
        </w:rPr>
      </w:pPr>
      <w:r w:rsidRPr="002D731E">
        <w:rPr>
          <w:rFonts w:ascii="Times New Roman" w:hAnsi="Times New Roman" w:cs="Times New Roman"/>
          <w:sz w:val="24"/>
          <w:szCs w:val="24"/>
        </w:rPr>
        <w:t>объяснять своими словами значение изученных понятий;</w:t>
      </w:r>
    </w:p>
    <w:p w:rsidR="002D731E" w:rsidRPr="002D731E" w:rsidRDefault="002D731E" w:rsidP="002D731E">
      <w:pPr>
        <w:numPr>
          <w:ilvl w:val="0"/>
          <w:numId w:val="22"/>
        </w:numPr>
        <w:rPr>
          <w:rFonts w:ascii="Times New Roman" w:hAnsi="Times New Roman" w:cs="Times New Roman"/>
          <w:sz w:val="24"/>
          <w:szCs w:val="24"/>
        </w:rPr>
      </w:pPr>
      <w:r w:rsidRPr="002D731E">
        <w:rPr>
          <w:rFonts w:ascii="Times New Roman" w:hAnsi="Times New Roman" w:cs="Times New Roman"/>
          <w:sz w:val="24"/>
          <w:szCs w:val="24"/>
        </w:rPr>
        <w:t>описывать своё настроение после слушания (чтения) стихотворений, сказок, рассказов.</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Регулятивные универсальные учебные действия</w:t>
      </w:r>
      <w:r w:rsidRPr="002D731E">
        <w:rPr>
          <w:rFonts w:ascii="Times New Roman" w:hAnsi="Times New Roman" w:cs="Times New Roman"/>
          <w:sz w:val="24"/>
          <w:szCs w:val="24"/>
        </w:rPr>
        <w:t xml:space="preserve"> способствуют формированию умений:</w:t>
      </w:r>
    </w:p>
    <w:p w:rsidR="002D731E" w:rsidRPr="002D731E" w:rsidRDefault="002D731E" w:rsidP="002D731E">
      <w:pPr>
        <w:numPr>
          <w:ilvl w:val="0"/>
          <w:numId w:val="23"/>
        </w:numPr>
        <w:rPr>
          <w:rFonts w:ascii="Times New Roman" w:hAnsi="Times New Roman" w:cs="Times New Roman"/>
          <w:sz w:val="24"/>
          <w:szCs w:val="24"/>
        </w:rPr>
      </w:pPr>
      <w:r w:rsidRPr="002D731E">
        <w:rPr>
          <w:rFonts w:ascii="Times New Roman" w:hAnsi="Times New Roman" w:cs="Times New Roman"/>
          <w:sz w:val="24"/>
          <w:szCs w:val="24"/>
        </w:rPr>
        <w:t>понимать и удерживать поставленную учебную задачу, в случае необходимости обращаться за помощью к учителю;</w:t>
      </w:r>
    </w:p>
    <w:p w:rsidR="002D731E" w:rsidRPr="002D731E" w:rsidRDefault="002D731E" w:rsidP="002D731E">
      <w:pPr>
        <w:numPr>
          <w:ilvl w:val="0"/>
          <w:numId w:val="23"/>
        </w:numPr>
        <w:rPr>
          <w:rFonts w:ascii="Times New Roman" w:hAnsi="Times New Roman" w:cs="Times New Roman"/>
          <w:sz w:val="24"/>
          <w:szCs w:val="24"/>
        </w:rPr>
      </w:pPr>
      <w:r w:rsidRPr="002D731E">
        <w:rPr>
          <w:rFonts w:ascii="Times New Roman" w:hAnsi="Times New Roman" w:cs="Times New Roman"/>
          <w:sz w:val="24"/>
          <w:szCs w:val="24"/>
        </w:rPr>
        <w:t xml:space="preserve">проявлять желание самостоятельно читать, совершенствовать свой навык чтения; </w:t>
      </w:r>
    </w:p>
    <w:p w:rsidR="002D731E" w:rsidRPr="002D731E" w:rsidRDefault="002D731E" w:rsidP="002D731E">
      <w:pPr>
        <w:numPr>
          <w:ilvl w:val="0"/>
          <w:numId w:val="23"/>
        </w:numPr>
        <w:rPr>
          <w:rFonts w:ascii="Times New Roman" w:hAnsi="Times New Roman" w:cs="Times New Roman"/>
          <w:sz w:val="24"/>
          <w:szCs w:val="24"/>
        </w:rPr>
      </w:pPr>
      <w:r w:rsidRPr="002D731E">
        <w:rPr>
          <w:rFonts w:ascii="Times New Roman" w:hAnsi="Times New Roman" w:cs="Times New Roman"/>
          <w:sz w:val="24"/>
          <w:szCs w:val="24"/>
        </w:rPr>
        <w:t>с помощью учителя оценивать свои успехи (трудности) в освоении читательской деятельности.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Совместная деятельность</w:t>
      </w:r>
      <w:r w:rsidRPr="002D731E">
        <w:rPr>
          <w:rFonts w:ascii="Times New Roman" w:hAnsi="Times New Roman" w:cs="Times New Roman"/>
          <w:sz w:val="24"/>
          <w:szCs w:val="24"/>
        </w:rPr>
        <w:t xml:space="preserve"> способствует формированию умений:</w:t>
      </w:r>
    </w:p>
    <w:p w:rsidR="002D731E" w:rsidRPr="002D731E" w:rsidRDefault="002D731E" w:rsidP="002D731E">
      <w:pPr>
        <w:numPr>
          <w:ilvl w:val="0"/>
          <w:numId w:val="24"/>
        </w:numPr>
        <w:rPr>
          <w:rFonts w:ascii="Times New Roman" w:hAnsi="Times New Roman" w:cs="Times New Roman"/>
          <w:sz w:val="24"/>
          <w:szCs w:val="24"/>
        </w:rPr>
      </w:pPr>
      <w:r w:rsidRPr="002D731E">
        <w:rPr>
          <w:rFonts w:ascii="Times New Roman" w:hAnsi="Times New Roman" w:cs="Times New Roman"/>
          <w:sz w:val="24"/>
          <w:szCs w:val="24"/>
        </w:rPr>
        <w:t>проявлять желание работать в парах, небольших группах;</w:t>
      </w:r>
    </w:p>
    <w:p w:rsidR="002D731E" w:rsidRPr="00320857" w:rsidRDefault="002D731E" w:rsidP="002D731E">
      <w:pPr>
        <w:numPr>
          <w:ilvl w:val="0"/>
          <w:numId w:val="24"/>
        </w:numPr>
        <w:rPr>
          <w:rFonts w:ascii="Times New Roman" w:hAnsi="Times New Roman" w:cs="Times New Roman"/>
          <w:sz w:val="24"/>
          <w:szCs w:val="24"/>
        </w:rPr>
      </w:pPr>
      <w:r w:rsidRPr="002D731E">
        <w:rPr>
          <w:rFonts w:ascii="Times New Roman" w:hAnsi="Times New Roman" w:cs="Times New Roman"/>
          <w:sz w:val="24"/>
          <w:szCs w:val="24"/>
        </w:rPr>
        <w:t>проявлять культуру взаимодействия, терпение, умение договариваться, ответственно выполнять свою часть работы.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2 КЛАСС</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О нашей Родине.</w:t>
      </w:r>
      <w:r w:rsidRPr="002D731E">
        <w:rPr>
          <w:rFonts w:ascii="Times New Roman" w:hAnsi="Times New Roman" w:cs="Times New Roman"/>
          <w:sz w:val="24"/>
          <w:szCs w:val="24"/>
        </w:rPr>
        <w:t xml:space="preserve"> Круг чтения: произведения о Родине (на примере не менее трёх стихотворений И. С. Никитина, Ф. П. Савинова, А. А. Прокофьева ‌</w:t>
      </w:r>
      <w:bookmarkStart w:id="20" w:name="eb176ee2-af43-40d4-a1ee-b090419c1179"/>
      <w:r w:rsidRPr="002D731E">
        <w:rPr>
          <w:rFonts w:ascii="Times New Roman" w:hAnsi="Times New Roman" w:cs="Times New Roman"/>
          <w:sz w:val="24"/>
          <w:szCs w:val="24"/>
        </w:rPr>
        <w:t>и др.</w:t>
      </w:r>
      <w:bookmarkEnd w:id="20"/>
      <w:r w:rsidRPr="002D731E">
        <w:rPr>
          <w:rFonts w:ascii="Times New Roman" w:hAnsi="Times New Roman" w:cs="Times New Roman"/>
          <w:sz w:val="24"/>
          <w:szCs w:val="24"/>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21" w:name="133f36d8-58eb-4703-aa32-18eef51ef659"/>
      <w:r w:rsidRPr="002D731E">
        <w:rPr>
          <w:rFonts w:ascii="Times New Roman" w:hAnsi="Times New Roman" w:cs="Times New Roman"/>
          <w:sz w:val="24"/>
          <w:szCs w:val="24"/>
        </w:rPr>
        <w:t>и др.</w:t>
      </w:r>
      <w:bookmarkEnd w:id="21"/>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lastRenderedPageBreak/>
        <w:t>Произведения для чтения: И.С. Никитин «Русь», Ф.П. Савинов «Родина», А.А. Прокофьев «Родина» ‌</w:t>
      </w:r>
      <w:bookmarkStart w:id="22" w:name="60d4b361-5c35-450d-9ed8-60410acf6db4"/>
      <w:r w:rsidRPr="002D731E">
        <w:rPr>
          <w:rFonts w:ascii="Times New Roman" w:hAnsi="Times New Roman" w:cs="Times New Roman"/>
          <w:sz w:val="24"/>
          <w:szCs w:val="24"/>
        </w:rPr>
        <w:t>и другие (по выбору)</w:t>
      </w:r>
      <w:bookmarkEnd w:id="22"/>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Фольклор (устное народное творчество).</w:t>
      </w:r>
      <w:r w:rsidRPr="002D731E">
        <w:rPr>
          <w:rFonts w:ascii="Times New Roman" w:hAnsi="Times New Roman" w:cs="Times New Roman"/>
          <w:sz w:val="24"/>
          <w:szCs w:val="24"/>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23" w:name="d90ce49e-f5c7-4bfc-ba4a-92feb4e54a52"/>
      <w:r w:rsidRPr="002D731E">
        <w:rPr>
          <w:rFonts w:ascii="Times New Roman" w:hAnsi="Times New Roman" w:cs="Times New Roman"/>
          <w:sz w:val="24"/>
          <w:szCs w:val="24"/>
        </w:rPr>
        <w:t>(1-2 произведения) и другие.</w:t>
      </w:r>
      <w:bookmarkEnd w:id="23"/>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Звуки и краски родной природы в разные времена года.</w:t>
      </w:r>
      <w:r w:rsidRPr="002D731E">
        <w:rPr>
          <w:rFonts w:ascii="Times New Roman" w:hAnsi="Times New Roman" w:cs="Times New Roman"/>
          <w:sz w:val="24"/>
          <w:szCs w:val="24"/>
        </w:rPr>
        <w:t xml:space="preserve"> Тема природы в разные времена года (осень, зима, весна, лето) в произведениях литературы ‌</w:t>
      </w:r>
      <w:bookmarkStart w:id="24" w:name="a9441494-befb-474c-980d-17418cebb9a9"/>
      <w:r w:rsidRPr="002D731E">
        <w:rPr>
          <w:rFonts w:ascii="Times New Roman" w:hAnsi="Times New Roman" w:cs="Times New Roman"/>
          <w:sz w:val="24"/>
          <w:szCs w:val="24"/>
        </w:rPr>
        <w:t>(по выбору, не менее пяти авторов)</w:t>
      </w:r>
      <w:bookmarkEnd w:id="24"/>
      <w:r w:rsidRPr="002D731E">
        <w:rPr>
          <w:rFonts w:ascii="Times New Roman" w:hAnsi="Times New Roman" w:cs="Times New Roman"/>
          <w:sz w:val="24"/>
          <w:szCs w:val="24"/>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5" w:name="9e6d0f8b-b9cc-4a5a-96f8-fa217be0cdd9"/>
      <w:r w:rsidRPr="002D731E">
        <w:rPr>
          <w:rFonts w:ascii="Times New Roman" w:hAnsi="Times New Roman" w:cs="Times New Roman"/>
          <w:sz w:val="24"/>
          <w:szCs w:val="24"/>
        </w:rPr>
        <w:t>и др.</w:t>
      </w:r>
      <w:bookmarkEnd w:id="25"/>
      <w:r w:rsidRPr="002D731E">
        <w:rPr>
          <w:rFonts w:ascii="Times New Roman" w:hAnsi="Times New Roman" w:cs="Times New Roman"/>
          <w:sz w:val="24"/>
          <w:szCs w:val="24"/>
        </w:rPr>
        <w:t>‌) и музыкальных произведениях (например, произведения П. И. Чайковского, А. Вивальди ‌</w:t>
      </w:r>
      <w:bookmarkStart w:id="26" w:name="e5c2f998-10e7-44fc-bdda-dfec1693f887"/>
      <w:r w:rsidRPr="002D731E">
        <w:rPr>
          <w:rFonts w:ascii="Times New Roman" w:hAnsi="Times New Roman" w:cs="Times New Roman"/>
          <w:sz w:val="24"/>
          <w:szCs w:val="24"/>
        </w:rPr>
        <w:t>и др.</w:t>
      </w:r>
      <w:bookmarkEnd w:id="26"/>
      <w:r w:rsidRPr="002D731E">
        <w:rPr>
          <w:rFonts w:ascii="Times New Roman" w:hAnsi="Times New Roman" w:cs="Times New Roman"/>
          <w:sz w:val="24"/>
          <w:szCs w:val="24"/>
        </w:rPr>
        <w:t xml:space="preserve">‌).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7" w:name="2d1b25dd-7e61-4fc3-9b40-52f6c7be69e0"/>
      <w:r w:rsidRPr="002D731E">
        <w:rPr>
          <w:rFonts w:ascii="Times New Roman" w:hAnsi="Times New Roman" w:cs="Times New Roman"/>
          <w:sz w:val="24"/>
          <w:szCs w:val="24"/>
        </w:rPr>
        <w:t>и другие</w:t>
      </w:r>
      <w:bookmarkEnd w:id="27"/>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О детях и дружбе</w:t>
      </w:r>
      <w:r w:rsidRPr="002D731E">
        <w:rPr>
          <w:rFonts w:ascii="Times New Roman" w:hAnsi="Times New Roman" w:cs="Times New Roman"/>
          <w:sz w:val="24"/>
          <w:szCs w:val="24"/>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8" w:name="6412d18c-a4c6-4681-9757-e9608467f10d"/>
      <w:r w:rsidRPr="002D731E">
        <w:rPr>
          <w:rFonts w:ascii="Times New Roman" w:hAnsi="Times New Roman" w:cs="Times New Roman"/>
          <w:sz w:val="24"/>
          <w:szCs w:val="24"/>
        </w:rPr>
        <w:t>и др.</w:t>
      </w:r>
      <w:bookmarkEnd w:id="28"/>
      <w:r w:rsidRPr="002D731E">
        <w:rPr>
          <w:rFonts w:ascii="Times New Roman" w:hAnsi="Times New Roman" w:cs="Times New Roman"/>
          <w:sz w:val="24"/>
          <w:szCs w:val="24"/>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 xml:space="preserve">Произведения для чтения: Л.Н. Толстой «Филиппок», Е.А. Пермяк «Две пословицы», Ю.И. Ермолаев «Два пирожных», В.А. Осеева «Синие листья», Н.Н. Носов «На горке», </w:t>
      </w:r>
      <w:r w:rsidRPr="002D731E">
        <w:rPr>
          <w:rFonts w:ascii="Times New Roman" w:hAnsi="Times New Roman" w:cs="Times New Roman"/>
          <w:sz w:val="24"/>
          <w:szCs w:val="24"/>
        </w:rPr>
        <w:lastRenderedPageBreak/>
        <w:t>«Заплатка», А.Л. Барто «Катя», В.В. Лунин «Я и Вовка», В.Ю. Драгунский «Тайное становится явным» ‌</w:t>
      </w:r>
      <w:bookmarkStart w:id="29" w:name="6d735cba-503d-4ed1-a53f-5468e4a27f01"/>
      <w:r w:rsidRPr="002D731E">
        <w:rPr>
          <w:rFonts w:ascii="Times New Roman" w:hAnsi="Times New Roman" w:cs="Times New Roman"/>
          <w:sz w:val="24"/>
          <w:szCs w:val="24"/>
        </w:rPr>
        <w:t>и другие (по выбору)</w:t>
      </w:r>
      <w:bookmarkEnd w:id="29"/>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Мир сказок.</w:t>
      </w:r>
      <w:r w:rsidRPr="002D731E">
        <w:rPr>
          <w:rFonts w:ascii="Times New Roman" w:hAnsi="Times New Roman"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30" w:name="3f36f3cc-f68d-481c-9f68-8a09ab5407f1"/>
      <w:r w:rsidRPr="002D731E">
        <w:rPr>
          <w:rFonts w:ascii="Times New Roman" w:hAnsi="Times New Roman" w:cs="Times New Roman"/>
          <w:sz w:val="24"/>
          <w:szCs w:val="24"/>
        </w:rPr>
        <w:t>и другие</w:t>
      </w:r>
      <w:bookmarkEnd w:id="30"/>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О братьях наших меньших</w:t>
      </w:r>
      <w:r w:rsidRPr="002D731E">
        <w:rPr>
          <w:rFonts w:ascii="Times New Roman" w:hAnsi="Times New Roman" w:cs="Times New Roman"/>
          <w:sz w:val="24"/>
          <w:szCs w:val="24"/>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31" w:name="dd853ef0-68f9-4441-80c5-be39b469ea42"/>
      <w:r w:rsidRPr="002D731E">
        <w:rPr>
          <w:rFonts w:ascii="Times New Roman" w:hAnsi="Times New Roman" w:cs="Times New Roman"/>
          <w:sz w:val="24"/>
          <w:szCs w:val="24"/>
        </w:rPr>
        <w:t>и др.</w:t>
      </w:r>
      <w:bookmarkEnd w:id="31"/>
      <w:r w:rsidRPr="002D731E">
        <w:rPr>
          <w:rFonts w:ascii="Times New Roman" w:hAnsi="Times New Roman" w:cs="Times New Roman"/>
          <w:sz w:val="24"/>
          <w:szCs w:val="24"/>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32" w:name="305fc3fd-0d75-43c6-b5e8-b77dae865863"/>
      <w:r w:rsidRPr="002D731E">
        <w:rPr>
          <w:rFonts w:ascii="Times New Roman" w:hAnsi="Times New Roman" w:cs="Times New Roman"/>
          <w:sz w:val="24"/>
          <w:szCs w:val="24"/>
        </w:rPr>
        <w:t>и другие (по выбору)</w:t>
      </w:r>
      <w:bookmarkEnd w:id="32"/>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О наших близких, о семье</w:t>
      </w:r>
      <w:r w:rsidRPr="002D731E">
        <w:rPr>
          <w:rFonts w:ascii="Times New Roman" w:hAnsi="Times New Roman" w:cs="Times New Roman"/>
          <w:sz w:val="24"/>
          <w:szCs w:val="24"/>
        </w:rPr>
        <w:t>. Тема семьи, детства, взаимоотношений взрослых и детей в творчестве писателей и фольклорных произведениях ‌</w:t>
      </w:r>
      <w:bookmarkStart w:id="33" w:name="8497a925-adbe-4600-9382-168da4c3c80b"/>
      <w:r w:rsidRPr="002D731E">
        <w:rPr>
          <w:rFonts w:ascii="Times New Roman" w:hAnsi="Times New Roman" w:cs="Times New Roman"/>
          <w:sz w:val="24"/>
          <w:szCs w:val="24"/>
        </w:rPr>
        <w:t>(по выбору)</w:t>
      </w:r>
      <w:bookmarkEnd w:id="33"/>
      <w:r w:rsidRPr="002D731E">
        <w:rPr>
          <w:rFonts w:ascii="Times New Roman" w:hAnsi="Times New Roman" w:cs="Times New Roman"/>
          <w:sz w:val="24"/>
          <w:szCs w:val="24"/>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4" w:name="c4dddd01-51be-4cab-bffc-20489de7184c"/>
      <w:r w:rsidRPr="002D731E">
        <w:rPr>
          <w:rFonts w:ascii="Times New Roman" w:hAnsi="Times New Roman" w:cs="Times New Roman"/>
          <w:sz w:val="24"/>
          <w:szCs w:val="24"/>
        </w:rPr>
        <w:t>и другое (по выбору)</w:t>
      </w:r>
      <w:bookmarkEnd w:id="34"/>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Зарубежная литература</w:t>
      </w:r>
      <w:r w:rsidRPr="002D731E">
        <w:rPr>
          <w:rFonts w:ascii="Times New Roman" w:hAnsi="Times New Roman" w:cs="Times New Roman"/>
          <w:sz w:val="24"/>
          <w:szCs w:val="24"/>
        </w:rPr>
        <w:t>. Круг чтения: литературная (авторская) сказка ‌</w:t>
      </w:r>
      <w:bookmarkStart w:id="35" w:name="0c3ae019-4704-47be-8c05-88069337bebf"/>
      <w:r w:rsidRPr="002D731E">
        <w:rPr>
          <w:rFonts w:ascii="Times New Roman" w:hAnsi="Times New Roman" w:cs="Times New Roman"/>
          <w:sz w:val="24"/>
          <w:szCs w:val="24"/>
        </w:rPr>
        <w:t>(не менее двух произведений)</w:t>
      </w:r>
      <w:bookmarkEnd w:id="35"/>
      <w:r w:rsidRPr="002D731E">
        <w:rPr>
          <w:rFonts w:ascii="Times New Roman" w:hAnsi="Times New Roman" w:cs="Times New Roman"/>
          <w:sz w:val="24"/>
          <w:szCs w:val="24"/>
        </w:rPr>
        <w:t>‌: зарубежные писатели-сказочники (Ш. Перро, Х.-К. Андерсен ‌</w:t>
      </w:r>
      <w:bookmarkStart w:id="36" w:name="0e95da97-7b05-41cd-84b7-0db56826c5ee"/>
      <w:r w:rsidRPr="002D731E">
        <w:rPr>
          <w:rFonts w:ascii="Times New Roman" w:hAnsi="Times New Roman" w:cs="Times New Roman"/>
          <w:sz w:val="24"/>
          <w:szCs w:val="24"/>
        </w:rPr>
        <w:t>и др.</w:t>
      </w:r>
      <w:bookmarkEnd w:id="36"/>
      <w:r w:rsidRPr="002D731E">
        <w:rPr>
          <w:rFonts w:ascii="Times New Roman" w:hAnsi="Times New Roman" w:cs="Times New Roman"/>
          <w:sz w:val="24"/>
          <w:szCs w:val="24"/>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lastRenderedPageBreak/>
        <w:t>Произведения для чтения: Ш. Перро «Кот в сапогах», Х.-К. Андерсен «Пятеро из одного стручка» ‌</w:t>
      </w:r>
      <w:bookmarkStart w:id="37" w:name="63220a7a-3056-4cb7-8b8f-8dfa3716a258"/>
      <w:r w:rsidRPr="002D731E">
        <w:rPr>
          <w:rFonts w:ascii="Times New Roman" w:hAnsi="Times New Roman" w:cs="Times New Roman"/>
          <w:sz w:val="24"/>
          <w:szCs w:val="24"/>
        </w:rPr>
        <w:t>и другие (по выбору)</w:t>
      </w:r>
      <w:bookmarkEnd w:id="37"/>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Библиографическая культура</w:t>
      </w:r>
      <w:r w:rsidRPr="002D731E">
        <w:rPr>
          <w:rFonts w:ascii="Times New Roman" w:hAnsi="Times New Roman" w:cs="Times New Roman"/>
          <w:sz w:val="24"/>
          <w:szCs w:val="24"/>
        </w:rPr>
        <w:t xml:space="preserve"> </w:t>
      </w:r>
      <w:r w:rsidRPr="002D731E">
        <w:rPr>
          <w:rFonts w:ascii="Times New Roman" w:hAnsi="Times New Roman" w:cs="Times New Roman"/>
          <w:i/>
          <w:sz w:val="24"/>
          <w:szCs w:val="24"/>
        </w:rPr>
        <w:t>(работа с детской книгой и справочной литературой)</w:t>
      </w:r>
      <w:r w:rsidRPr="002D731E">
        <w:rPr>
          <w:rFonts w:ascii="Times New Roman" w:hAnsi="Times New Roman" w:cs="Times New Roman"/>
          <w:sz w:val="24"/>
          <w:szCs w:val="24"/>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Базовые логические и исследовательские действия</w:t>
      </w:r>
      <w:r w:rsidRPr="002D731E">
        <w:rPr>
          <w:rFonts w:ascii="Times New Roman" w:hAnsi="Times New Roman" w:cs="Times New Roman"/>
          <w:sz w:val="24"/>
          <w:szCs w:val="24"/>
        </w:rPr>
        <w:t xml:space="preserve"> как часть познавательных универсальных учебных действий способствуют формированию умений:</w:t>
      </w:r>
    </w:p>
    <w:p w:rsidR="002D731E" w:rsidRPr="002D731E" w:rsidRDefault="002D731E" w:rsidP="002D731E">
      <w:pPr>
        <w:numPr>
          <w:ilvl w:val="0"/>
          <w:numId w:val="25"/>
        </w:numPr>
        <w:rPr>
          <w:rFonts w:ascii="Times New Roman" w:hAnsi="Times New Roman" w:cs="Times New Roman"/>
          <w:sz w:val="24"/>
          <w:szCs w:val="24"/>
        </w:rPr>
      </w:pPr>
      <w:r w:rsidRPr="002D731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D731E" w:rsidRPr="002D731E" w:rsidRDefault="002D731E" w:rsidP="002D731E">
      <w:pPr>
        <w:numPr>
          <w:ilvl w:val="0"/>
          <w:numId w:val="25"/>
        </w:numPr>
        <w:rPr>
          <w:rFonts w:ascii="Times New Roman" w:hAnsi="Times New Roman" w:cs="Times New Roman"/>
          <w:sz w:val="24"/>
          <w:szCs w:val="24"/>
        </w:rPr>
      </w:pPr>
      <w:r w:rsidRPr="002D731E">
        <w:rPr>
          <w:rFonts w:ascii="Times New Roman" w:hAnsi="Times New Roman" w:cs="Times New Roman"/>
          <w:sz w:val="24"/>
          <w:szCs w:val="24"/>
        </w:rPr>
        <w:t>сравнивать и группировать различные произведения по теме (о Родине,</w:t>
      </w:r>
    </w:p>
    <w:p w:rsidR="002D731E" w:rsidRPr="002D731E" w:rsidRDefault="002D731E" w:rsidP="002D731E">
      <w:pPr>
        <w:numPr>
          <w:ilvl w:val="0"/>
          <w:numId w:val="25"/>
        </w:numPr>
        <w:rPr>
          <w:rFonts w:ascii="Times New Roman" w:hAnsi="Times New Roman" w:cs="Times New Roman"/>
          <w:sz w:val="24"/>
          <w:szCs w:val="24"/>
        </w:rPr>
      </w:pPr>
      <w:r w:rsidRPr="002D731E">
        <w:rPr>
          <w:rFonts w:ascii="Times New Roman" w:hAnsi="Times New Roman" w:cs="Times New Roman"/>
          <w:sz w:val="24"/>
          <w:szCs w:val="24"/>
        </w:rPr>
        <w:t>о родной природе, о детях, о животных, о семье, о чудесах и превращениях),</w:t>
      </w:r>
    </w:p>
    <w:p w:rsidR="002D731E" w:rsidRPr="002D731E" w:rsidRDefault="002D731E" w:rsidP="002D731E">
      <w:pPr>
        <w:numPr>
          <w:ilvl w:val="0"/>
          <w:numId w:val="25"/>
        </w:numPr>
        <w:rPr>
          <w:rFonts w:ascii="Times New Roman" w:hAnsi="Times New Roman" w:cs="Times New Roman"/>
          <w:sz w:val="24"/>
          <w:szCs w:val="24"/>
        </w:rPr>
      </w:pPr>
      <w:r w:rsidRPr="002D731E">
        <w:rPr>
          <w:rFonts w:ascii="Times New Roman" w:hAnsi="Times New Roman" w:cs="Times New Roman"/>
          <w:sz w:val="24"/>
          <w:szCs w:val="24"/>
        </w:rPr>
        <w:t>по жанрам (произведения устного народного творчества, сказка (фольклорная</w:t>
      </w:r>
    </w:p>
    <w:p w:rsidR="002D731E" w:rsidRPr="002D731E" w:rsidRDefault="002D731E" w:rsidP="002D731E">
      <w:pPr>
        <w:numPr>
          <w:ilvl w:val="0"/>
          <w:numId w:val="25"/>
        </w:numPr>
        <w:rPr>
          <w:rFonts w:ascii="Times New Roman" w:hAnsi="Times New Roman" w:cs="Times New Roman"/>
          <w:sz w:val="24"/>
          <w:szCs w:val="24"/>
        </w:rPr>
      </w:pPr>
      <w:r w:rsidRPr="002D731E">
        <w:rPr>
          <w:rFonts w:ascii="Times New Roman" w:hAnsi="Times New Roman" w:cs="Times New Roman"/>
          <w:sz w:val="24"/>
          <w:szCs w:val="24"/>
        </w:rPr>
        <w:t>и литературная), рассказ, басня, стихотворение);</w:t>
      </w:r>
    </w:p>
    <w:p w:rsidR="002D731E" w:rsidRPr="002D731E" w:rsidRDefault="002D731E" w:rsidP="002D731E">
      <w:pPr>
        <w:numPr>
          <w:ilvl w:val="0"/>
          <w:numId w:val="25"/>
        </w:numPr>
        <w:rPr>
          <w:rFonts w:ascii="Times New Roman" w:hAnsi="Times New Roman" w:cs="Times New Roman"/>
          <w:sz w:val="24"/>
          <w:szCs w:val="24"/>
        </w:rPr>
      </w:pPr>
      <w:r w:rsidRPr="002D731E">
        <w:rPr>
          <w:rFonts w:ascii="Times New Roman" w:hAnsi="Times New Roman" w:cs="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2D731E" w:rsidRPr="002D731E" w:rsidRDefault="002D731E" w:rsidP="002D731E">
      <w:pPr>
        <w:numPr>
          <w:ilvl w:val="0"/>
          <w:numId w:val="25"/>
        </w:numPr>
        <w:rPr>
          <w:rFonts w:ascii="Times New Roman" w:hAnsi="Times New Roman" w:cs="Times New Roman"/>
          <w:sz w:val="24"/>
          <w:szCs w:val="24"/>
        </w:rPr>
      </w:pPr>
      <w:r w:rsidRPr="002D731E">
        <w:rPr>
          <w:rFonts w:ascii="Times New Roman" w:hAnsi="Times New Roman" w:cs="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D731E" w:rsidRPr="002D731E" w:rsidRDefault="002D731E" w:rsidP="002D731E">
      <w:pPr>
        <w:numPr>
          <w:ilvl w:val="0"/>
          <w:numId w:val="25"/>
        </w:numPr>
        <w:rPr>
          <w:rFonts w:ascii="Times New Roman" w:hAnsi="Times New Roman" w:cs="Times New Roman"/>
          <w:sz w:val="24"/>
          <w:szCs w:val="24"/>
        </w:rPr>
      </w:pPr>
      <w:r w:rsidRPr="002D731E">
        <w:rPr>
          <w:rFonts w:ascii="Times New Roman" w:hAnsi="Times New Roman"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Работа с информацией</w:t>
      </w:r>
      <w:r w:rsidRPr="002D731E">
        <w:rPr>
          <w:rFonts w:ascii="Times New Roman" w:hAnsi="Times New Roman" w:cs="Times New Roman"/>
          <w:sz w:val="24"/>
          <w:szCs w:val="24"/>
        </w:rPr>
        <w:t xml:space="preserve"> как часть познавательных универсальных учебных действий способствует формированию умений:</w:t>
      </w:r>
    </w:p>
    <w:p w:rsidR="002D731E" w:rsidRPr="002D731E" w:rsidRDefault="002D731E" w:rsidP="002D731E">
      <w:pPr>
        <w:numPr>
          <w:ilvl w:val="0"/>
          <w:numId w:val="26"/>
        </w:numPr>
        <w:rPr>
          <w:rFonts w:ascii="Times New Roman" w:hAnsi="Times New Roman" w:cs="Times New Roman"/>
          <w:sz w:val="24"/>
          <w:szCs w:val="24"/>
        </w:rPr>
      </w:pPr>
      <w:r w:rsidRPr="002D731E">
        <w:rPr>
          <w:rFonts w:ascii="Times New Roman" w:hAnsi="Times New Roman" w:cs="Times New Roman"/>
          <w:sz w:val="24"/>
          <w:szCs w:val="24"/>
        </w:rPr>
        <w:t>соотносить иллюстрации с текстом произведения;</w:t>
      </w:r>
    </w:p>
    <w:p w:rsidR="002D731E" w:rsidRPr="002D731E" w:rsidRDefault="002D731E" w:rsidP="002D731E">
      <w:pPr>
        <w:numPr>
          <w:ilvl w:val="0"/>
          <w:numId w:val="26"/>
        </w:numPr>
        <w:rPr>
          <w:rFonts w:ascii="Times New Roman" w:hAnsi="Times New Roman" w:cs="Times New Roman"/>
          <w:sz w:val="24"/>
          <w:szCs w:val="24"/>
        </w:rPr>
      </w:pPr>
      <w:r w:rsidRPr="002D731E">
        <w:rPr>
          <w:rFonts w:ascii="Times New Roman" w:hAnsi="Times New Roman"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2D731E" w:rsidRPr="002D731E" w:rsidRDefault="002D731E" w:rsidP="002D731E">
      <w:pPr>
        <w:numPr>
          <w:ilvl w:val="0"/>
          <w:numId w:val="26"/>
        </w:numPr>
        <w:rPr>
          <w:rFonts w:ascii="Times New Roman" w:hAnsi="Times New Roman" w:cs="Times New Roman"/>
          <w:sz w:val="24"/>
          <w:szCs w:val="24"/>
        </w:rPr>
      </w:pPr>
      <w:r w:rsidRPr="002D731E">
        <w:rPr>
          <w:rFonts w:ascii="Times New Roman" w:hAnsi="Times New Roman" w:cs="Times New Roman"/>
          <w:sz w:val="24"/>
          <w:szCs w:val="24"/>
        </w:rPr>
        <w:lastRenderedPageBreak/>
        <w:t>по информации, представленной в оглавлении, в иллюстрациях предполагать тему и содержание книги;</w:t>
      </w:r>
    </w:p>
    <w:p w:rsidR="002D731E" w:rsidRPr="002D731E" w:rsidRDefault="002D731E" w:rsidP="002D731E">
      <w:pPr>
        <w:numPr>
          <w:ilvl w:val="0"/>
          <w:numId w:val="26"/>
        </w:numPr>
        <w:rPr>
          <w:rFonts w:ascii="Times New Roman" w:hAnsi="Times New Roman" w:cs="Times New Roman"/>
          <w:sz w:val="24"/>
          <w:szCs w:val="24"/>
        </w:rPr>
      </w:pPr>
      <w:r w:rsidRPr="002D731E">
        <w:rPr>
          <w:rFonts w:ascii="Times New Roman" w:hAnsi="Times New Roman" w:cs="Times New Roman"/>
          <w:sz w:val="24"/>
          <w:szCs w:val="24"/>
        </w:rPr>
        <w:t>пользоваться словарями для уточнения значения незнакомого слова.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Коммуникативные универсальные учебные</w:t>
      </w:r>
      <w:r w:rsidRPr="002D731E">
        <w:rPr>
          <w:rFonts w:ascii="Times New Roman" w:hAnsi="Times New Roman" w:cs="Times New Roman"/>
          <w:sz w:val="24"/>
          <w:szCs w:val="24"/>
        </w:rPr>
        <w:t xml:space="preserve"> действия способствуют формированию умений:</w:t>
      </w:r>
    </w:p>
    <w:p w:rsidR="002D731E" w:rsidRPr="002D731E" w:rsidRDefault="002D731E" w:rsidP="002D731E">
      <w:pPr>
        <w:numPr>
          <w:ilvl w:val="0"/>
          <w:numId w:val="27"/>
        </w:numPr>
        <w:rPr>
          <w:rFonts w:ascii="Times New Roman" w:hAnsi="Times New Roman" w:cs="Times New Roman"/>
          <w:sz w:val="24"/>
          <w:szCs w:val="24"/>
        </w:rPr>
      </w:pPr>
      <w:r w:rsidRPr="002D731E">
        <w:rPr>
          <w:rFonts w:ascii="Times New Roman" w:hAnsi="Times New Roman"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D731E" w:rsidRPr="002D731E" w:rsidRDefault="002D731E" w:rsidP="002D731E">
      <w:pPr>
        <w:numPr>
          <w:ilvl w:val="0"/>
          <w:numId w:val="27"/>
        </w:numPr>
        <w:rPr>
          <w:rFonts w:ascii="Times New Roman" w:hAnsi="Times New Roman" w:cs="Times New Roman"/>
          <w:sz w:val="24"/>
          <w:szCs w:val="24"/>
        </w:rPr>
      </w:pPr>
      <w:r w:rsidRPr="002D731E">
        <w:rPr>
          <w:rFonts w:ascii="Times New Roman" w:hAnsi="Times New Roman" w:cs="Times New Roman"/>
          <w:sz w:val="24"/>
          <w:szCs w:val="24"/>
        </w:rPr>
        <w:t>на заданную тему;</w:t>
      </w:r>
    </w:p>
    <w:p w:rsidR="002D731E" w:rsidRPr="002D731E" w:rsidRDefault="002D731E" w:rsidP="002D731E">
      <w:pPr>
        <w:numPr>
          <w:ilvl w:val="0"/>
          <w:numId w:val="27"/>
        </w:numPr>
        <w:rPr>
          <w:rFonts w:ascii="Times New Roman" w:hAnsi="Times New Roman" w:cs="Times New Roman"/>
          <w:sz w:val="24"/>
          <w:szCs w:val="24"/>
        </w:rPr>
      </w:pPr>
      <w:r w:rsidRPr="002D731E">
        <w:rPr>
          <w:rFonts w:ascii="Times New Roman" w:hAnsi="Times New Roman" w:cs="Times New Roman"/>
          <w:sz w:val="24"/>
          <w:szCs w:val="24"/>
        </w:rPr>
        <w:t>пересказывать подробно и выборочно прочитанное произведение;</w:t>
      </w:r>
    </w:p>
    <w:p w:rsidR="002D731E" w:rsidRPr="002D731E" w:rsidRDefault="002D731E" w:rsidP="002D731E">
      <w:pPr>
        <w:numPr>
          <w:ilvl w:val="0"/>
          <w:numId w:val="27"/>
        </w:numPr>
        <w:rPr>
          <w:rFonts w:ascii="Times New Roman" w:hAnsi="Times New Roman" w:cs="Times New Roman"/>
          <w:sz w:val="24"/>
          <w:szCs w:val="24"/>
        </w:rPr>
      </w:pPr>
      <w:r w:rsidRPr="002D731E">
        <w:rPr>
          <w:rFonts w:ascii="Times New Roman" w:hAnsi="Times New Roman" w:cs="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2D731E" w:rsidRPr="002D731E" w:rsidRDefault="002D731E" w:rsidP="002D731E">
      <w:pPr>
        <w:numPr>
          <w:ilvl w:val="0"/>
          <w:numId w:val="27"/>
        </w:numPr>
        <w:rPr>
          <w:rFonts w:ascii="Times New Roman" w:hAnsi="Times New Roman" w:cs="Times New Roman"/>
          <w:sz w:val="24"/>
          <w:szCs w:val="24"/>
        </w:rPr>
      </w:pPr>
      <w:r w:rsidRPr="002D731E">
        <w:rPr>
          <w:rFonts w:ascii="Times New Roman" w:hAnsi="Times New Roman" w:cs="Times New Roman"/>
          <w:sz w:val="24"/>
          <w:szCs w:val="24"/>
        </w:rPr>
        <w:t>описывать (устно) картины природы;</w:t>
      </w:r>
    </w:p>
    <w:p w:rsidR="002D731E" w:rsidRPr="002D731E" w:rsidRDefault="002D731E" w:rsidP="002D731E">
      <w:pPr>
        <w:numPr>
          <w:ilvl w:val="0"/>
          <w:numId w:val="27"/>
        </w:numPr>
        <w:rPr>
          <w:rFonts w:ascii="Times New Roman" w:hAnsi="Times New Roman" w:cs="Times New Roman"/>
          <w:sz w:val="24"/>
          <w:szCs w:val="24"/>
        </w:rPr>
      </w:pPr>
      <w:r w:rsidRPr="002D731E">
        <w:rPr>
          <w:rFonts w:ascii="Times New Roman" w:hAnsi="Times New Roman" w:cs="Times New Roman"/>
          <w:sz w:val="24"/>
          <w:szCs w:val="24"/>
        </w:rPr>
        <w:t>сочинять по аналогии с прочитанным загадки, рассказы, небольшие сказки;</w:t>
      </w:r>
    </w:p>
    <w:p w:rsidR="002D731E" w:rsidRPr="002D731E" w:rsidRDefault="002D731E" w:rsidP="002D731E">
      <w:pPr>
        <w:numPr>
          <w:ilvl w:val="0"/>
          <w:numId w:val="27"/>
        </w:numPr>
        <w:rPr>
          <w:rFonts w:ascii="Times New Roman" w:hAnsi="Times New Roman" w:cs="Times New Roman"/>
          <w:sz w:val="24"/>
          <w:szCs w:val="24"/>
        </w:rPr>
      </w:pPr>
      <w:r w:rsidRPr="002D731E">
        <w:rPr>
          <w:rFonts w:ascii="Times New Roman" w:hAnsi="Times New Roman" w:cs="Times New Roman"/>
          <w:sz w:val="24"/>
          <w:szCs w:val="24"/>
        </w:rPr>
        <w:t>участвовать в инсценировках и драматизации отрывков из художественных произведений.</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Регулятивные универсальные учебные действия</w:t>
      </w:r>
      <w:r w:rsidRPr="002D731E">
        <w:rPr>
          <w:rFonts w:ascii="Times New Roman" w:hAnsi="Times New Roman" w:cs="Times New Roman"/>
          <w:sz w:val="24"/>
          <w:szCs w:val="24"/>
        </w:rPr>
        <w:t xml:space="preserve"> способствуют формированию умений:</w:t>
      </w:r>
    </w:p>
    <w:p w:rsidR="002D731E" w:rsidRPr="002D731E" w:rsidRDefault="002D731E" w:rsidP="002D731E">
      <w:pPr>
        <w:numPr>
          <w:ilvl w:val="0"/>
          <w:numId w:val="28"/>
        </w:numPr>
        <w:rPr>
          <w:rFonts w:ascii="Times New Roman" w:hAnsi="Times New Roman" w:cs="Times New Roman"/>
          <w:sz w:val="24"/>
          <w:szCs w:val="24"/>
        </w:rPr>
      </w:pPr>
      <w:r w:rsidRPr="002D731E">
        <w:rPr>
          <w:rFonts w:ascii="Times New Roman" w:hAnsi="Times New Roman" w:cs="Times New Roman"/>
          <w:sz w:val="24"/>
          <w:szCs w:val="24"/>
        </w:rPr>
        <w:t>оценивать своё эмоциональное состояние, возникшее при прочтении (слушании) произведения;</w:t>
      </w:r>
    </w:p>
    <w:p w:rsidR="002D731E" w:rsidRPr="002D731E" w:rsidRDefault="002D731E" w:rsidP="002D731E">
      <w:pPr>
        <w:numPr>
          <w:ilvl w:val="0"/>
          <w:numId w:val="28"/>
        </w:numPr>
        <w:rPr>
          <w:rFonts w:ascii="Times New Roman" w:hAnsi="Times New Roman" w:cs="Times New Roman"/>
          <w:sz w:val="24"/>
          <w:szCs w:val="24"/>
        </w:rPr>
      </w:pPr>
      <w:r w:rsidRPr="002D731E">
        <w:rPr>
          <w:rFonts w:ascii="Times New Roman" w:hAnsi="Times New Roman" w:cs="Times New Roman"/>
          <w:sz w:val="24"/>
          <w:szCs w:val="24"/>
        </w:rPr>
        <w:t>удерживать в памяти последовательность событий прослушанного (прочитанного) текста;</w:t>
      </w:r>
    </w:p>
    <w:p w:rsidR="002D731E" w:rsidRPr="002D731E" w:rsidRDefault="002D731E" w:rsidP="002D731E">
      <w:pPr>
        <w:numPr>
          <w:ilvl w:val="0"/>
          <w:numId w:val="28"/>
        </w:numPr>
        <w:rPr>
          <w:rFonts w:ascii="Times New Roman" w:hAnsi="Times New Roman" w:cs="Times New Roman"/>
          <w:sz w:val="24"/>
          <w:szCs w:val="24"/>
        </w:rPr>
      </w:pPr>
      <w:r w:rsidRPr="002D731E">
        <w:rPr>
          <w:rFonts w:ascii="Times New Roman" w:hAnsi="Times New Roman" w:cs="Times New Roman"/>
          <w:sz w:val="24"/>
          <w:szCs w:val="24"/>
        </w:rPr>
        <w:t>контролировать выполнение поставленной учебной задачи при чтении</w:t>
      </w:r>
    </w:p>
    <w:p w:rsidR="002D731E" w:rsidRPr="002D731E" w:rsidRDefault="002D731E" w:rsidP="002D731E">
      <w:pPr>
        <w:numPr>
          <w:ilvl w:val="0"/>
          <w:numId w:val="28"/>
        </w:numPr>
        <w:rPr>
          <w:rFonts w:ascii="Times New Roman" w:hAnsi="Times New Roman" w:cs="Times New Roman"/>
          <w:sz w:val="24"/>
          <w:szCs w:val="24"/>
        </w:rPr>
      </w:pPr>
      <w:r w:rsidRPr="002D731E">
        <w:rPr>
          <w:rFonts w:ascii="Times New Roman" w:hAnsi="Times New Roman" w:cs="Times New Roman"/>
          <w:sz w:val="24"/>
          <w:szCs w:val="24"/>
        </w:rPr>
        <w:t>(слушании) произведения;</w:t>
      </w:r>
    </w:p>
    <w:p w:rsidR="002D731E" w:rsidRPr="002D731E" w:rsidRDefault="002D731E" w:rsidP="002D731E">
      <w:pPr>
        <w:numPr>
          <w:ilvl w:val="0"/>
          <w:numId w:val="28"/>
        </w:numPr>
        <w:rPr>
          <w:rFonts w:ascii="Times New Roman" w:hAnsi="Times New Roman" w:cs="Times New Roman"/>
          <w:sz w:val="24"/>
          <w:szCs w:val="24"/>
        </w:rPr>
      </w:pPr>
      <w:r w:rsidRPr="002D731E">
        <w:rPr>
          <w:rFonts w:ascii="Times New Roman" w:hAnsi="Times New Roman" w:cs="Times New Roman"/>
          <w:sz w:val="24"/>
          <w:szCs w:val="24"/>
        </w:rPr>
        <w:t>проверять (по образцу) выполнение поставленной учебной задачи.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Совместная деятельность</w:t>
      </w:r>
      <w:r w:rsidRPr="002D731E">
        <w:rPr>
          <w:rFonts w:ascii="Times New Roman" w:hAnsi="Times New Roman" w:cs="Times New Roman"/>
          <w:sz w:val="24"/>
          <w:szCs w:val="24"/>
        </w:rPr>
        <w:t xml:space="preserve"> способствует формированию умений:</w:t>
      </w:r>
    </w:p>
    <w:p w:rsidR="002D731E" w:rsidRPr="002D731E" w:rsidRDefault="002D731E" w:rsidP="002D731E">
      <w:pPr>
        <w:numPr>
          <w:ilvl w:val="0"/>
          <w:numId w:val="29"/>
        </w:numPr>
        <w:rPr>
          <w:rFonts w:ascii="Times New Roman" w:hAnsi="Times New Roman" w:cs="Times New Roman"/>
          <w:sz w:val="24"/>
          <w:szCs w:val="24"/>
        </w:rPr>
      </w:pPr>
      <w:r w:rsidRPr="002D731E">
        <w:rPr>
          <w:rFonts w:ascii="Times New Roman" w:hAnsi="Times New Roman" w:cs="Times New Roman"/>
          <w:sz w:val="24"/>
          <w:szCs w:val="24"/>
        </w:rPr>
        <w:t>выбирать себе партнёров по совместной деятельности;</w:t>
      </w:r>
    </w:p>
    <w:p w:rsidR="002D731E" w:rsidRPr="00320857" w:rsidRDefault="002D731E" w:rsidP="002D731E">
      <w:pPr>
        <w:numPr>
          <w:ilvl w:val="0"/>
          <w:numId w:val="29"/>
        </w:numPr>
        <w:rPr>
          <w:rFonts w:ascii="Times New Roman" w:hAnsi="Times New Roman" w:cs="Times New Roman"/>
          <w:sz w:val="24"/>
          <w:szCs w:val="24"/>
        </w:rPr>
      </w:pPr>
      <w:r w:rsidRPr="002D731E">
        <w:rPr>
          <w:rFonts w:ascii="Times New Roman" w:hAnsi="Times New Roman" w:cs="Times New Roman"/>
          <w:sz w:val="24"/>
          <w:szCs w:val="24"/>
        </w:rPr>
        <w:t>распределять работу, договариваться, приходить к общему решению, отвечать за общий результат работы.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3 КЛАСС</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О Родине и её истории.</w:t>
      </w:r>
      <w:r w:rsidRPr="002D731E">
        <w:rPr>
          <w:rFonts w:ascii="Times New Roman" w:hAnsi="Times New Roman" w:cs="Times New Roman"/>
          <w:sz w:val="24"/>
          <w:szCs w:val="24"/>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w:t>
      </w:r>
      <w:r w:rsidRPr="002D731E">
        <w:rPr>
          <w:rFonts w:ascii="Times New Roman" w:hAnsi="Times New Roman" w:cs="Times New Roman"/>
          <w:sz w:val="24"/>
          <w:szCs w:val="24"/>
        </w:rPr>
        <w:lastRenderedPageBreak/>
        <w:t xml:space="preserve">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8" w:name="96e70618-7a1d-4135-8fd3-a8d5b625e8a7"/>
      <w:r w:rsidRPr="002D731E">
        <w:rPr>
          <w:rFonts w:ascii="Times New Roman" w:hAnsi="Times New Roman" w:cs="Times New Roman"/>
          <w:sz w:val="24"/>
          <w:szCs w:val="24"/>
        </w:rPr>
        <w:t>и другое (по выбору)</w:t>
      </w:r>
      <w:bookmarkEnd w:id="38"/>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 xml:space="preserve">Фольклор (устное народное творчество). </w:t>
      </w:r>
      <w:r w:rsidRPr="002D731E">
        <w:rPr>
          <w:rFonts w:ascii="Times New Roman" w:hAnsi="Times New Roman" w:cs="Times New Roman"/>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Фольклорная сказка как отражение общечеловеческих ценностей и нравственных правил.</w:t>
      </w:r>
      <w:r w:rsidRPr="002D731E">
        <w:rPr>
          <w:rFonts w:ascii="Times New Roman" w:hAnsi="Times New Roman" w:cs="Times New Roman"/>
          <w:sz w:val="24"/>
          <w:szCs w:val="24"/>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9" w:name="6dc3c912-0f6b-44b2-87fb-4fa8c0a8ddd8"/>
      <w:r w:rsidRPr="002D731E">
        <w:rPr>
          <w:rFonts w:ascii="Times New Roman" w:hAnsi="Times New Roman" w:cs="Times New Roman"/>
          <w:sz w:val="24"/>
          <w:szCs w:val="24"/>
        </w:rPr>
        <w:t>и др.)</w:t>
      </w:r>
      <w:bookmarkEnd w:id="39"/>
      <w:r w:rsidRPr="002D731E">
        <w:rPr>
          <w:rFonts w:ascii="Times New Roman" w:hAnsi="Times New Roman" w:cs="Times New Roman"/>
          <w:sz w:val="24"/>
          <w:szCs w:val="24"/>
        </w:rPr>
        <w:t>‌. Отражение в сказках народного быта и культуры. Составление плана сказки.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Круг чтения: народная песня.</w:t>
      </w:r>
      <w:r w:rsidRPr="002D731E">
        <w:rPr>
          <w:rFonts w:ascii="Times New Roman" w:hAnsi="Times New Roman" w:cs="Times New Roman"/>
          <w:sz w:val="24"/>
          <w:szCs w:val="24"/>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малые жанры фольклора, русская народная сказка «Иван-царевич и серый волк», былина об Илье Муромце ‌</w:t>
      </w:r>
      <w:bookmarkStart w:id="40" w:name="2d4a2950-b4e9-4f16-a8a6-487d5016001d"/>
      <w:r w:rsidRPr="002D731E">
        <w:rPr>
          <w:rFonts w:ascii="Times New Roman" w:hAnsi="Times New Roman" w:cs="Times New Roman"/>
          <w:sz w:val="24"/>
          <w:szCs w:val="24"/>
        </w:rPr>
        <w:t>и другие (по выбору)</w:t>
      </w:r>
      <w:bookmarkEnd w:id="40"/>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 xml:space="preserve">Творчество А. С. Пушкина. </w:t>
      </w:r>
      <w:r w:rsidRPr="002D731E">
        <w:rPr>
          <w:rFonts w:ascii="Times New Roman" w:hAnsi="Times New Roman" w:cs="Times New Roman"/>
          <w:sz w:val="24"/>
          <w:szCs w:val="24"/>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41" w:name="80f00626-952e-41bd-9beb-6d0f5fe1ba6b"/>
      <w:r w:rsidRPr="002D731E">
        <w:rPr>
          <w:rFonts w:ascii="Times New Roman" w:hAnsi="Times New Roman" w:cs="Times New Roman"/>
          <w:sz w:val="24"/>
          <w:szCs w:val="24"/>
        </w:rPr>
        <w:t>и другие по выбору)</w:t>
      </w:r>
      <w:bookmarkEnd w:id="41"/>
      <w:r w:rsidRPr="002D731E">
        <w:rPr>
          <w:rFonts w:ascii="Times New Roman" w:hAnsi="Times New Roman" w:cs="Times New Roman"/>
          <w:sz w:val="24"/>
          <w:szCs w:val="24"/>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w:t>
      </w:r>
      <w:r w:rsidRPr="002D731E">
        <w:rPr>
          <w:rFonts w:ascii="Times New Roman" w:hAnsi="Times New Roman" w:cs="Times New Roman"/>
          <w:sz w:val="24"/>
          <w:szCs w:val="24"/>
        </w:rPr>
        <w:lastRenderedPageBreak/>
        <w:t>герои, волшебные помощники, язык авторской сказки. И. Я. Билибин – иллюстратор сказок А. С. Пушкина.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42" w:name="db43cb12-75a1-43f5-b252-1995adfd2fff"/>
      <w:r w:rsidRPr="002D731E">
        <w:rPr>
          <w:rFonts w:ascii="Times New Roman" w:hAnsi="Times New Roman" w:cs="Times New Roman"/>
          <w:sz w:val="24"/>
          <w:szCs w:val="24"/>
        </w:rPr>
        <w:t>и другие (по выбору)</w:t>
      </w:r>
      <w:bookmarkEnd w:id="42"/>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Творчество И. А. Крылова.</w:t>
      </w:r>
      <w:r w:rsidRPr="002D731E">
        <w:rPr>
          <w:rFonts w:ascii="Times New Roman" w:hAnsi="Times New Roman" w:cs="Times New Roman"/>
          <w:sz w:val="24"/>
          <w:szCs w:val="24"/>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3" w:name="99ba0051-1be8-4e8f-b0dd-a10143c31c81"/>
      <w:r w:rsidRPr="002D731E">
        <w:rPr>
          <w:rFonts w:ascii="Times New Roman" w:hAnsi="Times New Roman" w:cs="Times New Roman"/>
          <w:sz w:val="24"/>
          <w:szCs w:val="24"/>
        </w:rPr>
        <w:t>(не менее двух)</w:t>
      </w:r>
      <w:bookmarkEnd w:id="43"/>
      <w:r w:rsidRPr="002D731E">
        <w:rPr>
          <w:rFonts w:ascii="Times New Roman" w:hAnsi="Times New Roman" w:cs="Times New Roman"/>
          <w:sz w:val="24"/>
          <w:szCs w:val="24"/>
        </w:rPr>
        <w:t xml:space="preserve">‌: назначение, темы и герои, особенности языка. Явная и скрытая мораль басен. Использование крылатых выражений в речи.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И.А. Крылов «Ворона и Лисица», «Лисица и виноград», «Мартышка и очки» ‌</w:t>
      </w:r>
      <w:bookmarkStart w:id="44" w:name="738a01c7-d12e-4abb-aa19-15d8e09af024"/>
      <w:r w:rsidRPr="002D731E">
        <w:rPr>
          <w:rFonts w:ascii="Times New Roman" w:hAnsi="Times New Roman" w:cs="Times New Roman"/>
          <w:sz w:val="24"/>
          <w:szCs w:val="24"/>
        </w:rPr>
        <w:t>и другие (по выбору)</w:t>
      </w:r>
      <w:bookmarkEnd w:id="44"/>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Картины природы в произведениях поэтов и писателей ХIХ–ХХ веков</w:t>
      </w:r>
      <w:r w:rsidRPr="002D731E">
        <w:rPr>
          <w:rFonts w:ascii="Times New Roman" w:hAnsi="Times New Roman" w:cs="Times New Roman"/>
          <w:sz w:val="24"/>
          <w:szCs w:val="24"/>
        </w:rPr>
        <w:t>. Лирические произведения как способ передачи чувств людей, автора. Картины природы в произведениях поэтов и писателей ‌</w:t>
      </w:r>
      <w:bookmarkStart w:id="45" w:name="a8556af8-9a03-49c3-b8c8-d0217dccd1c5"/>
      <w:r w:rsidRPr="002D731E">
        <w:rPr>
          <w:rFonts w:ascii="Times New Roman" w:hAnsi="Times New Roman" w:cs="Times New Roman"/>
          <w:sz w:val="24"/>
          <w:szCs w:val="24"/>
        </w:rPr>
        <w:t>(не менее пяти авторов по выбору)</w:t>
      </w:r>
      <w:bookmarkEnd w:id="45"/>
      <w:r w:rsidRPr="002D731E">
        <w:rPr>
          <w:rFonts w:ascii="Times New Roman" w:hAnsi="Times New Roman" w:cs="Times New Roman"/>
          <w:sz w:val="24"/>
          <w:szCs w:val="24"/>
        </w:rPr>
        <w:t>‌: Ф. И. Тютчева, А. А. Фета, А. Н. Майкова, Н. А. Некрасова, А. А. Блока, И. А. Бунина, ‌</w:t>
      </w:r>
      <w:bookmarkStart w:id="46" w:name="236d15e5-7adb-4fc2-919e-678797fd1898"/>
      <w:r w:rsidRPr="002D731E">
        <w:rPr>
          <w:rFonts w:ascii="Times New Roman" w:hAnsi="Times New Roman" w:cs="Times New Roman"/>
          <w:sz w:val="24"/>
          <w:szCs w:val="24"/>
        </w:rPr>
        <w:t>С. А. Есенина, А. П. Чехова, К. Г. Паустовского и др.</w:t>
      </w:r>
      <w:bookmarkEnd w:id="46"/>
      <w:r w:rsidRPr="002D731E">
        <w:rPr>
          <w:rFonts w:ascii="Times New Roman" w:hAnsi="Times New Roman" w:cs="Times New Roman"/>
          <w:sz w:val="24"/>
          <w:szCs w:val="24"/>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7" w:name="b39133dd-5b08-4549-a5bd-8bf368254092"/>
      <w:r w:rsidRPr="002D731E">
        <w:rPr>
          <w:rFonts w:ascii="Times New Roman" w:hAnsi="Times New Roman" w:cs="Times New Roman"/>
          <w:sz w:val="24"/>
          <w:szCs w:val="24"/>
        </w:rPr>
        <w:t>и другие (по выбору)</w:t>
      </w:r>
      <w:bookmarkEnd w:id="47"/>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Творчество Л. Н. Толстого</w:t>
      </w:r>
      <w:r w:rsidRPr="002D731E">
        <w:rPr>
          <w:rFonts w:ascii="Times New Roman" w:hAnsi="Times New Roman" w:cs="Times New Roman"/>
          <w:sz w:val="24"/>
          <w:szCs w:val="24"/>
        </w:rPr>
        <w:t>. Жанровое многообразие произведений Л. Н. Толстого: сказки, рассказы, басни, быль ‌</w:t>
      </w:r>
      <w:bookmarkStart w:id="48" w:name="1a0e8552-8319-44da-b4b7-9c067d7af546"/>
      <w:r w:rsidRPr="002D731E">
        <w:rPr>
          <w:rFonts w:ascii="Times New Roman" w:hAnsi="Times New Roman" w:cs="Times New Roman"/>
          <w:sz w:val="24"/>
          <w:szCs w:val="24"/>
        </w:rPr>
        <w:t>(не менее трёх произведений)</w:t>
      </w:r>
      <w:bookmarkEnd w:id="48"/>
      <w:r w:rsidRPr="002D731E">
        <w:rPr>
          <w:rFonts w:ascii="Times New Roman" w:hAnsi="Times New Roman" w:cs="Times New Roman"/>
          <w:sz w:val="24"/>
          <w:szCs w:val="24"/>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Л.Н. Толстой «Лебеди», «Зайцы», «Прыжок», «Акула» ‌</w:t>
      </w:r>
      <w:bookmarkStart w:id="49" w:name="7bc5c68d-92f5-41d5-9535-d638ea476e3f"/>
      <w:r w:rsidRPr="002D731E">
        <w:rPr>
          <w:rFonts w:ascii="Times New Roman" w:hAnsi="Times New Roman" w:cs="Times New Roman"/>
          <w:sz w:val="24"/>
          <w:szCs w:val="24"/>
        </w:rPr>
        <w:t>и другие</w:t>
      </w:r>
      <w:bookmarkEnd w:id="49"/>
      <w:r w:rsidR="00320857">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Литературная сказка.</w:t>
      </w:r>
      <w:r w:rsidRPr="002D731E">
        <w:rPr>
          <w:rFonts w:ascii="Times New Roman" w:hAnsi="Times New Roman" w:cs="Times New Roman"/>
          <w:sz w:val="24"/>
          <w:szCs w:val="24"/>
        </w:rPr>
        <w:t xml:space="preserve"> Литературная сказка русских писателей ‌</w:t>
      </w:r>
      <w:bookmarkStart w:id="50" w:name="14358877-86a6-40e2-9fb5-58334b8a6e9a"/>
      <w:r w:rsidRPr="002D731E">
        <w:rPr>
          <w:rFonts w:ascii="Times New Roman" w:hAnsi="Times New Roman" w:cs="Times New Roman"/>
          <w:sz w:val="24"/>
          <w:szCs w:val="24"/>
        </w:rPr>
        <w:t>(не менее двух)</w:t>
      </w:r>
      <w:bookmarkEnd w:id="50"/>
      <w:r w:rsidRPr="002D731E">
        <w:rPr>
          <w:rFonts w:ascii="Times New Roman" w:hAnsi="Times New Roman" w:cs="Times New Roman"/>
          <w:sz w:val="24"/>
          <w:szCs w:val="24"/>
        </w:rPr>
        <w:t>‌. Круг чтения: произведения В. М. Гаршина, М. Горького, И. С. Соколова-Микитова ‌</w:t>
      </w:r>
      <w:bookmarkStart w:id="51" w:name="c6bf05b5-49bd-40a2-90b7-cfd41b2279a7"/>
      <w:r w:rsidRPr="002D731E">
        <w:rPr>
          <w:rFonts w:ascii="Times New Roman" w:hAnsi="Times New Roman" w:cs="Times New Roman"/>
          <w:sz w:val="24"/>
          <w:szCs w:val="24"/>
        </w:rPr>
        <w:t>и др.</w:t>
      </w:r>
      <w:bookmarkEnd w:id="51"/>
      <w:r w:rsidRPr="002D731E">
        <w:rPr>
          <w:rFonts w:ascii="Times New Roman" w:hAnsi="Times New Roman" w:cs="Times New Roman"/>
          <w:sz w:val="24"/>
          <w:szCs w:val="24"/>
        </w:rPr>
        <w:t>‌ Особенности авторских сказок (сюжет, язык, герои). Составление аннотации.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lastRenderedPageBreak/>
        <w:t>Произведения для чтения: В.М. Гаршин «Лягушка-путешественница», И.С. Соколов-Микитов «Листопадничек», М. Горький «Случай с Евсейкой» ‌</w:t>
      </w:r>
      <w:bookmarkStart w:id="52" w:name="ea02cf5f-d5e4-4b30-812a-1b46ec679534"/>
      <w:r w:rsidRPr="002D731E">
        <w:rPr>
          <w:rFonts w:ascii="Times New Roman" w:hAnsi="Times New Roman" w:cs="Times New Roman"/>
          <w:sz w:val="24"/>
          <w:szCs w:val="24"/>
        </w:rPr>
        <w:t>и другие (по выбору)</w:t>
      </w:r>
      <w:bookmarkEnd w:id="52"/>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Произведения о взаимоотношениях человека и животных</w:t>
      </w:r>
      <w:r w:rsidRPr="002D731E">
        <w:rPr>
          <w:rFonts w:ascii="Times New Roman" w:hAnsi="Times New Roman" w:cs="Times New Roman"/>
          <w:sz w:val="24"/>
          <w:szCs w:val="24"/>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Б.С. Житков «Про обезьянку», К.Г. Паустовский «Барсучий нос», «Кот-ворюга», Д.Н. Мамин-Сибиряк «Приёмыш» ‌</w:t>
      </w:r>
      <w:bookmarkStart w:id="53" w:name="68f21dae-0b2e-4871-b761-be4991ec4878"/>
      <w:r w:rsidRPr="002D731E">
        <w:rPr>
          <w:rFonts w:ascii="Times New Roman" w:hAnsi="Times New Roman" w:cs="Times New Roman"/>
          <w:sz w:val="24"/>
          <w:szCs w:val="24"/>
        </w:rPr>
        <w:t>и другое (по выбору)</w:t>
      </w:r>
      <w:bookmarkEnd w:id="53"/>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Произведения о детях</w:t>
      </w:r>
      <w:r w:rsidRPr="002D731E">
        <w:rPr>
          <w:rFonts w:ascii="Times New Roman" w:hAnsi="Times New Roman" w:cs="Times New Roman"/>
          <w:sz w:val="24"/>
          <w:szCs w:val="24"/>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4" w:name="7684134c-2d89-4058-b80b-6ad24d340e2c"/>
      <w:r w:rsidRPr="002D731E">
        <w:rPr>
          <w:rFonts w:ascii="Times New Roman" w:hAnsi="Times New Roman" w:cs="Times New Roman"/>
          <w:sz w:val="24"/>
          <w:szCs w:val="24"/>
        </w:rPr>
        <w:t>произведения по выбору двух-трёх авторов</w:t>
      </w:r>
      <w:bookmarkEnd w:id="54"/>
      <w:r w:rsidRPr="002D731E">
        <w:rPr>
          <w:rFonts w:ascii="Times New Roman" w:hAnsi="Times New Roman" w:cs="Times New Roman"/>
          <w:sz w:val="24"/>
          <w:szCs w:val="24"/>
        </w:rPr>
        <w:t>‌). Основные события сюжета, отношение к ним героев произведения. Оценка нравственных качеств, проявляющихся в военное время.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Л. Пантелеев «На ялике», А. Гайдар «Тимур и его команда» (отрывки), Л. Кассиль ‌</w:t>
      </w:r>
      <w:bookmarkStart w:id="55" w:name="e453ae69-7b50-49e1-850e-5455f39cac3b"/>
      <w:r w:rsidRPr="002D731E">
        <w:rPr>
          <w:rFonts w:ascii="Times New Roman" w:hAnsi="Times New Roman" w:cs="Times New Roman"/>
          <w:sz w:val="24"/>
          <w:szCs w:val="24"/>
        </w:rPr>
        <w:t>и другие (по выбору)</w:t>
      </w:r>
      <w:bookmarkEnd w:id="55"/>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Юмористические произведения.</w:t>
      </w:r>
      <w:r w:rsidRPr="002D731E">
        <w:rPr>
          <w:rFonts w:ascii="Times New Roman" w:hAnsi="Times New Roman" w:cs="Times New Roman"/>
          <w:sz w:val="24"/>
          <w:szCs w:val="24"/>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6" w:name="db307144-10c3-47e0-8f79-b83f6461fd22"/>
      <w:r w:rsidRPr="002D731E">
        <w:rPr>
          <w:rFonts w:ascii="Times New Roman" w:hAnsi="Times New Roman" w:cs="Times New Roman"/>
          <w:sz w:val="24"/>
          <w:szCs w:val="24"/>
        </w:rPr>
        <w:t>(не менее двух произведений)</w:t>
      </w:r>
      <w:bookmarkEnd w:id="56"/>
      <w:r w:rsidRPr="002D731E">
        <w:rPr>
          <w:rFonts w:ascii="Times New Roman" w:hAnsi="Times New Roman" w:cs="Times New Roman"/>
          <w:sz w:val="24"/>
          <w:szCs w:val="24"/>
        </w:rPr>
        <w:t>‌: Н. Н. Носов, В.Ю. Драгунский, ‌</w:t>
      </w:r>
      <w:bookmarkStart w:id="57" w:name="cb0fcba1-b7c3-44d2-9bb6-c0a6c9168eca"/>
      <w:r w:rsidRPr="002D731E">
        <w:rPr>
          <w:rFonts w:ascii="Times New Roman" w:hAnsi="Times New Roman" w:cs="Times New Roman"/>
          <w:sz w:val="24"/>
          <w:szCs w:val="24"/>
        </w:rPr>
        <w:t>М. М. Зощенко и др.</w:t>
      </w:r>
      <w:bookmarkEnd w:id="57"/>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В.Ю. Драгунский «Денискины рассказы» (1-2 произведения), Н.Н. Носов «Весёлая семейка» (1-2 рассказа из цикла) ‌</w:t>
      </w:r>
      <w:bookmarkStart w:id="58" w:name="bfd2c4b6-8e45-47df-8299-90bb4d27aacd"/>
      <w:r w:rsidRPr="002D731E">
        <w:rPr>
          <w:rFonts w:ascii="Times New Roman" w:hAnsi="Times New Roman" w:cs="Times New Roman"/>
          <w:sz w:val="24"/>
          <w:szCs w:val="24"/>
        </w:rPr>
        <w:t>и другие (по выбору)</w:t>
      </w:r>
      <w:bookmarkEnd w:id="58"/>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Зарубежная литература.</w:t>
      </w:r>
      <w:r w:rsidRPr="002D731E">
        <w:rPr>
          <w:rFonts w:ascii="Times New Roman" w:hAnsi="Times New Roman" w:cs="Times New Roman"/>
          <w:sz w:val="24"/>
          <w:szCs w:val="24"/>
        </w:rPr>
        <w:t xml:space="preserve"> Круг чтения ‌</w:t>
      </w:r>
      <w:bookmarkStart w:id="59" w:name="3e21f5c4-1001-4583-8489-5f0ba36061b9"/>
      <w:r w:rsidRPr="002D731E">
        <w:rPr>
          <w:rFonts w:ascii="Times New Roman" w:hAnsi="Times New Roman" w:cs="Times New Roman"/>
          <w:sz w:val="24"/>
          <w:szCs w:val="24"/>
        </w:rPr>
        <w:t>(произведения двух-трёх авторов по выбору):</w:t>
      </w:r>
      <w:bookmarkEnd w:id="59"/>
      <w:r w:rsidRPr="002D731E">
        <w:rPr>
          <w:rFonts w:ascii="Times New Roman" w:hAnsi="Times New Roman" w:cs="Times New Roman"/>
          <w:sz w:val="24"/>
          <w:szCs w:val="24"/>
        </w:rPr>
        <w:t>‌ литературные сказки Ш. Перро, Х.-К. Андерсена, ‌</w:t>
      </w:r>
      <w:bookmarkStart w:id="60" w:name="f6f542f3-f6cf-4368-a418-eb5d19aa0b2b"/>
      <w:r w:rsidRPr="002D731E">
        <w:rPr>
          <w:rFonts w:ascii="Times New Roman" w:hAnsi="Times New Roman" w:cs="Times New Roman"/>
          <w:sz w:val="24"/>
          <w:szCs w:val="24"/>
        </w:rPr>
        <w:t>Р. Киплинга.</w:t>
      </w:r>
      <w:bookmarkEnd w:id="60"/>
      <w:r w:rsidRPr="002D731E">
        <w:rPr>
          <w:rFonts w:ascii="Times New Roman" w:hAnsi="Times New Roman" w:cs="Times New Roman"/>
          <w:sz w:val="24"/>
          <w:szCs w:val="24"/>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Х.-К. Андерсен «Гадкий утёнок», Ш. Перро «Подарок феи» ‌</w:t>
      </w:r>
      <w:bookmarkStart w:id="61" w:name="0e6b1fdc-e350-43b1-a03c-45387667d39d"/>
      <w:r w:rsidRPr="002D731E">
        <w:rPr>
          <w:rFonts w:ascii="Times New Roman" w:hAnsi="Times New Roman" w:cs="Times New Roman"/>
          <w:sz w:val="24"/>
          <w:szCs w:val="24"/>
        </w:rPr>
        <w:t>и другие (по выбору)</w:t>
      </w:r>
      <w:bookmarkEnd w:id="61"/>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Библиографическая культура (работа с детской книгой и справочной литературой).</w:t>
      </w:r>
      <w:r w:rsidRPr="002D731E">
        <w:rPr>
          <w:rFonts w:ascii="Times New Roman" w:hAnsi="Times New Roman" w:cs="Times New Roman"/>
          <w:sz w:val="24"/>
          <w:szCs w:val="24"/>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w:t>
      </w:r>
      <w:r w:rsidRPr="002D731E">
        <w:rPr>
          <w:rFonts w:ascii="Times New Roman" w:hAnsi="Times New Roman" w:cs="Times New Roman"/>
          <w:sz w:val="24"/>
          <w:szCs w:val="24"/>
        </w:rPr>
        <w:lastRenderedPageBreak/>
        <w:t xml:space="preserve">универсальных учебных действий, регулятивных универсальных учебных действий, совместной деятельности.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Базовые логические и исследовательские действия</w:t>
      </w:r>
      <w:r w:rsidRPr="002D731E">
        <w:rPr>
          <w:rFonts w:ascii="Times New Roman" w:hAnsi="Times New Roman" w:cs="Times New Roman"/>
          <w:sz w:val="24"/>
          <w:szCs w:val="24"/>
        </w:rPr>
        <w:t xml:space="preserve"> как часть познавательных универсальных учебных действий способствуют формированию умений:</w:t>
      </w:r>
    </w:p>
    <w:p w:rsidR="002D731E" w:rsidRPr="002D731E" w:rsidRDefault="002D731E" w:rsidP="002D731E">
      <w:pPr>
        <w:numPr>
          <w:ilvl w:val="0"/>
          <w:numId w:val="30"/>
        </w:numPr>
        <w:rPr>
          <w:rFonts w:ascii="Times New Roman" w:hAnsi="Times New Roman" w:cs="Times New Roman"/>
          <w:sz w:val="24"/>
          <w:szCs w:val="24"/>
        </w:rPr>
      </w:pPr>
      <w:r w:rsidRPr="002D731E">
        <w:rPr>
          <w:rFonts w:ascii="Times New Roman" w:hAnsi="Times New Roman"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rsidR="002D731E" w:rsidRPr="002D731E" w:rsidRDefault="002D731E" w:rsidP="002D731E">
      <w:pPr>
        <w:numPr>
          <w:ilvl w:val="0"/>
          <w:numId w:val="30"/>
        </w:numPr>
        <w:rPr>
          <w:rFonts w:ascii="Times New Roman" w:hAnsi="Times New Roman" w:cs="Times New Roman"/>
          <w:sz w:val="24"/>
          <w:szCs w:val="24"/>
        </w:rPr>
      </w:pPr>
      <w:r w:rsidRPr="002D731E">
        <w:rPr>
          <w:rFonts w:ascii="Times New Roman" w:hAnsi="Times New Roman" w:cs="Times New Roman"/>
          <w:sz w:val="24"/>
          <w:szCs w:val="24"/>
        </w:rPr>
        <w:t>различать сказочные и реалистические, лирические и эпические, народные и авторские произведения;</w:t>
      </w:r>
    </w:p>
    <w:p w:rsidR="002D731E" w:rsidRPr="002D731E" w:rsidRDefault="002D731E" w:rsidP="002D731E">
      <w:pPr>
        <w:numPr>
          <w:ilvl w:val="0"/>
          <w:numId w:val="30"/>
        </w:numPr>
        <w:rPr>
          <w:rFonts w:ascii="Times New Roman" w:hAnsi="Times New Roman" w:cs="Times New Roman"/>
          <w:sz w:val="24"/>
          <w:szCs w:val="24"/>
        </w:rPr>
      </w:pPr>
      <w:r w:rsidRPr="002D731E">
        <w:rPr>
          <w:rFonts w:ascii="Times New Roman" w:hAnsi="Times New Roman"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D731E" w:rsidRPr="002D731E" w:rsidRDefault="002D731E" w:rsidP="002D731E">
      <w:pPr>
        <w:numPr>
          <w:ilvl w:val="0"/>
          <w:numId w:val="30"/>
        </w:numPr>
        <w:rPr>
          <w:rFonts w:ascii="Times New Roman" w:hAnsi="Times New Roman" w:cs="Times New Roman"/>
          <w:sz w:val="24"/>
          <w:szCs w:val="24"/>
        </w:rPr>
      </w:pPr>
      <w:r w:rsidRPr="002D731E">
        <w:rPr>
          <w:rFonts w:ascii="Times New Roman" w:hAnsi="Times New Roman" w:cs="Times New Roman"/>
          <w:sz w:val="24"/>
          <w:szCs w:val="24"/>
        </w:rPr>
        <w:t>конструировать план текста, дополнять и восстанавливать нарушенную последовательность;</w:t>
      </w:r>
    </w:p>
    <w:p w:rsidR="002D731E" w:rsidRPr="002D731E" w:rsidRDefault="002D731E" w:rsidP="002D731E">
      <w:pPr>
        <w:numPr>
          <w:ilvl w:val="0"/>
          <w:numId w:val="30"/>
        </w:numPr>
        <w:rPr>
          <w:rFonts w:ascii="Times New Roman" w:hAnsi="Times New Roman" w:cs="Times New Roman"/>
          <w:sz w:val="24"/>
          <w:szCs w:val="24"/>
        </w:rPr>
      </w:pPr>
      <w:r w:rsidRPr="002D731E">
        <w:rPr>
          <w:rFonts w:ascii="Times New Roman" w:hAnsi="Times New Roman" w:cs="Times New Roman"/>
          <w:sz w:val="24"/>
          <w:szCs w:val="24"/>
        </w:rPr>
        <w:t>сравнивать произведения, относящиеся к одной теме, но разным жанрам; произведения одного жанра, но разной тематики;</w:t>
      </w:r>
    </w:p>
    <w:p w:rsidR="002D731E" w:rsidRPr="002D731E" w:rsidRDefault="002D731E" w:rsidP="002D731E">
      <w:pPr>
        <w:numPr>
          <w:ilvl w:val="0"/>
          <w:numId w:val="30"/>
        </w:numPr>
        <w:rPr>
          <w:rFonts w:ascii="Times New Roman" w:hAnsi="Times New Roman" w:cs="Times New Roman"/>
          <w:sz w:val="24"/>
          <w:szCs w:val="24"/>
        </w:rPr>
      </w:pPr>
      <w:r w:rsidRPr="002D731E">
        <w:rPr>
          <w:rFonts w:ascii="Times New Roman" w:hAnsi="Times New Roman" w:cs="Times New Roman"/>
          <w:sz w:val="24"/>
          <w:szCs w:val="24"/>
        </w:rPr>
        <w:t>исследовать текст: находить описания в произведениях разных жанров (портрет, пейзаж, интерьер).</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 xml:space="preserve">Работа с информацией </w:t>
      </w:r>
      <w:r w:rsidRPr="002D731E">
        <w:rPr>
          <w:rFonts w:ascii="Times New Roman" w:hAnsi="Times New Roman" w:cs="Times New Roman"/>
          <w:sz w:val="24"/>
          <w:szCs w:val="24"/>
        </w:rPr>
        <w:t>как часть познавательных универсальных учебных действий способствуют формированию умений:</w:t>
      </w:r>
    </w:p>
    <w:p w:rsidR="002D731E" w:rsidRPr="002D731E" w:rsidRDefault="002D731E" w:rsidP="002D731E">
      <w:pPr>
        <w:numPr>
          <w:ilvl w:val="0"/>
          <w:numId w:val="31"/>
        </w:numPr>
        <w:rPr>
          <w:rFonts w:ascii="Times New Roman" w:hAnsi="Times New Roman" w:cs="Times New Roman"/>
          <w:sz w:val="24"/>
          <w:szCs w:val="24"/>
        </w:rPr>
      </w:pPr>
      <w:r w:rsidRPr="002D731E">
        <w:rPr>
          <w:rFonts w:ascii="Times New Roman" w:hAnsi="Times New Roman" w:cs="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rsidR="002D731E" w:rsidRPr="002D731E" w:rsidRDefault="002D731E" w:rsidP="002D731E">
      <w:pPr>
        <w:numPr>
          <w:ilvl w:val="0"/>
          <w:numId w:val="31"/>
        </w:numPr>
        <w:rPr>
          <w:rFonts w:ascii="Times New Roman" w:hAnsi="Times New Roman" w:cs="Times New Roman"/>
          <w:sz w:val="24"/>
          <w:szCs w:val="24"/>
        </w:rPr>
      </w:pPr>
      <w:r w:rsidRPr="002D731E">
        <w:rPr>
          <w:rFonts w:ascii="Times New Roman" w:hAnsi="Times New Roman"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D731E" w:rsidRPr="002D731E" w:rsidRDefault="002D731E" w:rsidP="002D731E">
      <w:pPr>
        <w:numPr>
          <w:ilvl w:val="0"/>
          <w:numId w:val="31"/>
        </w:numPr>
        <w:rPr>
          <w:rFonts w:ascii="Times New Roman" w:hAnsi="Times New Roman" w:cs="Times New Roman"/>
          <w:sz w:val="24"/>
          <w:szCs w:val="24"/>
        </w:rPr>
      </w:pPr>
      <w:r w:rsidRPr="002D731E">
        <w:rPr>
          <w:rFonts w:ascii="Times New Roman" w:hAnsi="Times New Roman" w:cs="Times New Roman"/>
          <w:sz w:val="24"/>
          <w:szCs w:val="24"/>
        </w:rPr>
        <w:t>выбирать книгу в библиотеке в соответствии с учебной задачей; составлять аннотацию.</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Коммуникативные универсальные учебные действия</w:t>
      </w:r>
      <w:r w:rsidRPr="002D731E">
        <w:rPr>
          <w:rFonts w:ascii="Times New Roman" w:hAnsi="Times New Roman" w:cs="Times New Roman"/>
          <w:sz w:val="24"/>
          <w:szCs w:val="24"/>
        </w:rPr>
        <w:t xml:space="preserve"> способствуют формированию умений:</w:t>
      </w:r>
    </w:p>
    <w:p w:rsidR="002D731E" w:rsidRPr="002D731E" w:rsidRDefault="002D731E" w:rsidP="002D731E">
      <w:pPr>
        <w:numPr>
          <w:ilvl w:val="0"/>
          <w:numId w:val="32"/>
        </w:numPr>
        <w:rPr>
          <w:rFonts w:ascii="Times New Roman" w:hAnsi="Times New Roman" w:cs="Times New Roman"/>
          <w:sz w:val="24"/>
          <w:szCs w:val="24"/>
        </w:rPr>
      </w:pPr>
      <w:r w:rsidRPr="002D731E">
        <w:rPr>
          <w:rFonts w:ascii="Times New Roman" w:hAnsi="Times New Roman" w:cs="Times New Roman"/>
          <w:sz w:val="24"/>
          <w:szCs w:val="24"/>
        </w:rPr>
        <w:t>читать текст с разными интонациями, передавая своё отношение к событиям, героям произведения;</w:t>
      </w:r>
    </w:p>
    <w:p w:rsidR="002D731E" w:rsidRPr="002D731E" w:rsidRDefault="002D731E" w:rsidP="002D731E">
      <w:pPr>
        <w:numPr>
          <w:ilvl w:val="0"/>
          <w:numId w:val="32"/>
        </w:numPr>
        <w:rPr>
          <w:rFonts w:ascii="Times New Roman" w:hAnsi="Times New Roman" w:cs="Times New Roman"/>
          <w:sz w:val="24"/>
          <w:szCs w:val="24"/>
        </w:rPr>
      </w:pPr>
      <w:r w:rsidRPr="002D731E">
        <w:rPr>
          <w:rFonts w:ascii="Times New Roman" w:hAnsi="Times New Roman" w:cs="Times New Roman"/>
          <w:sz w:val="24"/>
          <w:szCs w:val="24"/>
        </w:rPr>
        <w:t>формулировать вопросы по основным событиям текста;</w:t>
      </w:r>
    </w:p>
    <w:p w:rsidR="002D731E" w:rsidRPr="002D731E" w:rsidRDefault="002D731E" w:rsidP="002D731E">
      <w:pPr>
        <w:numPr>
          <w:ilvl w:val="0"/>
          <w:numId w:val="32"/>
        </w:numPr>
        <w:rPr>
          <w:rFonts w:ascii="Times New Roman" w:hAnsi="Times New Roman" w:cs="Times New Roman"/>
          <w:sz w:val="24"/>
          <w:szCs w:val="24"/>
        </w:rPr>
      </w:pPr>
      <w:r w:rsidRPr="002D731E">
        <w:rPr>
          <w:rFonts w:ascii="Times New Roman" w:hAnsi="Times New Roman" w:cs="Times New Roman"/>
          <w:sz w:val="24"/>
          <w:szCs w:val="24"/>
        </w:rPr>
        <w:t>пересказывать текст (подробно, выборочно, с изменением лица);</w:t>
      </w:r>
    </w:p>
    <w:p w:rsidR="002D731E" w:rsidRPr="002D731E" w:rsidRDefault="002D731E" w:rsidP="002D731E">
      <w:pPr>
        <w:numPr>
          <w:ilvl w:val="0"/>
          <w:numId w:val="32"/>
        </w:numPr>
        <w:rPr>
          <w:rFonts w:ascii="Times New Roman" w:hAnsi="Times New Roman" w:cs="Times New Roman"/>
          <w:sz w:val="24"/>
          <w:szCs w:val="24"/>
        </w:rPr>
      </w:pPr>
      <w:r w:rsidRPr="002D731E">
        <w:rPr>
          <w:rFonts w:ascii="Times New Roman" w:hAnsi="Times New Roman" w:cs="Times New Roman"/>
          <w:sz w:val="24"/>
          <w:szCs w:val="24"/>
        </w:rPr>
        <w:lastRenderedPageBreak/>
        <w:t>выразительно исполнять стихотворное произведение, создавая соответствующее настроение;</w:t>
      </w:r>
    </w:p>
    <w:p w:rsidR="002D731E" w:rsidRPr="002D731E" w:rsidRDefault="002D731E" w:rsidP="002D731E">
      <w:pPr>
        <w:numPr>
          <w:ilvl w:val="0"/>
          <w:numId w:val="32"/>
        </w:numPr>
        <w:rPr>
          <w:rFonts w:ascii="Times New Roman" w:hAnsi="Times New Roman" w:cs="Times New Roman"/>
          <w:sz w:val="24"/>
          <w:szCs w:val="24"/>
        </w:rPr>
      </w:pPr>
      <w:r w:rsidRPr="002D731E">
        <w:rPr>
          <w:rFonts w:ascii="Times New Roman" w:hAnsi="Times New Roman" w:cs="Times New Roman"/>
          <w:sz w:val="24"/>
          <w:szCs w:val="24"/>
        </w:rPr>
        <w:t>сочинять простые истории (сказки, рассказы) по аналогии.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Регулятивные универсальные учебные</w:t>
      </w:r>
      <w:r w:rsidRPr="002D731E">
        <w:rPr>
          <w:rFonts w:ascii="Times New Roman" w:hAnsi="Times New Roman" w:cs="Times New Roman"/>
          <w:sz w:val="24"/>
          <w:szCs w:val="24"/>
        </w:rPr>
        <w:t xml:space="preserve"> способствуют формированию умений:</w:t>
      </w:r>
    </w:p>
    <w:p w:rsidR="002D731E" w:rsidRPr="002D731E" w:rsidRDefault="002D731E" w:rsidP="002D731E">
      <w:pPr>
        <w:numPr>
          <w:ilvl w:val="0"/>
          <w:numId w:val="33"/>
        </w:numPr>
        <w:rPr>
          <w:rFonts w:ascii="Times New Roman" w:hAnsi="Times New Roman" w:cs="Times New Roman"/>
          <w:sz w:val="24"/>
          <w:szCs w:val="24"/>
        </w:rPr>
      </w:pPr>
      <w:r w:rsidRPr="002D731E">
        <w:rPr>
          <w:rFonts w:ascii="Times New Roman" w:hAnsi="Times New Roman"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D731E" w:rsidRPr="002D731E" w:rsidRDefault="002D731E" w:rsidP="002D731E">
      <w:pPr>
        <w:numPr>
          <w:ilvl w:val="0"/>
          <w:numId w:val="33"/>
        </w:numPr>
        <w:rPr>
          <w:rFonts w:ascii="Times New Roman" w:hAnsi="Times New Roman" w:cs="Times New Roman"/>
          <w:sz w:val="24"/>
          <w:szCs w:val="24"/>
        </w:rPr>
      </w:pPr>
      <w:r w:rsidRPr="002D731E">
        <w:rPr>
          <w:rFonts w:ascii="Times New Roman" w:hAnsi="Times New Roman" w:cs="Times New Roman"/>
          <w:sz w:val="24"/>
          <w:szCs w:val="24"/>
        </w:rPr>
        <w:t>оценивать качество своего восприятия текста на слух;</w:t>
      </w:r>
    </w:p>
    <w:p w:rsidR="002D731E" w:rsidRPr="002D731E" w:rsidRDefault="002D731E" w:rsidP="002D731E">
      <w:pPr>
        <w:numPr>
          <w:ilvl w:val="0"/>
          <w:numId w:val="33"/>
        </w:numPr>
        <w:rPr>
          <w:rFonts w:ascii="Times New Roman" w:hAnsi="Times New Roman" w:cs="Times New Roman"/>
          <w:sz w:val="24"/>
          <w:szCs w:val="24"/>
        </w:rPr>
      </w:pPr>
      <w:r w:rsidRPr="002D731E">
        <w:rPr>
          <w:rFonts w:ascii="Times New Roman" w:hAnsi="Times New Roman"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Совместная деятельность</w:t>
      </w:r>
      <w:r w:rsidRPr="002D731E">
        <w:rPr>
          <w:rFonts w:ascii="Times New Roman" w:hAnsi="Times New Roman" w:cs="Times New Roman"/>
          <w:sz w:val="24"/>
          <w:szCs w:val="24"/>
        </w:rPr>
        <w:t xml:space="preserve"> способствует формированию умений:</w:t>
      </w:r>
    </w:p>
    <w:p w:rsidR="002D731E" w:rsidRPr="002D731E" w:rsidRDefault="002D731E" w:rsidP="002D731E">
      <w:pPr>
        <w:numPr>
          <w:ilvl w:val="0"/>
          <w:numId w:val="34"/>
        </w:numPr>
        <w:rPr>
          <w:rFonts w:ascii="Times New Roman" w:hAnsi="Times New Roman" w:cs="Times New Roman"/>
          <w:sz w:val="24"/>
          <w:szCs w:val="24"/>
        </w:rPr>
      </w:pPr>
      <w:r w:rsidRPr="002D731E">
        <w:rPr>
          <w:rFonts w:ascii="Times New Roman" w:hAnsi="Times New Roman" w:cs="Times New Roman"/>
          <w:sz w:val="24"/>
          <w:szCs w:val="24"/>
        </w:rPr>
        <w:t>участвовать в совместной деятельности: выполнять роли лидера, подчинённого, соблюдать равноправие и дружелюбие;</w:t>
      </w:r>
    </w:p>
    <w:p w:rsidR="002D731E" w:rsidRPr="002D731E" w:rsidRDefault="002D731E" w:rsidP="002D731E">
      <w:pPr>
        <w:numPr>
          <w:ilvl w:val="0"/>
          <w:numId w:val="34"/>
        </w:numPr>
        <w:rPr>
          <w:rFonts w:ascii="Times New Roman" w:hAnsi="Times New Roman" w:cs="Times New Roman"/>
          <w:sz w:val="24"/>
          <w:szCs w:val="24"/>
        </w:rPr>
      </w:pPr>
      <w:r w:rsidRPr="002D731E">
        <w:rPr>
          <w:rFonts w:ascii="Times New Roman" w:hAnsi="Times New Roman" w:cs="Times New Roman"/>
          <w:sz w:val="24"/>
          <w:szCs w:val="24"/>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D731E" w:rsidRPr="00320857" w:rsidRDefault="002D731E" w:rsidP="002D731E">
      <w:pPr>
        <w:numPr>
          <w:ilvl w:val="0"/>
          <w:numId w:val="34"/>
        </w:numPr>
        <w:rPr>
          <w:rFonts w:ascii="Times New Roman" w:hAnsi="Times New Roman" w:cs="Times New Roman"/>
          <w:sz w:val="24"/>
          <w:szCs w:val="24"/>
        </w:rPr>
      </w:pPr>
      <w:r w:rsidRPr="002D731E">
        <w:rPr>
          <w:rFonts w:ascii="Times New Roman" w:hAnsi="Times New Roman"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4 КЛАСС</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О Родине, героические страницы истории.</w:t>
      </w:r>
      <w:r w:rsidRPr="002D731E">
        <w:rPr>
          <w:rFonts w:ascii="Times New Roman" w:hAnsi="Times New Roman" w:cs="Times New Roman"/>
          <w:sz w:val="24"/>
          <w:szCs w:val="24"/>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62" w:name="e723ba6f-ad13-4eb9-88fb-092822236b1d"/>
      <w:r w:rsidRPr="002D731E">
        <w:rPr>
          <w:rFonts w:ascii="Times New Roman" w:hAnsi="Times New Roman" w:cs="Times New Roman"/>
          <w:sz w:val="24"/>
          <w:szCs w:val="24"/>
        </w:rPr>
        <w:t>и др.</w:t>
      </w:r>
      <w:bookmarkEnd w:id="62"/>
      <w:r w:rsidRPr="002D731E">
        <w:rPr>
          <w:rFonts w:ascii="Times New Roman" w:hAnsi="Times New Roman" w:cs="Times New Roman"/>
          <w:sz w:val="24"/>
          <w:szCs w:val="24"/>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Круг чтения</w:t>
      </w:r>
      <w:r w:rsidRPr="002D731E">
        <w:rPr>
          <w:rFonts w:ascii="Times New Roman" w:hAnsi="Times New Roman" w:cs="Times New Roman"/>
          <w:sz w:val="24"/>
          <w:szCs w:val="24"/>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 xml:space="preserve">Произведения для чтения: С.Д. Дрожжин «Родине», В.М. Песков «Родине», А.Т. Твардовский «О Родине большой и малой» (отрывок), С.Т. Романовский «Ледовое </w:t>
      </w:r>
      <w:r w:rsidRPr="002D731E">
        <w:rPr>
          <w:rFonts w:ascii="Times New Roman" w:hAnsi="Times New Roman" w:cs="Times New Roman"/>
          <w:sz w:val="24"/>
          <w:szCs w:val="24"/>
        </w:rPr>
        <w:lastRenderedPageBreak/>
        <w:t>побоище», С.П. Алексеев ‌</w:t>
      </w:r>
      <w:bookmarkStart w:id="63" w:name="127f14ef-247e-4055-acfd-bc40c4be0ca9"/>
      <w:r w:rsidRPr="002D731E">
        <w:rPr>
          <w:rFonts w:ascii="Times New Roman" w:hAnsi="Times New Roman" w:cs="Times New Roman"/>
          <w:sz w:val="24"/>
          <w:szCs w:val="24"/>
        </w:rPr>
        <w:t>(1-2 рассказа военно-исторической тематики) и другие (по выбору).</w:t>
      </w:r>
      <w:bookmarkEnd w:id="63"/>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Фольклор (устное народное творчество)</w:t>
      </w:r>
      <w:r w:rsidRPr="002D731E">
        <w:rPr>
          <w:rFonts w:ascii="Times New Roman" w:hAnsi="Times New Roman" w:cs="Times New Roman"/>
          <w:sz w:val="24"/>
          <w:szCs w:val="24"/>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Круг чтения</w:t>
      </w:r>
      <w:r w:rsidRPr="002D731E">
        <w:rPr>
          <w:rFonts w:ascii="Times New Roman" w:hAnsi="Times New Roman" w:cs="Times New Roman"/>
          <w:sz w:val="24"/>
          <w:szCs w:val="24"/>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произведения малых жанров фольклора, народные сказки ‌</w:t>
      </w:r>
      <w:bookmarkStart w:id="64" w:name="13ed692d-f68b-4ab7-9394-065d0e010e2b"/>
      <w:r w:rsidRPr="002D731E">
        <w:rPr>
          <w:rFonts w:ascii="Times New Roman" w:hAnsi="Times New Roman" w:cs="Times New Roman"/>
          <w:sz w:val="24"/>
          <w:szCs w:val="24"/>
        </w:rPr>
        <w:t>(2-3 сказки по выбору)</w:t>
      </w:r>
      <w:bookmarkEnd w:id="64"/>
      <w:r w:rsidRPr="002D731E">
        <w:rPr>
          <w:rFonts w:ascii="Times New Roman" w:hAnsi="Times New Roman" w:cs="Times New Roman"/>
          <w:sz w:val="24"/>
          <w:szCs w:val="24"/>
        </w:rPr>
        <w:t>‌, сказки народов России ‌</w:t>
      </w:r>
      <w:bookmarkStart w:id="65" w:name="88e382a1-4742-44f3-be40-3355538b7bf0"/>
      <w:r w:rsidRPr="002D731E">
        <w:rPr>
          <w:rFonts w:ascii="Times New Roman" w:hAnsi="Times New Roman" w:cs="Times New Roman"/>
          <w:sz w:val="24"/>
          <w:szCs w:val="24"/>
        </w:rPr>
        <w:t>(2-3 сказки по выбору)</w:t>
      </w:r>
      <w:bookmarkEnd w:id="65"/>
      <w:r w:rsidRPr="002D731E">
        <w:rPr>
          <w:rFonts w:ascii="Times New Roman" w:hAnsi="Times New Roman" w:cs="Times New Roman"/>
          <w:sz w:val="24"/>
          <w:szCs w:val="24"/>
        </w:rPr>
        <w:t>‌, былины из цикла об Илье Муромце, Алёше Поповиче, Добрыне Никитиче ‌</w:t>
      </w:r>
      <w:bookmarkStart w:id="66" w:name="65d9a5fc-cfbc-4c38-8800-4fae49f12f66"/>
      <w:r w:rsidRPr="002D731E">
        <w:rPr>
          <w:rFonts w:ascii="Times New Roman" w:hAnsi="Times New Roman" w:cs="Times New Roman"/>
          <w:sz w:val="24"/>
          <w:szCs w:val="24"/>
        </w:rPr>
        <w:t>(1-2 по выбору)</w:t>
      </w:r>
      <w:bookmarkEnd w:id="66"/>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 xml:space="preserve">Творчество А. С. Пушкина. </w:t>
      </w:r>
      <w:r w:rsidRPr="002D731E">
        <w:rPr>
          <w:rFonts w:ascii="Times New Roman" w:hAnsi="Times New Roman" w:cs="Times New Roman"/>
          <w:sz w:val="24"/>
          <w:szCs w:val="24"/>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А.С. Пушкин «Сказка о мёртвой царевне и о семи богатырях», «Няне», «Осень» (отрывки), «Зимняя дорога» ‌</w:t>
      </w:r>
      <w:bookmarkStart w:id="67" w:name="d4959437-1f52-4e04-ad5c-5e5962b220a9"/>
      <w:r w:rsidRPr="002D731E">
        <w:rPr>
          <w:rFonts w:ascii="Times New Roman" w:hAnsi="Times New Roman" w:cs="Times New Roman"/>
          <w:sz w:val="24"/>
          <w:szCs w:val="24"/>
        </w:rPr>
        <w:t>и другие</w:t>
      </w:r>
      <w:bookmarkEnd w:id="67"/>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 xml:space="preserve">Творчество И. А. Крылова. </w:t>
      </w:r>
      <w:r w:rsidRPr="002D731E">
        <w:rPr>
          <w:rFonts w:ascii="Times New Roman" w:hAnsi="Times New Roman" w:cs="Times New Roman"/>
          <w:sz w:val="24"/>
          <w:szCs w:val="24"/>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8" w:name="f6b74d8a-3a68-456b-9560-c1d56f3a7703"/>
      <w:r w:rsidRPr="002D731E">
        <w:rPr>
          <w:rFonts w:ascii="Times New Roman" w:hAnsi="Times New Roman" w:cs="Times New Roman"/>
          <w:sz w:val="24"/>
          <w:szCs w:val="24"/>
        </w:rPr>
        <w:t>(не менее трёх)</w:t>
      </w:r>
      <w:bookmarkEnd w:id="68"/>
      <w:r w:rsidRPr="002D731E">
        <w:rPr>
          <w:rFonts w:ascii="Times New Roman" w:hAnsi="Times New Roman" w:cs="Times New Roman"/>
          <w:sz w:val="24"/>
          <w:szCs w:val="24"/>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Крылов И.А. «Стрекоза и муравей», «Квартет», И.И. Хемницер «Стрекоза», Л.Н. Толстой «Стрекоза и муравьи» ‌</w:t>
      </w:r>
      <w:bookmarkStart w:id="69" w:name="fb9c6b46-90e6-44d3-98e5-d86df8a78f70"/>
      <w:r w:rsidRPr="002D731E">
        <w:rPr>
          <w:rFonts w:ascii="Times New Roman" w:hAnsi="Times New Roman" w:cs="Times New Roman"/>
          <w:sz w:val="24"/>
          <w:szCs w:val="24"/>
        </w:rPr>
        <w:t>и другие</w:t>
      </w:r>
      <w:bookmarkEnd w:id="69"/>
      <w:r w:rsidRPr="002D731E">
        <w:rPr>
          <w:rFonts w:ascii="Times New Roman" w:hAnsi="Times New Roman" w:cs="Times New Roman"/>
          <w:sz w:val="24"/>
          <w:szCs w:val="24"/>
        </w:rPr>
        <w:t xml:space="preserve">‌.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Творчество М. Ю. Лермонтова</w:t>
      </w:r>
      <w:r w:rsidRPr="002D731E">
        <w:rPr>
          <w:rFonts w:ascii="Times New Roman" w:hAnsi="Times New Roman" w:cs="Times New Roman"/>
          <w:sz w:val="24"/>
          <w:szCs w:val="24"/>
        </w:rPr>
        <w:t>. Круг чтения: лирические произведения М. Ю. Лермонтова ‌</w:t>
      </w:r>
      <w:bookmarkStart w:id="70" w:name="8753b9aa-1497-4d8a-9925-78a7378ffdc6"/>
      <w:r w:rsidRPr="002D731E">
        <w:rPr>
          <w:rFonts w:ascii="Times New Roman" w:hAnsi="Times New Roman" w:cs="Times New Roman"/>
          <w:sz w:val="24"/>
          <w:szCs w:val="24"/>
        </w:rPr>
        <w:t>(не менее трёх)</w:t>
      </w:r>
      <w:bookmarkEnd w:id="70"/>
      <w:r w:rsidRPr="002D731E">
        <w:rPr>
          <w:rFonts w:ascii="Times New Roman" w:hAnsi="Times New Roman" w:cs="Times New Roman"/>
          <w:sz w:val="24"/>
          <w:szCs w:val="24"/>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lastRenderedPageBreak/>
        <w:t>Произведения для чтения: М.Ю. Лермонтов «Утёс», «Парус», «Москва, Москва! …Люблю тебя как сын…» ‌</w:t>
      </w:r>
      <w:bookmarkStart w:id="71" w:name="a3acb784-465c-47f9-a1a9-55fd03aefdd7"/>
      <w:r w:rsidRPr="002D731E">
        <w:rPr>
          <w:rFonts w:ascii="Times New Roman" w:hAnsi="Times New Roman" w:cs="Times New Roman"/>
          <w:sz w:val="24"/>
          <w:szCs w:val="24"/>
        </w:rPr>
        <w:t>и другие</w:t>
      </w:r>
      <w:bookmarkEnd w:id="71"/>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Литературная сказка.</w:t>
      </w:r>
      <w:r w:rsidRPr="002D731E">
        <w:rPr>
          <w:rFonts w:ascii="Times New Roman" w:hAnsi="Times New Roman" w:cs="Times New Roman"/>
          <w:sz w:val="24"/>
          <w:szCs w:val="24"/>
        </w:rPr>
        <w:t xml:space="preserve"> Тематика авторских стихотворных сказок ‌</w:t>
      </w:r>
      <w:bookmarkStart w:id="72" w:name="c485f24c-ccf6-4a4b-a332-12b0e9bda1ee"/>
      <w:r w:rsidRPr="002D731E">
        <w:rPr>
          <w:rFonts w:ascii="Times New Roman" w:hAnsi="Times New Roman" w:cs="Times New Roman"/>
          <w:sz w:val="24"/>
          <w:szCs w:val="24"/>
        </w:rPr>
        <w:t>(две-три по выбору)</w:t>
      </w:r>
      <w:bookmarkEnd w:id="72"/>
      <w:r w:rsidRPr="002D731E">
        <w:rPr>
          <w:rFonts w:ascii="Times New Roman" w:hAnsi="Times New Roman" w:cs="Times New Roman"/>
          <w:sz w:val="24"/>
          <w:szCs w:val="24"/>
        </w:rPr>
        <w:t>‌. Герои литературных сказок (произведения П. П. Ершова, П. П. Бажова, С. Т. Аксакова, С. Я. Маршака ‌</w:t>
      </w:r>
      <w:bookmarkStart w:id="73" w:name="b696e61f-1fed-496e-b40a-891403c8acb0"/>
      <w:r w:rsidRPr="002D731E">
        <w:rPr>
          <w:rFonts w:ascii="Times New Roman" w:hAnsi="Times New Roman" w:cs="Times New Roman"/>
          <w:sz w:val="24"/>
          <w:szCs w:val="24"/>
        </w:rPr>
        <w:t>и др.</w:t>
      </w:r>
      <w:bookmarkEnd w:id="73"/>
      <w:r w:rsidRPr="002D731E">
        <w:rPr>
          <w:rFonts w:ascii="Times New Roman" w:hAnsi="Times New Roman" w:cs="Times New Roman"/>
          <w:sz w:val="24"/>
          <w:szCs w:val="24"/>
        </w:rPr>
        <w:t>‌). Связь литературной сказки с фольклорной: народная речь – особенность авторской сказки. Иллюстрации в сказке: назначение, особенности.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П.П. Бажов «Серебряное копытце», П.П. Ершов «Конёк-Горбунок», С.Т. Аксаков «Аленький цветочек» ‌</w:t>
      </w:r>
      <w:bookmarkStart w:id="74" w:name="bf3989dc-2faf-4749-85de-63cc4f5b6c7f"/>
      <w:r w:rsidRPr="002D731E">
        <w:rPr>
          <w:rFonts w:ascii="Times New Roman" w:hAnsi="Times New Roman" w:cs="Times New Roman"/>
          <w:sz w:val="24"/>
          <w:szCs w:val="24"/>
        </w:rPr>
        <w:t>и другие</w:t>
      </w:r>
      <w:bookmarkEnd w:id="74"/>
      <w:r w:rsidRPr="002D731E">
        <w:rPr>
          <w:rFonts w:ascii="Times New Roman" w:hAnsi="Times New Roman" w:cs="Times New Roman"/>
          <w:sz w:val="24"/>
          <w:szCs w:val="24"/>
        </w:rPr>
        <w:t xml:space="preserve">‌.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Картины природы в творчестве поэтов и писателей ХIХ– ХХ веков</w:t>
      </w:r>
      <w:r w:rsidRPr="002D731E">
        <w:rPr>
          <w:rFonts w:ascii="Times New Roman" w:hAnsi="Times New Roman" w:cs="Times New Roman"/>
          <w:sz w:val="24"/>
          <w:szCs w:val="24"/>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5" w:name="05556173-ef49-42c0-b650-76e818c52f73"/>
      <w:r w:rsidRPr="002D731E">
        <w:rPr>
          <w:rFonts w:ascii="Times New Roman" w:hAnsi="Times New Roman" w:cs="Times New Roman"/>
          <w:sz w:val="24"/>
          <w:szCs w:val="24"/>
        </w:rPr>
        <w:t>(не менее пяти авторов по выбору)</w:t>
      </w:r>
      <w:bookmarkEnd w:id="75"/>
      <w:r w:rsidRPr="002D731E">
        <w:rPr>
          <w:rFonts w:ascii="Times New Roman" w:hAnsi="Times New Roman" w:cs="Times New Roman"/>
          <w:sz w:val="24"/>
          <w:szCs w:val="24"/>
        </w:rPr>
        <w:t>‌: В. А. Жуковский, И.С. Никитин, Е. А. Баратынский, Ф. И. Тютчев, А. А. Фет, ‌</w:t>
      </w:r>
      <w:bookmarkStart w:id="76" w:name="10df2cc6-7eaf-452a-be27-c403590473e7"/>
      <w:r w:rsidRPr="002D731E">
        <w:rPr>
          <w:rFonts w:ascii="Times New Roman" w:hAnsi="Times New Roman" w:cs="Times New Roman"/>
          <w:sz w:val="24"/>
          <w:szCs w:val="24"/>
        </w:rPr>
        <w:t>Н. А. Некрасов, И. А. Бунин, А. А. Блок, К. Д. Бальмонт и др.</w:t>
      </w:r>
      <w:bookmarkEnd w:id="76"/>
      <w:r w:rsidRPr="002D731E">
        <w:rPr>
          <w:rFonts w:ascii="Times New Roman" w:hAnsi="Times New Roman" w:cs="Times New Roman"/>
          <w:sz w:val="24"/>
          <w:szCs w:val="24"/>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7" w:name="81524b2d-8972-479d-bbde-dc24af398f71"/>
      <w:r w:rsidRPr="002D731E">
        <w:rPr>
          <w:rFonts w:ascii="Times New Roman" w:hAnsi="Times New Roman" w:cs="Times New Roman"/>
          <w:sz w:val="24"/>
          <w:szCs w:val="24"/>
        </w:rPr>
        <w:t>и другие (по выбору).</w:t>
      </w:r>
      <w:bookmarkEnd w:id="77"/>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Творчество Л. Н. Толстого</w:t>
      </w:r>
      <w:r w:rsidRPr="002D731E">
        <w:rPr>
          <w:rFonts w:ascii="Times New Roman" w:hAnsi="Times New Roman" w:cs="Times New Roman"/>
          <w:sz w:val="24"/>
          <w:szCs w:val="24"/>
        </w:rPr>
        <w:t>. Круг чтения ‌</w:t>
      </w:r>
      <w:bookmarkStart w:id="78" w:name="8bd46c4b-5995-4a73-9b20-d9c86c3c5312"/>
      <w:r w:rsidRPr="002D731E">
        <w:rPr>
          <w:rFonts w:ascii="Times New Roman" w:hAnsi="Times New Roman" w:cs="Times New Roman"/>
          <w:sz w:val="24"/>
          <w:szCs w:val="24"/>
        </w:rPr>
        <w:t>(не менее трёх произведений)</w:t>
      </w:r>
      <w:bookmarkEnd w:id="78"/>
      <w:r w:rsidRPr="002D731E">
        <w:rPr>
          <w:rFonts w:ascii="Times New Roman" w:hAnsi="Times New Roman" w:cs="Times New Roman"/>
          <w:sz w:val="24"/>
          <w:szCs w:val="24"/>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Л.Н. Толстой «Детство» (отдельные главы), «Русак», «Черепаха» ‌</w:t>
      </w:r>
      <w:bookmarkStart w:id="79" w:name="7dfac43d-95d1-4f1a-9ef0-dd2e363e5574"/>
      <w:r w:rsidRPr="002D731E">
        <w:rPr>
          <w:rFonts w:ascii="Times New Roman" w:hAnsi="Times New Roman" w:cs="Times New Roman"/>
          <w:sz w:val="24"/>
          <w:szCs w:val="24"/>
        </w:rPr>
        <w:t>и другие (по выбору)</w:t>
      </w:r>
      <w:bookmarkEnd w:id="79"/>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Произведения о животных и родной природе.</w:t>
      </w:r>
      <w:r w:rsidRPr="002D731E">
        <w:rPr>
          <w:rFonts w:ascii="Times New Roman" w:hAnsi="Times New Roman" w:cs="Times New Roman"/>
          <w:sz w:val="24"/>
          <w:szCs w:val="24"/>
        </w:rPr>
        <w:t xml:space="preserve"> Взаимоотношения человека и животных, защита и охрана природы – тема произведений литературы. Круг чтения ‌</w:t>
      </w:r>
      <w:bookmarkStart w:id="80" w:name="6b7a4d8f-0c10-4499-8b29-96f966374409"/>
      <w:r w:rsidRPr="002D731E">
        <w:rPr>
          <w:rFonts w:ascii="Times New Roman" w:hAnsi="Times New Roman" w:cs="Times New Roman"/>
          <w:sz w:val="24"/>
          <w:szCs w:val="24"/>
        </w:rPr>
        <w:t>(не менее трёх авторов)</w:t>
      </w:r>
      <w:bookmarkEnd w:id="80"/>
      <w:r w:rsidRPr="002D731E">
        <w:rPr>
          <w:rFonts w:ascii="Times New Roman" w:hAnsi="Times New Roman" w:cs="Times New Roman"/>
          <w:sz w:val="24"/>
          <w:szCs w:val="24"/>
        </w:rPr>
        <w:t>‌: на примере произведений В. П. Астафьева, М. М. Пришвина, С.А. Есенина, ‌</w:t>
      </w:r>
      <w:bookmarkStart w:id="81" w:name="2404cae9-2aea-4be9-9c14-d1f2464ae947"/>
      <w:r w:rsidRPr="002D731E">
        <w:rPr>
          <w:rFonts w:ascii="Times New Roman" w:hAnsi="Times New Roman" w:cs="Times New Roman"/>
          <w:sz w:val="24"/>
          <w:szCs w:val="24"/>
        </w:rPr>
        <w:t>А. И. Куприна, К. Г. Паустовского, Ю. И. Коваля и др.</w:t>
      </w:r>
      <w:bookmarkEnd w:id="81"/>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В.П. Астафьев «Капалуха», М.М. Пришвин «Выскочка», С.А. Есенин «Лебёдушка» ​‌</w:t>
      </w:r>
      <w:bookmarkStart w:id="82" w:name="32f573be-918d-43d1-9ae6-41e22d8f0125"/>
      <w:r w:rsidRPr="002D731E">
        <w:rPr>
          <w:rFonts w:ascii="Times New Roman" w:hAnsi="Times New Roman" w:cs="Times New Roman"/>
          <w:sz w:val="24"/>
          <w:szCs w:val="24"/>
        </w:rPr>
        <w:t>и другие (по выбору).</w:t>
      </w:r>
      <w:bookmarkEnd w:id="82"/>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Произведения о детях</w:t>
      </w:r>
      <w:r w:rsidRPr="002D731E">
        <w:rPr>
          <w:rFonts w:ascii="Times New Roman" w:hAnsi="Times New Roman" w:cs="Times New Roman"/>
          <w:sz w:val="24"/>
          <w:szCs w:val="24"/>
        </w:rPr>
        <w:t>. Тематика произведений о детях, их жизни, играх и занятиях, взаимоотношениях со взрослыми и сверстниками ‌</w:t>
      </w:r>
      <w:bookmarkStart w:id="83" w:name="af055e7a-930d-4d71-860c-0ef134e8808b"/>
      <w:r w:rsidRPr="002D731E">
        <w:rPr>
          <w:rFonts w:ascii="Times New Roman" w:hAnsi="Times New Roman" w:cs="Times New Roman"/>
          <w:sz w:val="24"/>
          <w:szCs w:val="24"/>
        </w:rPr>
        <w:t>(на примере произведений не менее трёх авторов)</w:t>
      </w:r>
      <w:bookmarkEnd w:id="83"/>
      <w:r w:rsidRPr="002D731E">
        <w:rPr>
          <w:rFonts w:ascii="Times New Roman" w:hAnsi="Times New Roman" w:cs="Times New Roman"/>
          <w:sz w:val="24"/>
          <w:szCs w:val="24"/>
        </w:rPr>
        <w:t>‌: А. П. Чехова, Н. Г. Гарина-Михайловского, М.М. Зощенко, К.Г.Паустовский, ‌</w:t>
      </w:r>
      <w:bookmarkStart w:id="84" w:name="7725f3ac-90cc-4ff9-a933-5f2500765865"/>
      <w:r w:rsidRPr="002D731E">
        <w:rPr>
          <w:rFonts w:ascii="Times New Roman" w:hAnsi="Times New Roman" w:cs="Times New Roman"/>
          <w:sz w:val="24"/>
          <w:szCs w:val="24"/>
        </w:rPr>
        <w:t xml:space="preserve">Б. </w:t>
      </w:r>
      <w:r w:rsidRPr="002D731E">
        <w:rPr>
          <w:rFonts w:ascii="Times New Roman" w:hAnsi="Times New Roman" w:cs="Times New Roman"/>
          <w:sz w:val="24"/>
          <w:szCs w:val="24"/>
        </w:rPr>
        <w:lastRenderedPageBreak/>
        <w:t>С. Житкова, В. В. Крапивина и др.</w:t>
      </w:r>
      <w:bookmarkEnd w:id="84"/>
      <w:r w:rsidRPr="002D731E">
        <w:rPr>
          <w:rFonts w:ascii="Times New Roman" w:hAnsi="Times New Roman" w:cs="Times New Roman"/>
          <w:sz w:val="24"/>
          <w:szCs w:val="24"/>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А.П. Чехов «Мальчики», Н.Г. Гарин-Михайловский «Детство Тёмы» (отдельные главы), М.М. Зощенко «О Лёньке и Миньке» ‌</w:t>
      </w:r>
      <w:bookmarkStart w:id="85" w:name="b11b7b7c-b734-4b90-8e59-61db21edb4cb"/>
      <w:r w:rsidRPr="002D731E">
        <w:rPr>
          <w:rFonts w:ascii="Times New Roman" w:hAnsi="Times New Roman" w:cs="Times New Roman"/>
          <w:sz w:val="24"/>
          <w:szCs w:val="24"/>
        </w:rPr>
        <w:t>(1-2 рассказа из цикла)</w:t>
      </w:r>
      <w:bookmarkEnd w:id="85"/>
      <w:r w:rsidRPr="002D731E">
        <w:rPr>
          <w:rFonts w:ascii="Times New Roman" w:hAnsi="Times New Roman" w:cs="Times New Roman"/>
          <w:sz w:val="24"/>
          <w:szCs w:val="24"/>
        </w:rPr>
        <w:t>‌, К.Г. Паустовский «Корзина с еловыми шишками» и другие.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Пьеса.</w:t>
      </w:r>
      <w:r w:rsidRPr="002D731E">
        <w:rPr>
          <w:rFonts w:ascii="Times New Roman" w:hAnsi="Times New Roman" w:cs="Times New Roman"/>
          <w:sz w:val="24"/>
          <w:szCs w:val="24"/>
        </w:rPr>
        <w:t xml:space="preserve"> Знакомство с новым жанром – пьесой-сказкой. Пьеса – произведение литературы и театрального искусства ‌</w:t>
      </w:r>
      <w:bookmarkStart w:id="86" w:name="37501a53-492c-457b-bba5-1c42b6cc6631"/>
      <w:r w:rsidRPr="002D731E">
        <w:rPr>
          <w:rFonts w:ascii="Times New Roman" w:hAnsi="Times New Roman" w:cs="Times New Roman"/>
          <w:sz w:val="24"/>
          <w:szCs w:val="24"/>
        </w:rPr>
        <w:t>(одна по выбору)</w:t>
      </w:r>
      <w:bookmarkEnd w:id="86"/>
      <w:r w:rsidRPr="002D731E">
        <w:rPr>
          <w:rFonts w:ascii="Times New Roman" w:hAnsi="Times New Roman" w:cs="Times New Roman"/>
          <w:sz w:val="24"/>
          <w:szCs w:val="24"/>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 xml:space="preserve">Произведения для чтения: С.Я. Маршак «Двенадцать месяцев» и другие.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Юмористические произведения.</w:t>
      </w:r>
      <w:r w:rsidRPr="002D731E">
        <w:rPr>
          <w:rFonts w:ascii="Times New Roman" w:hAnsi="Times New Roman" w:cs="Times New Roman"/>
          <w:sz w:val="24"/>
          <w:szCs w:val="24"/>
        </w:rPr>
        <w:t xml:space="preserve"> Круг чтения ‌</w:t>
      </w:r>
      <w:bookmarkStart w:id="87" w:name="75d9e905-0ed8-4b64-8f23-d12494003dd9"/>
      <w:r w:rsidRPr="002D731E">
        <w:rPr>
          <w:rFonts w:ascii="Times New Roman" w:hAnsi="Times New Roman" w:cs="Times New Roman"/>
          <w:sz w:val="24"/>
          <w:szCs w:val="24"/>
        </w:rPr>
        <w:t>(не менее двух произведений по выбору):</w:t>
      </w:r>
      <w:bookmarkEnd w:id="87"/>
      <w:r w:rsidRPr="002D731E">
        <w:rPr>
          <w:rFonts w:ascii="Times New Roman" w:hAnsi="Times New Roman" w:cs="Times New Roman"/>
          <w:sz w:val="24"/>
          <w:szCs w:val="24"/>
        </w:rPr>
        <w:t>‌ юмористические произведения на примере рассказов В. Ю. Драгунского, Н. Н. Носова, ‌</w:t>
      </w:r>
      <w:bookmarkStart w:id="88" w:name="861c58cd-2b62-48ca-aee2-cbc0aff1d663"/>
      <w:r w:rsidRPr="002D731E">
        <w:rPr>
          <w:rFonts w:ascii="Times New Roman" w:hAnsi="Times New Roman" w:cs="Times New Roman"/>
          <w:sz w:val="24"/>
          <w:szCs w:val="24"/>
        </w:rPr>
        <w:t>М. М. Зощенко, В. В. Голявкина</w:t>
      </w:r>
      <w:bookmarkEnd w:id="88"/>
      <w:r w:rsidRPr="002D731E">
        <w:rPr>
          <w:rFonts w:ascii="Times New Roman" w:hAnsi="Times New Roman" w:cs="Times New Roman"/>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В.Ю. Драгунский «Денискины рассказы» ‌</w:t>
      </w:r>
      <w:bookmarkStart w:id="89" w:name="3833d43d-9952-42a0-80a6-c982261f81f0"/>
      <w:r w:rsidRPr="002D731E">
        <w:rPr>
          <w:rFonts w:ascii="Times New Roman" w:hAnsi="Times New Roman" w:cs="Times New Roman"/>
          <w:sz w:val="24"/>
          <w:szCs w:val="24"/>
        </w:rPr>
        <w:t>(1-2 произведения по выбору)</w:t>
      </w:r>
      <w:bookmarkEnd w:id="89"/>
      <w:r w:rsidRPr="002D731E">
        <w:rPr>
          <w:rFonts w:ascii="Times New Roman" w:hAnsi="Times New Roman" w:cs="Times New Roman"/>
          <w:sz w:val="24"/>
          <w:szCs w:val="24"/>
        </w:rPr>
        <w:t>‌, Н.Н. Носов «Витя Малеев в школе и дома» (отдельные главы) ‌</w:t>
      </w:r>
      <w:bookmarkStart w:id="90" w:name="6717adc8-7d22-4c8b-8e0f-ca68d49678b4"/>
      <w:r w:rsidRPr="002D731E">
        <w:rPr>
          <w:rFonts w:ascii="Times New Roman" w:hAnsi="Times New Roman" w:cs="Times New Roman"/>
          <w:sz w:val="24"/>
          <w:szCs w:val="24"/>
        </w:rPr>
        <w:t>и другие</w:t>
      </w:r>
      <w:bookmarkEnd w:id="90"/>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Зарубежная литература</w:t>
      </w:r>
      <w:r w:rsidRPr="002D731E">
        <w:rPr>
          <w:rFonts w:ascii="Times New Roman" w:hAnsi="Times New Roman" w:cs="Times New Roman"/>
          <w:sz w:val="24"/>
          <w:szCs w:val="24"/>
        </w:rPr>
        <w:t>. Расширение круга чтения произведений зарубежных писателей. Литературные сказки Х.-К. Андерсена, ‌</w:t>
      </w:r>
      <w:bookmarkStart w:id="91" w:name="0570ee0c-c095-4bdf-be12-0c3444ad3bbe"/>
      <w:r w:rsidRPr="002D731E">
        <w:rPr>
          <w:rFonts w:ascii="Times New Roman" w:hAnsi="Times New Roman" w:cs="Times New Roman"/>
          <w:sz w:val="24"/>
          <w:szCs w:val="24"/>
        </w:rPr>
        <w:t>Ш. Перро, братьев Гримм и др. (по выбору)</w:t>
      </w:r>
      <w:bookmarkEnd w:id="91"/>
      <w:r w:rsidRPr="002D731E">
        <w:rPr>
          <w:rFonts w:ascii="Times New Roman" w:hAnsi="Times New Roman" w:cs="Times New Roman"/>
          <w:sz w:val="24"/>
          <w:szCs w:val="24"/>
        </w:rPr>
        <w:t xml:space="preserve">‌. Приключенческая литература: произведения Дж. Свифта, Марка Твена.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92" w:name="7eaefd21-9d80-4380-a4c5-7fbfbc886408"/>
      <w:r w:rsidRPr="002D731E">
        <w:rPr>
          <w:rFonts w:ascii="Times New Roman" w:hAnsi="Times New Roman" w:cs="Times New Roman"/>
          <w:sz w:val="24"/>
          <w:szCs w:val="24"/>
        </w:rPr>
        <w:t>и другие (по выбору)</w:t>
      </w:r>
      <w:bookmarkEnd w:id="92"/>
      <w:r w:rsidRPr="002D731E">
        <w:rPr>
          <w:rFonts w:ascii="Times New Roman" w:hAnsi="Times New Roman" w:cs="Times New Roman"/>
          <w:sz w:val="24"/>
          <w:szCs w:val="24"/>
        </w:rPr>
        <w:t>‌.</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Библиографическая культура (работа с детской книгой и справочной литературой)</w:t>
      </w:r>
      <w:r w:rsidRPr="002D731E">
        <w:rPr>
          <w:rFonts w:ascii="Times New Roman" w:hAnsi="Times New Roman" w:cs="Times New Roman"/>
          <w:sz w:val="24"/>
          <w:szCs w:val="24"/>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D731E" w:rsidRPr="002D731E" w:rsidRDefault="002D731E" w:rsidP="002D731E">
      <w:pPr>
        <w:numPr>
          <w:ilvl w:val="0"/>
          <w:numId w:val="35"/>
        </w:numPr>
        <w:rPr>
          <w:rFonts w:ascii="Times New Roman" w:hAnsi="Times New Roman" w:cs="Times New Roman"/>
          <w:sz w:val="24"/>
          <w:szCs w:val="24"/>
        </w:rPr>
      </w:pPr>
      <w:r w:rsidRPr="002D731E">
        <w:rPr>
          <w:rFonts w:ascii="Times New Roman" w:hAnsi="Times New Roman" w:cs="Times New Roman"/>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D731E" w:rsidRPr="002D731E" w:rsidRDefault="002D731E" w:rsidP="002D731E">
      <w:pPr>
        <w:numPr>
          <w:ilvl w:val="0"/>
          <w:numId w:val="35"/>
        </w:numPr>
        <w:rPr>
          <w:rFonts w:ascii="Times New Roman" w:hAnsi="Times New Roman" w:cs="Times New Roman"/>
          <w:sz w:val="24"/>
          <w:szCs w:val="24"/>
        </w:rPr>
      </w:pPr>
      <w:r w:rsidRPr="002D731E">
        <w:rPr>
          <w:rFonts w:ascii="Times New Roman" w:hAnsi="Times New Roman" w:cs="Times New Roman"/>
          <w:sz w:val="24"/>
          <w:szCs w:val="24"/>
        </w:rPr>
        <w:t>читать про себя (молча), оценивать своё чтение с точки зрения понимания и запоминания текста;</w:t>
      </w:r>
    </w:p>
    <w:p w:rsidR="002D731E" w:rsidRPr="002D731E" w:rsidRDefault="002D731E" w:rsidP="002D731E">
      <w:pPr>
        <w:numPr>
          <w:ilvl w:val="0"/>
          <w:numId w:val="35"/>
        </w:numPr>
        <w:rPr>
          <w:rFonts w:ascii="Times New Roman" w:hAnsi="Times New Roman" w:cs="Times New Roman"/>
          <w:sz w:val="24"/>
          <w:szCs w:val="24"/>
        </w:rPr>
      </w:pPr>
      <w:r w:rsidRPr="002D731E">
        <w:rPr>
          <w:rFonts w:ascii="Times New Roman" w:hAnsi="Times New Roman"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D731E" w:rsidRPr="002D731E" w:rsidRDefault="002D731E" w:rsidP="002D731E">
      <w:pPr>
        <w:numPr>
          <w:ilvl w:val="0"/>
          <w:numId w:val="35"/>
        </w:numPr>
        <w:rPr>
          <w:rFonts w:ascii="Times New Roman" w:hAnsi="Times New Roman" w:cs="Times New Roman"/>
          <w:sz w:val="24"/>
          <w:szCs w:val="24"/>
        </w:rPr>
      </w:pPr>
      <w:r w:rsidRPr="002D731E">
        <w:rPr>
          <w:rFonts w:ascii="Times New Roman" w:hAnsi="Times New Roman" w:cs="Times New Roman"/>
          <w:sz w:val="24"/>
          <w:szCs w:val="24"/>
        </w:rPr>
        <w:t xml:space="preserve">характеризовать героя и давать оценку его поступкам; </w:t>
      </w:r>
    </w:p>
    <w:p w:rsidR="002D731E" w:rsidRPr="002D731E" w:rsidRDefault="002D731E" w:rsidP="002D731E">
      <w:pPr>
        <w:numPr>
          <w:ilvl w:val="0"/>
          <w:numId w:val="35"/>
        </w:numPr>
        <w:rPr>
          <w:rFonts w:ascii="Times New Roman" w:hAnsi="Times New Roman" w:cs="Times New Roman"/>
          <w:sz w:val="24"/>
          <w:szCs w:val="24"/>
        </w:rPr>
      </w:pPr>
      <w:r w:rsidRPr="002D731E">
        <w:rPr>
          <w:rFonts w:ascii="Times New Roman" w:hAnsi="Times New Roman" w:cs="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D731E" w:rsidRPr="002D731E" w:rsidRDefault="002D731E" w:rsidP="002D731E">
      <w:pPr>
        <w:numPr>
          <w:ilvl w:val="0"/>
          <w:numId w:val="35"/>
        </w:numPr>
        <w:rPr>
          <w:rFonts w:ascii="Times New Roman" w:hAnsi="Times New Roman" w:cs="Times New Roman"/>
          <w:sz w:val="24"/>
          <w:szCs w:val="24"/>
        </w:rPr>
      </w:pPr>
      <w:r w:rsidRPr="002D731E">
        <w:rPr>
          <w:rFonts w:ascii="Times New Roman" w:hAnsi="Times New Roman"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2D731E" w:rsidRPr="002D731E" w:rsidRDefault="002D731E" w:rsidP="002D731E">
      <w:pPr>
        <w:numPr>
          <w:ilvl w:val="0"/>
          <w:numId w:val="35"/>
        </w:numPr>
        <w:rPr>
          <w:rFonts w:ascii="Times New Roman" w:hAnsi="Times New Roman" w:cs="Times New Roman"/>
          <w:sz w:val="24"/>
          <w:szCs w:val="24"/>
        </w:rPr>
      </w:pPr>
      <w:r w:rsidRPr="002D731E">
        <w:rPr>
          <w:rFonts w:ascii="Times New Roman" w:hAnsi="Times New Roman"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Работа с информацией как часть познавательных универсальных учебных действий способствуют формированию умений:</w:t>
      </w:r>
    </w:p>
    <w:p w:rsidR="002D731E" w:rsidRPr="002D731E" w:rsidRDefault="002D731E" w:rsidP="002D731E">
      <w:pPr>
        <w:numPr>
          <w:ilvl w:val="0"/>
          <w:numId w:val="36"/>
        </w:numPr>
        <w:rPr>
          <w:rFonts w:ascii="Times New Roman" w:hAnsi="Times New Roman" w:cs="Times New Roman"/>
          <w:sz w:val="24"/>
          <w:szCs w:val="24"/>
        </w:rPr>
      </w:pPr>
      <w:r w:rsidRPr="002D731E">
        <w:rPr>
          <w:rFonts w:ascii="Times New Roman" w:hAnsi="Times New Roman" w:cs="Times New Roman"/>
          <w:sz w:val="24"/>
          <w:szCs w:val="24"/>
        </w:rPr>
        <w:t>использовать справочную информацию для получения дополнительной информации в соответствии с учебной задачей;</w:t>
      </w:r>
    </w:p>
    <w:p w:rsidR="002D731E" w:rsidRPr="002D731E" w:rsidRDefault="002D731E" w:rsidP="002D731E">
      <w:pPr>
        <w:numPr>
          <w:ilvl w:val="0"/>
          <w:numId w:val="36"/>
        </w:numPr>
        <w:rPr>
          <w:rFonts w:ascii="Times New Roman" w:hAnsi="Times New Roman" w:cs="Times New Roman"/>
          <w:sz w:val="24"/>
          <w:szCs w:val="24"/>
        </w:rPr>
      </w:pPr>
      <w:r w:rsidRPr="002D731E">
        <w:rPr>
          <w:rFonts w:ascii="Times New Roman" w:hAnsi="Times New Roman" w:cs="Times New Roman"/>
          <w:sz w:val="24"/>
          <w:szCs w:val="24"/>
        </w:rPr>
        <w:t>характеризовать книгу по её элементам (обложка, оглавление, аннотация, предисловие, иллюстрации, примечания и другое);</w:t>
      </w:r>
    </w:p>
    <w:p w:rsidR="002D731E" w:rsidRPr="002D731E" w:rsidRDefault="002D731E" w:rsidP="002D731E">
      <w:pPr>
        <w:numPr>
          <w:ilvl w:val="0"/>
          <w:numId w:val="36"/>
        </w:numPr>
        <w:rPr>
          <w:rFonts w:ascii="Times New Roman" w:hAnsi="Times New Roman" w:cs="Times New Roman"/>
          <w:sz w:val="24"/>
          <w:szCs w:val="24"/>
        </w:rPr>
      </w:pPr>
      <w:r w:rsidRPr="002D731E">
        <w:rPr>
          <w:rFonts w:ascii="Times New Roman" w:hAnsi="Times New Roman" w:cs="Times New Roman"/>
          <w:sz w:val="24"/>
          <w:szCs w:val="24"/>
        </w:rPr>
        <w:t>выбирать книгу в библиотеке в соответствии с учебной задачей; составлять аннотацию.</w:t>
      </w:r>
    </w:p>
    <w:p w:rsidR="002D731E" w:rsidRPr="002D731E" w:rsidRDefault="002D731E" w:rsidP="002D731E">
      <w:pPr>
        <w:numPr>
          <w:ilvl w:val="0"/>
          <w:numId w:val="36"/>
        </w:numPr>
        <w:rPr>
          <w:rFonts w:ascii="Times New Roman" w:hAnsi="Times New Roman" w:cs="Times New Roman"/>
          <w:sz w:val="24"/>
          <w:szCs w:val="24"/>
        </w:rPr>
      </w:pPr>
      <w:r w:rsidRPr="002D731E">
        <w:rPr>
          <w:rFonts w:ascii="Times New Roman" w:hAnsi="Times New Roman" w:cs="Times New Roman"/>
          <w:sz w:val="24"/>
          <w:szCs w:val="24"/>
        </w:rPr>
        <w:t>Коммуникативные универсальные учебные действия способствуют формированию умений:</w:t>
      </w:r>
    </w:p>
    <w:p w:rsidR="002D731E" w:rsidRPr="002D731E" w:rsidRDefault="002D731E" w:rsidP="002D731E">
      <w:pPr>
        <w:numPr>
          <w:ilvl w:val="0"/>
          <w:numId w:val="36"/>
        </w:numPr>
        <w:rPr>
          <w:rFonts w:ascii="Times New Roman" w:hAnsi="Times New Roman" w:cs="Times New Roman"/>
          <w:sz w:val="24"/>
          <w:szCs w:val="24"/>
        </w:rPr>
      </w:pPr>
      <w:r w:rsidRPr="002D731E">
        <w:rPr>
          <w:rFonts w:ascii="Times New Roman" w:hAnsi="Times New Roman"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2D731E" w:rsidRPr="002D731E" w:rsidRDefault="002D731E" w:rsidP="002D731E">
      <w:pPr>
        <w:numPr>
          <w:ilvl w:val="0"/>
          <w:numId w:val="36"/>
        </w:numPr>
        <w:rPr>
          <w:rFonts w:ascii="Times New Roman" w:hAnsi="Times New Roman" w:cs="Times New Roman"/>
          <w:sz w:val="24"/>
          <w:szCs w:val="24"/>
        </w:rPr>
      </w:pPr>
      <w:r w:rsidRPr="002D731E">
        <w:rPr>
          <w:rFonts w:ascii="Times New Roman" w:hAnsi="Times New Roman" w:cs="Times New Roman"/>
          <w:sz w:val="24"/>
          <w:szCs w:val="24"/>
        </w:rPr>
        <w:t>пересказывать текст в соответствии с учебной задачей;</w:t>
      </w:r>
    </w:p>
    <w:p w:rsidR="002D731E" w:rsidRPr="002D731E" w:rsidRDefault="002D731E" w:rsidP="002D731E">
      <w:pPr>
        <w:numPr>
          <w:ilvl w:val="0"/>
          <w:numId w:val="36"/>
        </w:numPr>
        <w:rPr>
          <w:rFonts w:ascii="Times New Roman" w:hAnsi="Times New Roman" w:cs="Times New Roman"/>
          <w:sz w:val="24"/>
          <w:szCs w:val="24"/>
        </w:rPr>
      </w:pPr>
      <w:r w:rsidRPr="002D731E">
        <w:rPr>
          <w:rFonts w:ascii="Times New Roman" w:hAnsi="Times New Roman" w:cs="Times New Roman"/>
          <w:sz w:val="24"/>
          <w:szCs w:val="24"/>
        </w:rPr>
        <w:t>рассказывать о тематике детской литературы, о любимом писателе и его произведениях;</w:t>
      </w:r>
    </w:p>
    <w:p w:rsidR="002D731E" w:rsidRPr="002D731E" w:rsidRDefault="002D731E" w:rsidP="002D731E">
      <w:pPr>
        <w:numPr>
          <w:ilvl w:val="0"/>
          <w:numId w:val="36"/>
        </w:numPr>
        <w:rPr>
          <w:rFonts w:ascii="Times New Roman" w:hAnsi="Times New Roman" w:cs="Times New Roman"/>
          <w:sz w:val="24"/>
          <w:szCs w:val="24"/>
        </w:rPr>
      </w:pPr>
      <w:r w:rsidRPr="002D731E">
        <w:rPr>
          <w:rFonts w:ascii="Times New Roman" w:hAnsi="Times New Roman" w:cs="Times New Roman"/>
          <w:sz w:val="24"/>
          <w:szCs w:val="24"/>
        </w:rPr>
        <w:t>оценивать мнение авторов о героях и своё отношение к ним;</w:t>
      </w:r>
    </w:p>
    <w:p w:rsidR="002D731E" w:rsidRPr="002D731E" w:rsidRDefault="002D731E" w:rsidP="002D731E">
      <w:pPr>
        <w:numPr>
          <w:ilvl w:val="0"/>
          <w:numId w:val="36"/>
        </w:numPr>
        <w:rPr>
          <w:rFonts w:ascii="Times New Roman" w:hAnsi="Times New Roman" w:cs="Times New Roman"/>
          <w:sz w:val="24"/>
          <w:szCs w:val="24"/>
        </w:rPr>
      </w:pPr>
      <w:r w:rsidRPr="002D731E">
        <w:rPr>
          <w:rFonts w:ascii="Times New Roman" w:hAnsi="Times New Roman" w:cs="Times New Roman"/>
          <w:sz w:val="24"/>
          <w:szCs w:val="24"/>
        </w:rPr>
        <w:lastRenderedPageBreak/>
        <w:t>использовать элементы импровизации при исполнении фольклорных произведений;</w:t>
      </w:r>
    </w:p>
    <w:p w:rsidR="002D731E" w:rsidRPr="002D731E" w:rsidRDefault="002D731E" w:rsidP="002D731E">
      <w:pPr>
        <w:numPr>
          <w:ilvl w:val="0"/>
          <w:numId w:val="36"/>
        </w:numPr>
        <w:rPr>
          <w:rFonts w:ascii="Times New Roman" w:hAnsi="Times New Roman" w:cs="Times New Roman"/>
          <w:sz w:val="24"/>
          <w:szCs w:val="24"/>
        </w:rPr>
      </w:pPr>
      <w:r w:rsidRPr="002D731E">
        <w:rPr>
          <w:rFonts w:ascii="Times New Roman" w:hAnsi="Times New Roman" w:cs="Times New Roman"/>
          <w:sz w:val="24"/>
          <w:szCs w:val="24"/>
        </w:rPr>
        <w:t>сочинять небольшие тексты повествовательного и описательного характера по наблюдениям, на заданную тему.</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Регулятивные универсальные учебные способствуют формированию умений:</w:t>
      </w:r>
    </w:p>
    <w:p w:rsidR="002D731E" w:rsidRPr="002D731E" w:rsidRDefault="002D731E" w:rsidP="002D731E">
      <w:pPr>
        <w:numPr>
          <w:ilvl w:val="0"/>
          <w:numId w:val="37"/>
        </w:numPr>
        <w:rPr>
          <w:rFonts w:ascii="Times New Roman" w:hAnsi="Times New Roman" w:cs="Times New Roman"/>
          <w:sz w:val="24"/>
          <w:szCs w:val="24"/>
        </w:rPr>
      </w:pPr>
      <w:r w:rsidRPr="002D731E">
        <w:rPr>
          <w:rFonts w:ascii="Times New Roman" w:hAnsi="Times New Roman"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2D731E" w:rsidRPr="002D731E" w:rsidRDefault="002D731E" w:rsidP="002D731E">
      <w:pPr>
        <w:numPr>
          <w:ilvl w:val="0"/>
          <w:numId w:val="37"/>
        </w:numPr>
        <w:rPr>
          <w:rFonts w:ascii="Times New Roman" w:hAnsi="Times New Roman" w:cs="Times New Roman"/>
          <w:sz w:val="24"/>
          <w:szCs w:val="24"/>
        </w:rPr>
      </w:pPr>
      <w:r w:rsidRPr="002D731E">
        <w:rPr>
          <w:rFonts w:ascii="Times New Roman" w:hAnsi="Times New Roman" w:cs="Times New Roman"/>
          <w:sz w:val="24"/>
          <w:szCs w:val="24"/>
        </w:rPr>
        <w:t>определять цель выразительного исполнения и работы с текстом;</w:t>
      </w:r>
    </w:p>
    <w:p w:rsidR="002D731E" w:rsidRPr="002D731E" w:rsidRDefault="002D731E" w:rsidP="002D731E">
      <w:pPr>
        <w:numPr>
          <w:ilvl w:val="0"/>
          <w:numId w:val="37"/>
        </w:numPr>
        <w:rPr>
          <w:rFonts w:ascii="Times New Roman" w:hAnsi="Times New Roman" w:cs="Times New Roman"/>
          <w:sz w:val="24"/>
          <w:szCs w:val="24"/>
        </w:rPr>
      </w:pPr>
      <w:r w:rsidRPr="002D731E">
        <w:rPr>
          <w:rFonts w:ascii="Times New Roman" w:hAnsi="Times New Roman"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2D731E" w:rsidRPr="002D731E" w:rsidRDefault="002D731E" w:rsidP="002D731E">
      <w:pPr>
        <w:numPr>
          <w:ilvl w:val="0"/>
          <w:numId w:val="37"/>
        </w:numPr>
        <w:rPr>
          <w:rFonts w:ascii="Times New Roman" w:hAnsi="Times New Roman" w:cs="Times New Roman"/>
          <w:sz w:val="24"/>
          <w:szCs w:val="24"/>
        </w:rPr>
      </w:pPr>
      <w:r w:rsidRPr="002D731E">
        <w:rPr>
          <w:rFonts w:ascii="Times New Roman" w:hAnsi="Times New Roman"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Совместная деятельность способствует формированию умений:</w:t>
      </w:r>
    </w:p>
    <w:p w:rsidR="002D731E" w:rsidRPr="002D731E" w:rsidRDefault="002D731E" w:rsidP="002D731E">
      <w:pPr>
        <w:numPr>
          <w:ilvl w:val="0"/>
          <w:numId w:val="38"/>
        </w:numPr>
        <w:rPr>
          <w:rFonts w:ascii="Times New Roman" w:hAnsi="Times New Roman" w:cs="Times New Roman"/>
          <w:sz w:val="24"/>
          <w:szCs w:val="24"/>
        </w:rPr>
      </w:pPr>
      <w:r w:rsidRPr="002D731E">
        <w:rPr>
          <w:rFonts w:ascii="Times New Roman" w:hAnsi="Times New Roman" w:cs="Times New Roman"/>
          <w:sz w:val="24"/>
          <w:szCs w:val="24"/>
        </w:rPr>
        <w:t>участвовать в театрализованной деятельности: инсценировании и драматизации (читать по ролям, разыгрывать сценки);</w:t>
      </w:r>
    </w:p>
    <w:p w:rsidR="002D731E" w:rsidRPr="002D731E" w:rsidRDefault="002D731E" w:rsidP="002D731E">
      <w:pPr>
        <w:numPr>
          <w:ilvl w:val="0"/>
          <w:numId w:val="38"/>
        </w:numPr>
        <w:rPr>
          <w:rFonts w:ascii="Times New Roman" w:hAnsi="Times New Roman" w:cs="Times New Roman"/>
          <w:sz w:val="24"/>
          <w:szCs w:val="24"/>
        </w:rPr>
      </w:pPr>
      <w:r w:rsidRPr="002D731E">
        <w:rPr>
          <w:rFonts w:ascii="Times New Roman" w:hAnsi="Times New Roman" w:cs="Times New Roman"/>
          <w:sz w:val="24"/>
          <w:szCs w:val="24"/>
        </w:rPr>
        <w:t>соблюдать правила взаимодействия;</w:t>
      </w:r>
    </w:p>
    <w:p w:rsidR="002D731E" w:rsidRPr="002D731E" w:rsidRDefault="002D731E" w:rsidP="002D731E">
      <w:pPr>
        <w:numPr>
          <w:ilvl w:val="0"/>
          <w:numId w:val="38"/>
        </w:numPr>
        <w:rPr>
          <w:rFonts w:ascii="Times New Roman" w:hAnsi="Times New Roman" w:cs="Times New Roman"/>
          <w:sz w:val="24"/>
          <w:szCs w:val="24"/>
        </w:rPr>
      </w:pPr>
      <w:r w:rsidRPr="002D731E">
        <w:rPr>
          <w:rFonts w:ascii="Times New Roman" w:hAnsi="Times New Roman"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2D731E" w:rsidRPr="002D731E" w:rsidRDefault="009347CF" w:rsidP="002D731E">
      <w:pPr>
        <w:rPr>
          <w:rFonts w:ascii="Times New Roman" w:hAnsi="Times New Roman" w:cs="Times New Roman"/>
          <w:sz w:val="24"/>
          <w:szCs w:val="24"/>
        </w:rPr>
      </w:pPr>
      <w:hyperlink w:anchor="_ftnref1">
        <w:r w:rsidR="002D731E" w:rsidRPr="002D731E">
          <w:rPr>
            <w:rStyle w:val="ab"/>
            <w:rFonts w:ascii="Times New Roman" w:hAnsi="Times New Roman" w:cs="Times New Roman"/>
            <w:sz w:val="24"/>
            <w:szCs w:val="24"/>
          </w:rPr>
          <w:t>[1]</w:t>
        </w:r>
      </w:hyperlink>
      <w:r w:rsidR="002D731E" w:rsidRPr="002D731E">
        <w:rPr>
          <w:rFonts w:ascii="Times New Roman" w:hAnsi="Times New Roman" w:cs="Times New Roman"/>
          <w:sz w:val="24"/>
          <w:szCs w:val="24"/>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2D731E" w:rsidRPr="002D731E" w:rsidRDefault="002D731E" w:rsidP="002D731E">
      <w:pPr>
        <w:rPr>
          <w:rFonts w:ascii="Times New Roman" w:hAnsi="Times New Roman" w:cs="Times New Roman"/>
          <w:sz w:val="24"/>
          <w:szCs w:val="24"/>
        </w:rPr>
        <w:sectPr w:rsidR="002D731E" w:rsidRPr="002D731E">
          <w:pgSz w:w="11906" w:h="16383"/>
          <w:pgMar w:top="1134" w:right="850" w:bottom="1134" w:left="1701" w:header="720" w:footer="720" w:gutter="0"/>
          <w:cols w:space="720"/>
        </w:sectPr>
      </w:pPr>
    </w:p>
    <w:p w:rsidR="002D731E" w:rsidRPr="002D731E" w:rsidRDefault="002D731E" w:rsidP="002D731E">
      <w:pPr>
        <w:rPr>
          <w:rFonts w:ascii="Times New Roman" w:hAnsi="Times New Roman" w:cs="Times New Roman"/>
          <w:sz w:val="24"/>
          <w:szCs w:val="24"/>
        </w:rPr>
      </w:pPr>
      <w:bookmarkStart w:id="93" w:name="block-5740672"/>
      <w:bookmarkEnd w:id="13"/>
      <w:r w:rsidRPr="002D731E">
        <w:rPr>
          <w:rFonts w:ascii="Times New Roman" w:hAnsi="Times New Roman" w:cs="Times New Roman"/>
          <w:b/>
          <w:sz w:val="24"/>
          <w:szCs w:val="24"/>
        </w:rPr>
        <w:lastRenderedPageBreak/>
        <w:t>ПЛАНИРУЕМЫЕ ОБРАЗОВАТЕЛЬНЫЕ РЕЗУЛЬТАТЫ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Изучение литературного чтения в 1-4 классах направлено на достижение обучающимися личностных, метапредметных и предметных результа</w:t>
      </w:r>
      <w:r w:rsidR="00320857">
        <w:rPr>
          <w:rFonts w:ascii="Times New Roman" w:hAnsi="Times New Roman" w:cs="Times New Roman"/>
          <w:sz w:val="24"/>
          <w:szCs w:val="24"/>
        </w:rPr>
        <w:t>тов освоения учебного предмета.</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ЛИЧНОСТНЫЕ РЕЗУЛЬТАТЫ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Гражданско-патриотическое воспитание:</w:t>
      </w:r>
    </w:p>
    <w:p w:rsidR="002D731E" w:rsidRPr="002D731E" w:rsidRDefault="002D731E" w:rsidP="002D731E">
      <w:pPr>
        <w:numPr>
          <w:ilvl w:val="0"/>
          <w:numId w:val="39"/>
        </w:numPr>
        <w:rPr>
          <w:rFonts w:ascii="Times New Roman" w:hAnsi="Times New Roman" w:cs="Times New Roman"/>
          <w:sz w:val="24"/>
          <w:szCs w:val="24"/>
        </w:rPr>
      </w:pPr>
      <w:r w:rsidRPr="002D731E">
        <w:rPr>
          <w:rFonts w:ascii="Times New Roman" w:hAnsi="Times New Roman"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D731E" w:rsidRPr="002D731E" w:rsidRDefault="002D731E" w:rsidP="002D731E">
      <w:pPr>
        <w:numPr>
          <w:ilvl w:val="0"/>
          <w:numId w:val="39"/>
        </w:numPr>
        <w:rPr>
          <w:rFonts w:ascii="Times New Roman" w:hAnsi="Times New Roman" w:cs="Times New Roman"/>
          <w:sz w:val="24"/>
          <w:szCs w:val="24"/>
        </w:rPr>
      </w:pPr>
      <w:r w:rsidRPr="002D731E">
        <w:rPr>
          <w:rFonts w:ascii="Times New Roman" w:hAnsi="Times New Roman"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D731E" w:rsidRPr="002D731E" w:rsidRDefault="002D731E" w:rsidP="002D731E">
      <w:pPr>
        <w:numPr>
          <w:ilvl w:val="0"/>
          <w:numId w:val="39"/>
        </w:numPr>
        <w:rPr>
          <w:rFonts w:ascii="Times New Roman" w:hAnsi="Times New Roman" w:cs="Times New Roman"/>
          <w:sz w:val="24"/>
          <w:szCs w:val="24"/>
        </w:rPr>
      </w:pPr>
      <w:r w:rsidRPr="002D731E">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Духовно-нравственное воспитание:</w:t>
      </w:r>
    </w:p>
    <w:p w:rsidR="002D731E" w:rsidRPr="002D731E" w:rsidRDefault="002D731E" w:rsidP="002D731E">
      <w:pPr>
        <w:numPr>
          <w:ilvl w:val="0"/>
          <w:numId w:val="40"/>
        </w:numPr>
        <w:rPr>
          <w:rFonts w:ascii="Times New Roman" w:hAnsi="Times New Roman" w:cs="Times New Roman"/>
          <w:sz w:val="24"/>
          <w:szCs w:val="24"/>
        </w:rPr>
      </w:pPr>
      <w:r w:rsidRPr="002D731E">
        <w:rPr>
          <w:rFonts w:ascii="Times New Roman" w:hAnsi="Times New Roman"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D731E" w:rsidRPr="002D731E" w:rsidRDefault="002D731E" w:rsidP="002D731E">
      <w:pPr>
        <w:numPr>
          <w:ilvl w:val="0"/>
          <w:numId w:val="40"/>
        </w:numPr>
        <w:rPr>
          <w:rFonts w:ascii="Times New Roman" w:hAnsi="Times New Roman" w:cs="Times New Roman"/>
          <w:sz w:val="24"/>
          <w:szCs w:val="24"/>
        </w:rPr>
      </w:pPr>
      <w:r w:rsidRPr="002D731E">
        <w:rPr>
          <w:rFonts w:ascii="Times New Roman" w:hAnsi="Times New Roman"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2D731E" w:rsidRPr="002D731E" w:rsidRDefault="002D731E" w:rsidP="002D731E">
      <w:pPr>
        <w:numPr>
          <w:ilvl w:val="0"/>
          <w:numId w:val="40"/>
        </w:numPr>
        <w:rPr>
          <w:rFonts w:ascii="Times New Roman" w:hAnsi="Times New Roman" w:cs="Times New Roman"/>
          <w:sz w:val="24"/>
          <w:szCs w:val="24"/>
        </w:rPr>
      </w:pPr>
      <w:r w:rsidRPr="002D731E">
        <w:rPr>
          <w:rFonts w:ascii="Times New Roman"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D731E" w:rsidRPr="002D731E" w:rsidRDefault="002D731E" w:rsidP="002D731E">
      <w:pPr>
        <w:numPr>
          <w:ilvl w:val="0"/>
          <w:numId w:val="40"/>
        </w:numPr>
        <w:rPr>
          <w:rFonts w:ascii="Times New Roman" w:hAnsi="Times New Roman" w:cs="Times New Roman"/>
          <w:sz w:val="24"/>
          <w:szCs w:val="24"/>
        </w:rPr>
      </w:pPr>
      <w:r w:rsidRPr="002D731E">
        <w:rPr>
          <w:rFonts w:ascii="Times New Roman" w:hAnsi="Times New Roman" w:cs="Times New Roman"/>
          <w:sz w:val="24"/>
          <w:szCs w:val="24"/>
        </w:rPr>
        <w:lastRenderedPageBreak/>
        <w:t xml:space="preserve">неприятие любых форм поведения, направленных на причинение физического и морального вреда другим людям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Эстетическое воспитание:</w:t>
      </w:r>
    </w:p>
    <w:p w:rsidR="002D731E" w:rsidRPr="002D731E" w:rsidRDefault="002D731E" w:rsidP="002D731E">
      <w:pPr>
        <w:numPr>
          <w:ilvl w:val="0"/>
          <w:numId w:val="41"/>
        </w:numPr>
        <w:rPr>
          <w:rFonts w:ascii="Times New Roman" w:hAnsi="Times New Roman" w:cs="Times New Roman"/>
          <w:sz w:val="24"/>
          <w:szCs w:val="24"/>
        </w:rPr>
      </w:pPr>
      <w:r w:rsidRPr="002D731E">
        <w:rPr>
          <w:rFonts w:ascii="Times New Roman"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D731E" w:rsidRPr="002D731E" w:rsidRDefault="002D731E" w:rsidP="002D731E">
      <w:pPr>
        <w:numPr>
          <w:ilvl w:val="0"/>
          <w:numId w:val="41"/>
        </w:numPr>
        <w:rPr>
          <w:rFonts w:ascii="Times New Roman" w:hAnsi="Times New Roman" w:cs="Times New Roman"/>
          <w:sz w:val="24"/>
          <w:szCs w:val="24"/>
        </w:rPr>
      </w:pPr>
      <w:r w:rsidRPr="002D731E">
        <w:rPr>
          <w:rFonts w:ascii="Times New Roman" w:hAnsi="Times New Roman"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D731E" w:rsidRPr="002D731E" w:rsidRDefault="002D731E" w:rsidP="002D731E">
      <w:pPr>
        <w:numPr>
          <w:ilvl w:val="0"/>
          <w:numId w:val="41"/>
        </w:numPr>
        <w:rPr>
          <w:rFonts w:ascii="Times New Roman" w:hAnsi="Times New Roman" w:cs="Times New Roman"/>
          <w:sz w:val="24"/>
          <w:szCs w:val="24"/>
        </w:rPr>
      </w:pPr>
      <w:r w:rsidRPr="002D731E">
        <w:rPr>
          <w:rFonts w:ascii="Times New Roman"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Трудовое воспитание:</w:t>
      </w:r>
    </w:p>
    <w:p w:rsidR="002D731E" w:rsidRPr="002D731E" w:rsidRDefault="002D731E" w:rsidP="002D731E">
      <w:pPr>
        <w:numPr>
          <w:ilvl w:val="0"/>
          <w:numId w:val="42"/>
        </w:numPr>
        <w:rPr>
          <w:rFonts w:ascii="Times New Roman" w:hAnsi="Times New Roman" w:cs="Times New Roman"/>
          <w:sz w:val="24"/>
          <w:szCs w:val="24"/>
        </w:rPr>
      </w:pPr>
      <w:r w:rsidRPr="002D731E">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Экологическое воспитание:</w:t>
      </w:r>
    </w:p>
    <w:p w:rsidR="002D731E" w:rsidRPr="002D731E" w:rsidRDefault="002D731E" w:rsidP="002D731E">
      <w:pPr>
        <w:numPr>
          <w:ilvl w:val="0"/>
          <w:numId w:val="43"/>
        </w:numPr>
        <w:rPr>
          <w:rFonts w:ascii="Times New Roman" w:hAnsi="Times New Roman" w:cs="Times New Roman"/>
          <w:sz w:val="24"/>
          <w:szCs w:val="24"/>
        </w:rPr>
      </w:pPr>
      <w:r w:rsidRPr="002D731E">
        <w:rPr>
          <w:rFonts w:ascii="Times New Roman"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2D731E" w:rsidRPr="002D731E" w:rsidRDefault="002D731E" w:rsidP="002D731E">
      <w:pPr>
        <w:numPr>
          <w:ilvl w:val="0"/>
          <w:numId w:val="43"/>
        </w:numPr>
        <w:rPr>
          <w:rFonts w:ascii="Times New Roman" w:hAnsi="Times New Roman" w:cs="Times New Roman"/>
          <w:sz w:val="24"/>
          <w:szCs w:val="24"/>
        </w:rPr>
      </w:pPr>
      <w:r w:rsidRPr="002D731E">
        <w:rPr>
          <w:rFonts w:ascii="Times New Roman" w:hAnsi="Times New Roman" w:cs="Times New Roman"/>
          <w:sz w:val="24"/>
          <w:szCs w:val="24"/>
        </w:rPr>
        <w:t>неприятие действий, приносящих ей вред.</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Ценности научного познания:</w:t>
      </w:r>
    </w:p>
    <w:p w:rsidR="002D731E" w:rsidRPr="002D731E" w:rsidRDefault="002D731E" w:rsidP="002D731E">
      <w:pPr>
        <w:numPr>
          <w:ilvl w:val="0"/>
          <w:numId w:val="44"/>
        </w:numPr>
        <w:rPr>
          <w:rFonts w:ascii="Times New Roman" w:hAnsi="Times New Roman" w:cs="Times New Roman"/>
          <w:sz w:val="24"/>
          <w:szCs w:val="24"/>
        </w:rPr>
      </w:pPr>
      <w:r w:rsidRPr="002D731E">
        <w:rPr>
          <w:rFonts w:ascii="Times New Roman"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D731E" w:rsidRPr="002D731E" w:rsidRDefault="002D731E" w:rsidP="002D731E">
      <w:pPr>
        <w:numPr>
          <w:ilvl w:val="0"/>
          <w:numId w:val="44"/>
        </w:numPr>
        <w:rPr>
          <w:rFonts w:ascii="Times New Roman" w:hAnsi="Times New Roman" w:cs="Times New Roman"/>
          <w:sz w:val="24"/>
          <w:szCs w:val="24"/>
        </w:rPr>
      </w:pPr>
      <w:r w:rsidRPr="002D731E">
        <w:rPr>
          <w:rFonts w:ascii="Times New Roman" w:hAnsi="Times New Roman" w:cs="Times New Roman"/>
          <w:sz w:val="24"/>
          <w:szCs w:val="24"/>
        </w:rPr>
        <w:t>овладение смысловым чтением для решения различного уровня учебных и жизненных задач;</w:t>
      </w:r>
    </w:p>
    <w:p w:rsidR="002D731E" w:rsidRPr="00320857" w:rsidRDefault="002D731E" w:rsidP="002D731E">
      <w:pPr>
        <w:numPr>
          <w:ilvl w:val="0"/>
          <w:numId w:val="44"/>
        </w:numPr>
        <w:rPr>
          <w:rFonts w:ascii="Times New Roman" w:hAnsi="Times New Roman" w:cs="Times New Roman"/>
          <w:sz w:val="24"/>
          <w:szCs w:val="24"/>
        </w:rPr>
      </w:pPr>
      <w:r w:rsidRPr="002D731E">
        <w:rPr>
          <w:rFonts w:ascii="Times New Roman" w:hAnsi="Times New Roman"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МЕТАПРЕДМЕТНЫЕ РЕЗУЛЬТАТЫ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базовые логические действия:</w:t>
      </w:r>
    </w:p>
    <w:p w:rsidR="002D731E" w:rsidRPr="002D731E" w:rsidRDefault="002D731E" w:rsidP="002D731E">
      <w:pPr>
        <w:numPr>
          <w:ilvl w:val="0"/>
          <w:numId w:val="45"/>
        </w:numPr>
        <w:rPr>
          <w:rFonts w:ascii="Times New Roman" w:hAnsi="Times New Roman" w:cs="Times New Roman"/>
          <w:sz w:val="24"/>
          <w:szCs w:val="24"/>
        </w:rPr>
      </w:pPr>
      <w:r w:rsidRPr="002D731E">
        <w:rPr>
          <w:rFonts w:ascii="Times New Roman" w:hAnsi="Times New Roman" w:cs="Times New Roman"/>
          <w:sz w:val="24"/>
          <w:szCs w:val="24"/>
        </w:rPr>
        <w:lastRenderedPageBreak/>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D731E" w:rsidRPr="002D731E" w:rsidRDefault="002D731E" w:rsidP="002D731E">
      <w:pPr>
        <w:numPr>
          <w:ilvl w:val="0"/>
          <w:numId w:val="45"/>
        </w:numPr>
        <w:rPr>
          <w:rFonts w:ascii="Times New Roman" w:hAnsi="Times New Roman" w:cs="Times New Roman"/>
          <w:sz w:val="24"/>
          <w:szCs w:val="24"/>
        </w:rPr>
      </w:pPr>
      <w:r w:rsidRPr="002D731E">
        <w:rPr>
          <w:rFonts w:ascii="Times New Roman" w:hAnsi="Times New Roman" w:cs="Times New Roman"/>
          <w:sz w:val="24"/>
          <w:szCs w:val="24"/>
        </w:rPr>
        <w:t>объединять произведения по жанру, авторской принадлежности;</w:t>
      </w:r>
    </w:p>
    <w:p w:rsidR="002D731E" w:rsidRPr="002D731E" w:rsidRDefault="002D731E" w:rsidP="002D731E">
      <w:pPr>
        <w:numPr>
          <w:ilvl w:val="0"/>
          <w:numId w:val="45"/>
        </w:numPr>
        <w:rPr>
          <w:rFonts w:ascii="Times New Roman" w:hAnsi="Times New Roman" w:cs="Times New Roman"/>
          <w:sz w:val="24"/>
          <w:szCs w:val="24"/>
        </w:rPr>
      </w:pPr>
      <w:r w:rsidRPr="002D731E">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rsidR="002D731E" w:rsidRPr="002D731E" w:rsidRDefault="002D731E" w:rsidP="002D731E">
      <w:pPr>
        <w:numPr>
          <w:ilvl w:val="0"/>
          <w:numId w:val="45"/>
        </w:numPr>
        <w:rPr>
          <w:rFonts w:ascii="Times New Roman" w:hAnsi="Times New Roman" w:cs="Times New Roman"/>
          <w:sz w:val="24"/>
          <w:szCs w:val="24"/>
        </w:rPr>
      </w:pPr>
      <w:r w:rsidRPr="002D731E">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D731E" w:rsidRPr="002D731E" w:rsidRDefault="002D731E" w:rsidP="002D731E">
      <w:pPr>
        <w:numPr>
          <w:ilvl w:val="0"/>
          <w:numId w:val="45"/>
        </w:numPr>
        <w:rPr>
          <w:rFonts w:ascii="Times New Roman" w:hAnsi="Times New Roman" w:cs="Times New Roman"/>
          <w:sz w:val="24"/>
          <w:szCs w:val="24"/>
        </w:rPr>
      </w:pPr>
      <w:r w:rsidRPr="002D731E">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2D731E" w:rsidRPr="002D731E" w:rsidRDefault="002D731E" w:rsidP="002D731E">
      <w:pPr>
        <w:numPr>
          <w:ilvl w:val="0"/>
          <w:numId w:val="45"/>
        </w:numPr>
        <w:rPr>
          <w:rFonts w:ascii="Times New Roman" w:hAnsi="Times New Roman" w:cs="Times New Roman"/>
          <w:sz w:val="24"/>
          <w:szCs w:val="24"/>
        </w:rPr>
      </w:pPr>
      <w:r w:rsidRPr="002D731E">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базовые исследовательские действия:</w:t>
      </w:r>
    </w:p>
    <w:p w:rsidR="002D731E" w:rsidRPr="002D731E" w:rsidRDefault="002D731E" w:rsidP="002D731E">
      <w:pPr>
        <w:numPr>
          <w:ilvl w:val="0"/>
          <w:numId w:val="46"/>
        </w:numPr>
        <w:rPr>
          <w:rFonts w:ascii="Times New Roman" w:hAnsi="Times New Roman" w:cs="Times New Roman"/>
          <w:sz w:val="24"/>
          <w:szCs w:val="24"/>
        </w:rPr>
      </w:pPr>
      <w:r w:rsidRPr="002D731E">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2D731E" w:rsidRPr="002D731E" w:rsidRDefault="002D731E" w:rsidP="002D731E">
      <w:pPr>
        <w:numPr>
          <w:ilvl w:val="0"/>
          <w:numId w:val="46"/>
        </w:numPr>
        <w:rPr>
          <w:rFonts w:ascii="Times New Roman" w:hAnsi="Times New Roman" w:cs="Times New Roman"/>
          <w:sz w:val="24"/>
          <w:szCs w:val="24"/>
        </w:rPr>
      </w:pPr>
      <w:r w:rsidRPr="002D731E">
        <w:rPr>
          <w:rFonts w:ascii="Times New Roman" w:hAnsi="Times New Roman" w:cs="Times New Roman"/>
          <w:sz w:val="24"/>
          <w:szCs w:val="24"/>
        </w:rPr>
        <w:t>формулировать с помощью учителя цель, планировать изменения объекта, ситуации;</w:t>
      </w:r>
    </w:p>
    <w:p w:rsidR="002D731E" w:rsidRPr="002D731E" w:rsidRDefault="002D731E" w:rsidP="002D731E">
      <w:pPr>
        <w:numPr>
          <w:ilvl w:val="0"/>
          <w:numId w:val="46"/>
        </w:numPr>
        <w:rPr>
          <w:rFonts w:ascii="Times New Roman" w:hAnsi="Times New Roman" w:cs="Times New Roman"/>
          <w:sz w:val="24"/>
          <w:szCs w:val="24"/>
        </w:rPr>
      </w:pPr>
      <w:r w:rsidRPr="002D731E">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2D731E" w:rsidRPr="002D731E" w:rsidRDefault="002D731E" w:rsidP="002D731E">
      <w:pPr>
        <w:numPr>
          <w:ilvl w:val="0"/>
          <w:numId w:val="46"/>
        </w:numPr>
        <w:rPr>
          <w:rFonts w:ascii="Times New Roman" w:hAnsi="Times New Roman" w:cs="Times New Roman"/>
          <w:sz w:val="24"/>
          <w:szCs w:val="24"/>
        </w:rPr>
      </w:pPr>
      <w:r w:rsidRPr="002D731E">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D731E" w:rsidRPr="002D731E" w:rsidRDefault="002D731E" w:rsidP="002D731E">
      <w:pPr>
        <w:numPr>
          <w:ilvl w:val="0"/>
          <w:numId w:val="46"/>
        </w:numPr>
        <w:rPr>
          <w:rFonts w:ascii="Times New Roman" w:hAnsi="Times New Roman" w:cs="Times New Roman"/>
          <w:sz w:val="24"/>
          <w:szCs w:val="24"/>
        </w:rPr>
      </w:pPr>
      <w:r w:rsidRPr="002D731E">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D731E" w:rsidRPr="002D731E" w:rsidRDefault="002D731E" w:rsidP="002D731E">
      <w:pPr>
        <w:numPr>
          <w:ilvl w:val="0"/>
          <w:numId w:val="46"/>
        </w:numPr>
        <w:rPr>
          <w:rFonts w:ascii="Times New Roman" w:hAnsi="Times New Roman" w:cs="Times New Roman"/>
          <w:sz w:val="24"/>
          <w:szCs w:val="24"/>
        </w:rPr>
      </w:pPr>
      <w:r w:rsidRPr="002D731E">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работа с информацией:</w:t>
      </w:r>
    </w:p>
    <w:p w:rsidR="002D731E" w:rsidRPr="002D731E" w:rsidRDefault="002D731E" w:rsidP="002D731E">
      <w:pPr>
        <w:numPr>
          <w:ilvl w:val="0"/>
          <w:numId w:val="47"/>
        </w:numPr>
        <w:rPr>
          <w:rFonts w:ascii="Times New Roman" w:hAnsi="Times New Roman" w:cs="Times New Roman"/>
          <w:sz w:val="24"/>
          <w:szCs w:val="24"/>
        </w:rPr>
      </w:pPr>
      <w:r w:rsidRPr="002D731E">
        <w:rPr>
          <w:rFonts w:ascii="Times New Roman" w:hAnsi="Times New Roman" w:cs="Times New Roman"/>
          <w:sz w:val="24"/>
          <w:szCs w:val="24"/>
        </w:rPr>
        <w:t>выбирать источник получения информации;</w:t>
      </w:r>
    </w:p>
    <w:p w:rsidR="002D731E" w:rsidRPr="002D731E" w:rsidRDefault="002D731E" w:rsidP="002D731E">
      <w:pPr>
        <w:numPr>
          <w:ilvl w:val="0"/>
          <w:numId w:val="47"/>
        </w:numPr>
        <w:rPr>
          <w:rFonts w:ascii="Times New Roman" w:hAnsi="Times New Roman" w:cs="Times New Roman"/>
          <w:sz w:val="24"/>
          <w:szCs w:val="24"/>
        </w:rPr>
      </w:pPr>
      <w:r w:rsidRPr="002D731E">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2D731E" w:rsidRPr="002D731E" w:rsidRDefault="002D731E" w:rsidP="002D731E">
      <w:pPr>
        <w:numPr>
          <w:ilvl w:val="0"/>
          <w:numId w:val="47"/>
        </w:numPr>
        <w:rPr>
          <w:rFonts w:ascii="Times New Roman" w:hAnsi="Times New Roman" w:cs="Times New Roman"/>
          <w:sz w:val="24"/>
          <w:szCs w:val="24"/>
        </w:rPr>
      </w:pPr>
      <w:r w:rsidRPr="002D731E">
        <w:rPr>
          <w:rFonts w:ascii="Times New Roman" w:hAnsi="Times New Roman" w:cs="Times New Roman"/>
          <w:sz w:val="24"/>
          <w:szCs w:val="24"/>
        </w:rPr>
        <w:lastRenderedPageBreak/>
        <w:t>распознавать достоверную и недостоверную информацию самостоятельно или на основании предложенного учителем способа её проверки;</w:t>
      </w:r>
    </w:p>
    <w:p w:rsidR="002D731E" w:rsidRPr="002D731E" w:rsidRDefault="002D731E" w:rsidP="002D731E">
      <w:pPr>
        <w:numPr>
          <w:ilvl w:val="0"/>
          <w:numId w:val="47"/>
        </w:numPr>
        <w:rPr>
          <w:rFonts w:ascii="Times New Roman" w:hAnsi="Times New Roman" w:cs="Times New Roman"/>
          <w:sz w:val="24"/>
          <w:szCs w:val="24"/>
        </w:rPr>
      </w:pPr>
      <w:r w:rsidRPr="002D731E">
        <w:rPr>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D731E" w:rsidRPr="002D731E" w:rsidRDefault="002D731E" w:rsidP="002D731E">
      <w:pPr>
        <w:numPr>
          <w:ilvl w:val="0"/>
          <w:numId w:val="47"/>
        </w:numPr>
        <w:rPr>
          <w:rFonts w:ascii="Times New Roman" w:hAnsi="Times New Roman" w:cs="Times New Roman"/>
          <w:sz w:val="24"/>
          <w:szCs w:val="24"/>
        </w:rPr>
      </w:pPr>
      <w:r w:rsidRPr="002D731E">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2D731E" w:rsidRPr="002D731E" w:rsidRDefault="002D731E" w:rsidP="002D731E">
      <w:pPr>
        <w:numPr>
          <w:ilvl w:val="0"/>
          <w:numId w:val="47"/>
        </w:numPr>
        <w:rPr>
          <w:rFonts w:ascii="Times New Roman" w:hAnsi="Times New Roman" w:cs="Times New Roman"/>
          <w:sz w:val="24"/>
          <w:szCs w:val="24"/>
        </w:rPr>
      </w:pPr>
      <w:r w:rsidRPr="002D731E">
        <w:rPr>
          <w:rFonts w:ascii="Times New Roman" w:hAnsi="Times New Roman" w:cs="Times New Roman"/>
          <w:sz w:val="24"/>
          <w:szCs w:val="24"/>
        </w:rPr>
        <w:t>самостоятельно создавать схемы, таблицы для представления информации.</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 xml:space="preserve">К концу обучения в начальной школе у обучающегося формируются </w:t>
      </w:r>
      <w:r w:rsidRPr="002D731E">
        <w:rPr>
          <w:rFonts w:ascii="Times New Roman" w:hAnsi="Times New Roman" w:cs="Times New Roman"/>
          <w:b/>
          <w:sz w:val="24"/>
          <w:szCs w:val="24"/>
        </w:rPr>
        <w:t xml:space="preserve">коммуникативные </w:t>
      </w:r>
      <w:r w:rsidRPr="002D731E">
        <w:rPr>
          <w:rFonts w:ascii="Times New Roman" w:hAnsi="Times New Roman" w:cs="Times New Roman"/>
          <w:sz w:val="24"/>
          <w:szCs w:val="24"/>
        </w:rPr>
        <w:t>универсальные учебные действия: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общение</w:t>
      </w:r>
      <w:r w:rsidRPr="002D731E">
        <w:rPr>
          <w:rFonts w:ascii="Times New Roman" w:hAnsi="Times New Roman" w:cs="Times New Roman"/>
          <w:sz w:val="24"/>
          <w:szCs w:val="24"/>
        </w:rPr>
        <w:t>:</w:t>
      </w:r>
    </w:p>
    <w:p w:rsidR="002D731E" w:rsidRPr="002D731E" w:rsidRDefault="002D731E" w:rsidP="002D731E">
      <w:pPr>
        <w:numPr>
          <w:ilvl w:val="0"/>
          <w:numId w:val="48"/>
        </w:numPr>
        <w:rPr>
          <w:rFonts w:ascii="Times New Roman" w:hAnsi="Times New Roman" w:cs="Times New Roman"/>
          <w:sz w:val="24"/>
          <w:szCs w:val="24"/>
        </w:rPr>
      </w:pPr>
      <w:r w:rsidRPr="002D731E">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2D731E" w:rsidRPr="002D731E" w:rsidRDefault="002D731E" w:rsidP="002D731E">
      <w:pPr>
        <w:numPr>
          <w:ilvl w:val="0"/>
          <w:numId w:val="48"/>
        </w:numPr>
        <w:rPr>
          <w:rFonts w:ascii="Times New Roman" w:hAnsi="Times New Roman" w:cs="Times New Roman"/>
          <w:sz w:val="24"/>
          <w:szCs w:val="24"/>
        </w:rPr>
      </w:pPr>
      <w:r w:rsidRPr="002D731E">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2D731E" w:rsidRPr="002D731E" w:rsidRDefault="002D731E" w:rsidP="002D731E">
      <w:pPr>
        <w:numPr>
          <w:ilvl w:val="0"/>
          <w:numId w:val="48"/>
        </w:numPr>
        <w:rPr>
          <w:rFonts w:ascii="Times New Roman" w:hAnsi="Times New Roman" w:cs="Times New Roman"/>
          <w:sz w:val="24"/>
          <w:szCs w:val="24"/>
        </w:rPr>
      </w:pPr>
      <w:r w:rsidRPr="002D731E">
        <w:rPr>
          <w:rFonts w:ascii="Times New Roman" w:hAnsi="Times New Roman" w:cs="Times New Roman"/>
          <w:sz w:val="24"/>
          <w:szCs w:val="24"/>
        </w:rPr>
        <w:t>признавать возможность существования разных точек зрения;</w:t>
      </w:r>
    </w:p>
    <w:p w:rsidR="002D731E" w:rsidRPr="002D731E" w:rsidRDefault="002D731E" w:rsidP="002D731E">
      <w:pPr>
        <w:numPr>
          <w:ilvl w:val="0"/>
          <w:numId w:val="48"/>
        </w:numPr>
        <w:rPr>
          <w:rFonts w:ascii="Times New Roman" w:hAnsi="Times New Roman" w:cs="Times New Roman"/>
          <w:sz w:val="24"/>
          <w:szCs w:val="24"/>
        </w:rPr>
      </w:pPr>
      <w:r w:rsidRPr="002D731E">
        <w:rPr>
          <w:rFonts w:ascii="Times New Roman" w:hAnsi="Times New Roman" w:cs="Times New Roman"/>
          <w:sz w:val="24"/>
          <w:szCs w:val="24"/>
        </w:rPr>
        <w:t>корректно и аргументированно высказывать своё мнение;</w:t>
      </w:r>
    </w:p>
    <w:p w:rsidR="002D731E" w:rsidRPr="002D731E" w:rsidRDefault="002D731E" w:rsidP="002D731E">
      <w:pPr>
        <w:numPr>
          <w:ilvl w:val="0"/>
          <w:numId w:val="48"/>
        </w:numPr>
        <w:rPr>
          <w:rFonts w:ascii="Times New Roman" w:hAnsi="Times New Roman" w:cs="Times New Roman"/>
          <w:sz w:val="24"/>
          <w:szCs w:val="24"/>
        </w:rPr>
      </w:pPr>
      <w:r w:rsidRPr="002D731E">
        <w:rPr>
          <w:rFonts w:ascii="Times New Roman" w:hAnsi="Times New Roman" w:cs="Times New Roman"/>
          <w:sz w:val="24"/>
          <w:szCs w:val="24"/>
        </w:rPr>
        <w:t>строить речевое высказывание в соответствии с поставленной задачей;</w:t>
      </w:r>
    </w:p>
    <w:p w:rsidR="002D731E" w:rsidRPr="002D731E" w:rsidRDefault="002D731E" w:rsidP="002D731E">
      <w:pPr>
        <w:numPr>
          <w:ilvl w:val="0"/>
          <w:numId w:val="48"/>
        </w:numPr>
        <w:rPr>
          <w:rFonts w:ascii="Times New Roman" w:hAnsi="Times New Roman" w:cs="Times New Roman"/>
          <w:sz w:val="24"/>
          <w:szCs w:val="24"/>
        </w:rPr>
      </w:pPr>
      <w:r w:rsidRPr="002D731E">
        <w:rPr>
          <w:rFonts w:ascii="Times New Roman" w:hAnsi="Times New Roman" w:cs="Times New Roman"/>
          <w:sz w:val="24"/>
          <w:szCs w:val="24"/>
        </w:rPr>
        <w:t>создавать устные и письменные тексты (описание, рассуждение, повествование);</w:t>
      </w:r>
    </w:p>
    <w:p w:rsidR="002D731E" w:rsidRPr="002D731E" w:rsidRDefault="002D731E" w:rsidP="002D731E">
      <w:pPr>
        <w:numPr>
          <w:ilvl w:val="0"/>
          <w:numId w:val="48"/>
        </w:numPr>
        <w:rPr>
          <w:rFonts w:ascii="Times New Roman" w:hAnsi="Times New Roman" w:cs="Times New Roman"/>
          <w:sz w:val="24"/>
          <w:szCs w:val="24"/>
        </w:rPr>
      </w:pPr>
      <w:r w:rsidRPr="002D731E">
        <w:rPr>
          <w:rFonts w:ascii="Times New Roman" w:hAnsi="Times New Roman" w:cs="Times New Roman"/>
          <w:sz w:val="24"/>
          <w:szCs w:val="24"/>
        </w:rPr>
        <w:t>готовить небольшие публичные выступления;</w:t>
      </w:r>
    </w:p>
    <w:p w:rsidR="002D731E" w:rsidRPr="002D731E" w:rsidRDefault="002D731E" w:rsidP="002D731E">
      <w:pPr>
        <w:numPr>
          <w:ilvl w:val="0"/>
          <w:numId w:val="48"/>
        </w:numPr>
        <w:rPr>
          <w:rFonts w:ascii="Times New Roman" w:hAnsi="Times New Roman" w:cs="Times New Roman"/>
          <w:sz w:val="24"/>
          <w:szCs w:val="24"/>
        </w:rPr>
      </w:pPr>
      <w:r w:rsidRPr="002D731E">
        <w:rPr>
          <w:rFonts w:ascii="Times New Roman" w:hAnsi="Times New Roman" w:cs="Times New Roman"/>
          <w:sz w:val="24"/>
          <w:szCs w:val="24"/>
        </w:rPr>
        <w:t>подбирать иллюстративный материал (рисунки, фото, плакаты) к тексту выступления.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 xml:space="preserve">К концу обучения в начальной школе у обучающегося формируются </w:t>
      </w:r>
      <w:r w:rsidRPr="002D731E">
        <w:rPr>
          <w:rFonts w:ascii="Times New Roman" w:hAnsi="Times New Roman" w:cs="Times New Roman"/>
          <w:b/>
          <w:sz w:val="24"/>
          <w:szCs w:val="24"/>
        </w:rPr>
        <w:t>регулятивные</w:t>
      </w:r>
      <w:r w:rsidRPr="002D731E">
        <w:rPr>
          <w:rFonts w:ascii="Times New Roman" w:hAnsi="Times New Roman" w:cs="Times New Roman"/>
          <w:sz w:val="24"/>
          <w:szCs w:val="24"/>
        </w:rPr>
        <w:t xml:space="preserve"> универсальные учебные действия: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самоорганизация</w:t>
      </w:r>
      <w:r w:rsidRPr="002D731E">
        <w:rPr>
          <w:rFonts w:ascii="Times New Roman" w:hAnsi="Times New Roman" w:cs="Times New Roman"/>
          <w:sz w:val="24"/>
          <w:szCs w:val="24"/>
        </w:rPr>
        <w:t>:</w:t>
      </w:r>
    </w:p>
    <w:p w:rsidR="002D731E" w:rsidRPr="002D731E" w:rsidRDefault="002D731E" w:rsidP="002D731E">
      <w:pPr>
        <w:numPr>
          <w:ilvl w:val="0"/>
          <w:numId w:val="49"/>
        </w:numPr>
        <w:rPr>
          <w:rFonts w:ascii="Times New Roman" w:hAnsi="Times New Roman" w:cs="Times New Roman"/>
          <w:sz w:val="24"/>
          <w:szCs w:val="24"/>
        </w:rPr>
      </w:pPr>
      <w:r w:rsidRPr="002D731E">
        <w:rPr>
          <w:rFonts w:ascii="Times New Roman" w:hAnsi="Times New Roman" w:cs="Times New Roman"/>
          <w:sz w:val="24"/>
          <w:szCs w:val="24"/>
        </w:rPr>
        <w:t>планировать действия по решению учебной задачи для получения результата;</w:t>
      </w:r>
    </w:p>
    <w:p w:rsidR="002D731E" w:rsidRPr="002D731E" w:rsidRDefault="002D731E" w:rsidP="002D731E">
      <w:pPr>
        <w:numPr>
          <w:ilvl w:val="0"/>
          <w:numId w:val="49"/>
        </w:numPr>
        <w:rPr>
          <w:rFonts w:ascii="Times New Roman" w:hAnsi="Times New Roman" w:cs="Times New Roman"/>
          <w:sz w:val="24"/>
          <w:szCs w:val="24"/>
        </w:rPr>
      </w:pPr>
      <w:r w:rsidRPr="002D731E">
        <w:rPr>
          <w:rFonts w:ascii="Times New Roman" w:hAnsi="Times New Roman" w:cs="Times New Roman"/>
          <w:sz w:val="24"/>
          <w:szCs w:val="24"/>
        </w:rPr>
        <w:t>выстраивать последовательность выбранных действий;</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i/>
          <w:sz w:val="24"/>
          <w:szCs w:val="24"/>
        </w:rPr>
        <w:t>самоконтроль</w:t>
      </w:r>
      <w:r w:rsidRPr="002D731E">
        <w:rPr>
          <w:rFonts w:ascii="Times New Roman" w:hAnsi="Times New Roman" w:cs="Times New Roman"/>
          <w:sz w:val="24"/>
          <w:szCs w:val="24"/>
        </w:rPr>
        <w:t>:</w:t>
      </w:r>
    </w:p>
    <w:p w:rsidR="002D731E" w:rsidRPr="002D731E" w:rsidRDefault="002D731E" w:rsidP="002D731E">
      <w:pPr>
        <w:numPr>
          <w:ilvl w:val="0"/>
          <w:numId w:val="50"/>
        </w:numPr>
        <w:rPr>
          <w:rFonts w:ascii="Times New Roman" w:hAnsi="Times New Roman" w:cs="Times New Roman"/>
          <w:sz w:val="24"/>
          <w:szCs w:val="24"/>
        </w:rPr>
      </w:pPr>
      <w:r w:rsidRPr="002D731E">
        <w:rPr>
          <w:rFonts w:ascii="Times New Roman" w:hAnsi="Times New Roman" w:cs="Times New Roman"/>
          <w:sz w:val="24"/>
          <w:szCs w:val="24"/>
        </w:rPr>
        <w:t>устанавливать причины успеха/неудач учебной деятельности;</w:t>
      </w:r>
    </w:p>
    <w:p w:rsidR="002D731E" w:rsidRPr="002D731E" w:rsidRDefault="002D731E" w:rsidP="002D731E">
      <w:pPr>
        <w:numPr>
          <w:ilvl w:val="0"/>
          <w:numId w:val="50"/>
        </w:numPr>
        <w:rPr>
          <w:rFonts w:ascii="Times New Roman" w:hAnsi="Times New Roman" w:cs="Times New Roman"/>
          <w:sz w:val="24"/>
          <w:szCs w:val="24"/>
        </w:rPr>
      </w:pPr>
      <w:r w:rsidRPr="002D731E">
        <w:rPr>
          <w:rFonts w:ascii="Times New Roman" w:hAnsi="Times New Roman" w:cs="Times New Roman"/>
          <w:sz w:val="24"/>
          <w:szCs w:val="24"/>
        </w:rPr>
        <w:t>корректировать свои учебные действия для преодоления ошибок.</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lastRenderedPageBreak/>
        <w:t>Совместная деятельность:</w:t>
      </w:r>
    </w:p>
    <w:p w:rsidR="002D731E" w:rsidRPr="002D731E" w:rsidRDefault="002D731E" w:rsidP="002D731E">
      <w:pPr>
        <w:numPr>
          <w:ilvl w:val="0"/>
          <w:numId w:val="51"/>
        </w:numPr>
        <w:rPr>
          <w:rFonts w:ascii="Times New Roman" w:hAnsi="Times New Roman" w:cs="Times New Roman"/>
          <w:sz w:val="24"/>
          <w:szCs w:val="24"/>
        </w:rPr>
      </w:pPr>
      <w:r w:rsidRPr="002D731E">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D731E" w:rsidRPr="002D731E" w:rsidRDefault="002D731E" w:rsidP="002D731E">
      <w:pPr>
        <w:numPr>
          <w:ilvl w:val="0"/>
          <w:numId w:val="51"/>
        </w:numPr>
        <w:rPr>
          <w:rFonts w:ascii="Times New Roman" w:hAnsi="Times New Roman" w:cs="Times New Roman"/>
          <w:sz w:val="24"/>
          <w:szCs w:val="24"/>
        </w:rPr>
      </w:pPr>
      <w:r w:rsidRPr="002D731E">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D731E" w:rsidRPr="002D731E" w:rsidRDefault="002D731E" w:rsidP="002D731E">
      <w:pPr>
        <w:numPr>
          <w:ilvl w:val="0"/>
          <w:numId w:val="51"/>
        </w:numPr>
        <w:rPr>
          <w:rFonts w:ascii="Times New Roman" w:hAnsi="Times New Roman" w:cs="Times New Roman"/>
          <w:sz w:val="24"/>
          <w:szCs w:val="24"/>
        </w:rPr>
      </w:pPr>
      <w:r w:rsidRPr="002D731E">
        <w:rPr>
          <w:rFonts w:ascii="Times New Roman" w:hAnsi="Times New Roman" w:cs="Times New Roman"/>
          <w:sz w:val="24"/>
          <w:szCs w:val="24"/>
        </w:rPr>
        <w:t>проявлять готовность руководить, выполнять поручения, подчиняться;</w:t>
      </w:r>
    </w:p>
    <w:p w:rsidR="002D731E" w:rsidRPr="002D731E" w:rsidRDefault="002D731E" w:rsidP="002D731E">
      <w:pPr>
        <w:numPr>
          <w:ilvl w:val="0"/>
          <w:numId w:val="51"/>
        </w:numPr>
        <w:rPr>
          <w:rFonts w:ascii="Times New Roman" w:hAnsi="Times New Roman" w:cs="Times New Roman"/>
          <w:sz w:val="24"/>
          <w:szCs w:val="24"/>
        </w:rPr>
      </w:pPr>
      <w:r w:rsidRPr="002D731E">
        <w:rPr>
          <w:rFonts w:ascii="Times New Roman" w:hAnsi="Times New Roman" w:cs="Times New Roman"/>
          <w:sz w:val="24"/>
          <w:szCs w:val="24"/>
        </w:rPr>
        <w:t>ответственно выполнять свою часть работы;</w:t>
      </w:r>
    </w:p>
    <w:p w:rsidR="002D731E" w:rsidRPr="002D731E" w:rsidRDefault="002D731E" w:rsidP="002D731E">
      <w:pPr>
        <w:numPr>
          <w:ilvl w:val="0"/>
          <w:numId w:val="51"/>
        </w:numPr>
        <w:rPr>
          <w:rFonts w:ascii="Times New Roman" w:hAnsi="Times New Roman" w:cs="Times New Roman"/>
          <w:sz w:val="24"/>
          <w:szCs w:val="24"/>
        </w:rPr>
      </w:pPr>
      <w:r w:rsidRPr="002D731E">
        <w:rPr>
          <w:rFonts w:ascii="Times New Roman" w:hAnsi="Times New Roman" w:cs="Times New Roman"/>
          <w:sz w:val="24"/>
          <w:szCs w:val="24"/>
        </w:rPr>
        <w:t>оценивать свой вклад в общий результат;</w:t>
      </w:r>
    </w:p>
    <w:p w:rsidR="002D731E" w:rsidRPr="00320857" w:rsidRDefault="002D731E" w:rsidP="002D731E">
      <w:pPr>
        <w:numPr>
          <w:ilvl w:val="0"/>
          <w:numId w:val="51"/>
        </w:numPr>
        <w:rPr>
          <w:rFonts w:ascii="Times New Roman" w:hAnsi="Times New Roman" w:cs="Times New Roman"/>
          <w:sz w:val="24"/>
          <w:szCs w:val="24"/>
        </w:rPr>
      </w:pPr>
      <w:r w:rsidRPr="002D731E">
        <w:rPr>
          <w:rFonts w:ascii="Times New Roman" w:hAnsi="Times New Roman" w:cs="Times New Roman"/>
          <w:sz w:val="24"/>
          <w:szCs w:val="24"/>
        </w:rPr>
        <w:t>выполнять совместные проектные задания с опорой на предложенные образцы.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ПРЕДМЕТНЫЕ РЕЗУЛЬТАТЫ</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w:t>
      </w:r>
      <w:r w:rsidR="00320857">
        <w:rPr>
          <w:rFonts w:ascii="Times New Roman" w:hAnsi="Times New Roman" w:cs="Times New Roman"/>
          <w:sz w:val="24"/>
          <w:szCs w:val="24"/>
        </w:rPr>
        <w:t>представлены по годам обучения.</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1 КЛАСС</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различать прозаическую (нестихотворную) и стихотворную речь;</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lastRenderedPageBreak/>
        <w:t>понимать содержание прослушанного/прочитанного произведения: отвечать на вопросы по фактическому содержанию произведения;</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читать по ролям с соблюдением норм произношения, расстановки ударения;</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сочинять небольшие тексты по предложенному началу и др. (не менее 3 предложений);</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ориентироваться в книге/учебнике по обложке, оглавлению, иллюстрациям;</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2D731E" w:rsidRPr="002D731E" w:rsidRDefault="002D731E" w:rsidP="002D731E">
      <w:pPr>
        <w:numPr>
          <w:ilvl w:val="0"/>
          <w:numId w:val="52"/>
        </w:numPr>
        <w:rPr>
          <w:rFonts w:ascii="Times New Roman" w:hAnsi="Times New Roman" w:cs="Times New Roman"/>
          <w:sz w:val="24"/>
          <w:szCs w:val="24"/>
        </w:rPr>
      </w:pPr>
      <w:r w:rsidRPr="002D731E">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2 КЛАСС</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lastRenderedPageBreak/>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сочинять по аналогии с прочитанным загадки, небольшие сказки, рассказы;</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lastRenderedPageBreak/>
        <w:t>ориентироваться в книге/учебнике по обложке, оглавлению, аннотации, иллюстрациям, предисловию, условным обозначениям;</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2D731E" w:rsidRPr="002D731E" w:rsidRDefault="002D731E" w:rsidP="002D731E">
      <w:pPr>
        <w:numPr>
          <w:ilvl w:val="0"/>
          <w:numId w:val="53"/>
        </w:numPr>
        <w:rPr>
          <w:rFonts w:ascii="Times New Roman" w:hAnsi="Times New Roman" w:cs="Times New Roman"/>
          <w:sz w:val="24"/>
          <w:szCs w:val="24"/>
        </w:rPr>
      </w:pPr>
      <w:r w:rsidRPr="002D731E">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3 КЛАСС</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различать художественные произведения и познавательные тексты;</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lastRenderedPageBreak/>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составлять краткий отзыв о прочитанном произведении по заданному алгоритму;</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rsidR="002D731E" w:rsidRPr="002D731E" w:rsidRDefault="002D731E" w:rsidP="002D731E">
      <w:pPr>
        <w:numPr>
          <w:ilvl w:val="0"/>
          <w:numId w:val="54"/>
        </w:numPr>
        <w:rPr>
          <w:rFonts w:ascii="Times New Roman" w:hAnsi="Times New Roman" w:cs="Times New Roman"/>
          <w:sz w:val="24"/>
          <w:szCs w:val="24"/>
        </w:rPr>
      </w:pPr>
      <w:r w:rsidRPr="002D731E">
        <w:rPr>
          <w:rFonts w:ascii="Times New Roman" w:hAnsi="Times New Roman" w:cs="Times New Roman"/>
          <w:sz w:val="24"/>
          <w:szCs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4 КЛАСС</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различать художественные произведения и познавательные тексты;</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lastRenderedPageBreak/>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lastRenderedPageBreak/>
        <w:t>составлять краткий отзыв о прочитанном произведении по заданному алгоритму;</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2D731E" w:rsidRPr="002D731E" w:rsidRDefault="002D731E" w:rsidP="002D731E">
      <w:pPr>
        <w:numPr>
          <w:ilvl w:val="0"/>
          <w:numId w:val="55"/>
        </w:numPr>
        <w:rPr>
          <w:rFonts w:ascii="Times New Roman" w:hAnsi="Times New Roman" w:cs="Times New Roman"/>
          <w:sz w:val="24"/>
          <w:szCs w:val="24"/>
        </w:rPr>
      </w:pPr>
      <w:r w:rsidRPr="002D731E">
        <w:rPr>
          <w:rFonts w:ascii="Times New Roman" w:hAnsi="Times New Roman" w:cs="Times New Roman"/>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D731E" w:rsidRPr="002D731E" w:rsidRDefault="002D731E" w:rsidP="002D731E">
      <w:pPr>
        <w:rPr>
          <w:rFonts w:ascii="Times New Roman" w:hAnsi="Times New Roman" w:cs="Times New Roman"/>
          <w:sz w:val="24"/>
          <w:szCs w:val="24"/>
        </w:rPr>
      </w:pPr>
      <w:r w:rsidRPr="002D731E">
        <w:rPr>
          <w:rFonts w:ascii="Times New Roman" w:hAnsi="Times New Roman" w:cs="Times New Roman"/>
          <w:b/>
          <w:sz w:val="24"/>
          <w:szCs w:val="24"/>
        </w:rPr>
        <w:t>​</w:t>
      </w:r>
    </w:p>
    <w:p w:rsidR="002D731E" w:rsidRPr="002D731E" w:rsidRDefault="002D731E" w:rsidP="002D731E">
      <w:pPr>
        <w:rPr>
          <w:rFonts w:ascii="Times New Roman" w:hAnsi="Times New Roman" w:cs="Times New Roman"/>
          <w:sz w:val="24"/>
          <w:szCs w:val="24"/>
        </w:rPr>
        <w:sectPr w:rsidR="002D731E" w:rsidRPr="002D731E">
          <w:pgSz w:w="11906" w:h="16383"/>
          <w:pgMar w:top="1134" w:right="850" w:bottom="1134" w:left="1701" w:header="720" w:footer="720" w:gutter="0"/>
          <w:cols w:space="720"/>
        </w:sectPr>
      </w:pPr>
    </w:p>
    <w:p w:rsidR="00A37184" w:rsidRPr="00A37184" w:rsidRDefault="00A37184" w:rsidP="00A37184">
      <w:pPr>
        <w:spacing w:after="0"/>
        <w:ind w:left="120"/>
        <w:rPr>
          <w:sz w:val="24"/>
          <w:szCs w:val="24"/>
        </w:rPr>
      </w:pPr>
      <w:bookmarkStart w:id="94" w:name="block-5740670"/>
      <w:bookmarkEnd w:id="93"/>
      <w:r w:rsidRPr="00A37184">
        <w:rPr>
          <w:rFonts w:ascii="Times New Roman" w:hAnsi="Times New Roman"/>
          <w:b/>
          <w:color w:val="000000"/>
          <w:sz w:val="24"/>
          <w:szCs w:val="24"/>
        </w:rPr>
        <w:lastRenderedPageBreak/>
        <w:t xml:space="preserve">ТЕМАТИЧЕСКОЕ ПЛАНИРОВАНИЕ </w:t>
      </w:r>
    </w:p>
    <w:p w:rsidR="00A37184" w:rsidRPr="00A37184" w:rsidRDefault="00A37184" w:rsidP="00A37184">
      <w:pPr>
        <w:spacing w:after="0"/>
        <w:ind w:left="120"/>
        <w:rPr>
          <w:sz w:val="24"/>
          <w:szCs w:val="24"/>
        </w:rPr>
      </w:pPr>
      <w:r w:rsidRPr="00A37184">
        <w:rPr>
          <w:rFonts w:ascii="Times New Roman" w:hAnsi="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A37184" w:rsidRPr="00A37184" w:rsidTr="00364DF3">
        <w:trPr>
          <w:trHeight w:val="144"/>
          <w:tblCellSpacing w:w="20" w:type="nil"/>
        </w:trPr>
        <w:tc>
          <w:tcPr>
            <w:tcW w:w="1018" w:type="dxa"/>
            <w:vMerge w:val="restart"/>
            <w:tcMar>
              <w:top w:w="50" w:type="dxa"/>
              <w:left w:w="100" w:type="dxa"/>
            </w:tcMar>
            <w:vAlign w:val="center"/>
          </w:tcPr>
          <w:p w:rsidR="00A37184" w:rsidRPr="00A37184" w:rsidRDefault="00A37184" w:rsidP="00364DF3">
            <w:pPr>
              <w:spacing w:after="0"/>
              <w:ind w:left="135"/>
            </w:pPr>
            <w:r w:rsidRPr="00A37184">
              <w:rPr>
                <w:rFonts w:ascii="Times New Roman" w:hAnsi="Times New Roman"/>
                <w:b/>
                <w:color w:val="000000"/>
              </w:rPr>
              <w:t xml:space="preserve">№ п/п </w:t>
            </w:r>
          </w:p>
          <w:p w:rsidR="00A37184" w:rsidRPr="00A37184" w:rsidRDefault="00A37184" w:rsidP="00364DF3">
            <w:pPr>
              <w:spacing w:after="0"/>
              <w:ind w:left="135"/>
            </w:pPr>
          </w:p>
        </w:tc>
        <w:tc>
          <w:tcPr>
            <w:tcW w:w="4693" w:type="dxa"/>
            <w:vMerge w:val="restart"/>
            <w:tcMar>
              <w:top w:w="50" w:type="dxa"/>
              <w:left w:w="100" w:type="dxa"/>
            </w:tcMar>
            <w:vAlign w:val="center"/>
          </w:tcPr>
          <w:p w:rsidR="00A37184" w:rsidRPr="00A37184" w:rsidRDefault="00A37184" w:rsidP="00364DF3">
            <w:pPr>
              <w:spacing w:after="0"/>
              <w:ind w:left="135"/>
            </w:pPr>
            <w:r w:rsidRPr="00A37184">
              <w:rPr>
                <w:rFonts w:ascii="Times New Roman" w:hAnsi="Times New Roman"/>
                <w:b/>
                <w:color w:val="000000"/>
              </w:rPr>
              <w:t xml:space="preserve">Наименование разделов и тем программы </w:t>
            </w:r>
          </w:p>
          <w:p w:rsidR="00A37184" w:rsidRPr="00A37184" w:rsidRDefault="00A37184" w:rsidP="00364DF3">
            <w:pPr>
              <w:spacing w:after="0"/>
              <w:ind w:left="135"/>
            </w:pPr>
          </w:p>
        </w:tc>
        <w:tc>
          <w:tcPr>
            <w:tcW w:w="0" w:type="auto"/>
            <w:gridSpan w:val="3"/>
            <w:tcMar>
              <w:top w:w="50" w:type="dxa"/>
              <w:left w:w="100" w:type="dxa"/>
            </w:tcMar>
            <w:vAlign w:val="center"/>
          </w:tcPr>
          <w:p w:rsidR="00A37184" w:rsidRPr="00A37184" w:rsidRDefault="00A37184" w:rsidP="00364DF3">
            <w:pPr>
              <w:spacing w:after="0"/>
            </w:pPr>
            <w:r w:rsidRPr="00A37184">
              <w:rPr>
                <w:rFonts w:ascii="Times New Roman" w:hAnsi="Times New Roman"/>
                <w:b/>
                <w:color w:val="000000"/>
              </w:rPr>
              <w:t>Количество часов</w:t>
            </w:r>
          </w:p>
        </w:tc>
        <w:tc>
          <w:tcPr>
            <w:tcW w:w="2599" w:type="dxa"/>
            <w:vMerge w:val="restart"/>
            <w:tcMar>
              <w:top w:w="50" w:type="dxa"/>
              <w:left w:w="100" w:type="dxa"/>
            </w:tcMar>
            <w:vAlign w:val="center"/>
          </w:tcPr>
          <w:p w:rsidR="00A37184" w:rsidRPr="00A37184" w:rsidRDefault="00A37184" w:rsidP="00A37184">
            <w:pPr>
              <w:spacing w:after="0"/>
              <w:ind w:left="135"/>
            </w:pPr>
            <w:r w:rsidRPr="00A37184">
              <w:rPr>
                <w:rFonts w:ascii="Times New Roman" w:hAnsi="Times New Roman"/>
                <w:b/>
                <w:color w:val="000000"/>
              </w:rPr>
              <w:t xml:space="preserve">Электронные (цифровые) образовательные ресурсы </w:t>
            </w:r>
          </w:p>
        </w:tc>
      </w:tr>
      <w:tr w:rsidR="00A37184" w:rsidRPr="00A37184" w:rsidTr="00364DF3">
        <w:trPr>
          <w:trHeight w:val="144"/>
          <w:tblCellSpacing w:w="20" w:type="nil"/>
        </w:trPr>
        <w:tc>
          <w:tcPr>
            <w:tcW w:w="0" w:type="auto"/>
            <w:vMerge/>
            <w:tcBorders>
              <w:top w:val="nil"/>
            </w:tcBorders>
            <w:tcMar>
              <w:top w:w="50" w:type="dxa"/>
              <w:left w:w="100" w:type="dxa"/>
            </w:tcMar>
          </w:tcPr>
          <w:p w:rsidR="00A37184" w:rsidRPr="00A37184" w:rsidRDefault="00A37184" w:rsidP="00364DF3"/>
        </w:tc>
        <w:tc>
          <w:tcPr>
            <w:tcW w:w="0" w:type="auto"/>
            <w:vMerge/>
            <w:tcBorders>
              <w:top w:val="nil"/>
            </w:tcBorders>
            <w:tcMar>
              <w:top w:w="50" w:type="dxa"/>
              <w:left w:w="100" w:type="dxa"/>
            </w:tcMar>
          </w:tcPr>
          <w:p w:rsidR="00A37184" w:rsidRPr="00A37184" w:rsidRDefault="00A37184" w:rsidP="00364DF3"/>
        </w:tc>
        <w:tc>
          <w:tcPr>
            <w:tcW w:w="1509"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b/>
                <w:color w:val="000000"/>
              </w:rPr>
              <w:t xml:space="preserve">Всего </w:t>
            </w:r>
          </w:p>
          <w:p w:rsidR="00A37184" w:rsidRPr="00A37184" w:rsidRDefault="00A37184" w:rsidP="00364DF3">
            <w:pPr>
              <w:spacing w:after="0"/>
              <w:ind w:left="135"/>
            </w:pPr>
          </w:p>
        </w:tc>
        <w:tc>
          <w:tcPr>
            <w:tcW w:w="1841"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b/>
                <w:color w:val="000000"/>
              </w:rPr>
              <w:t xml:space="preserve">Контрольные работы </w:t>
            </w:r>
          </w:p>
          <w:p w:rsidR="00A37184" w:rsidRPr="00A37184" w:rsidRDefault="00A37184" w:rsidP="00364DF3">
            <w:pPr>
              <w:spacing w:after="0"/>
              <w:ind w:left="135"/>
            </w:pPr>
          </w:p>
        </w:tc>
        <w:tc>
          <w:tcPr>
            <w:tcW w:w="1910"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b/>
                <w:color w:val="000000"/>
              </w:rPr>
              <w:t xml:space="preserve">Практические работы </w:t>
            </w:r>
          </w:p>
          <w:p w:rsidR="00A37184" w:rsidRPr="00A37184" w:rsidRDefault="00A37184" w:rsidP="00364DF3">
            <w:pPr>
              <w:spacing w:after="0"/>
              <w:ind w:left="135"/>
            </w:pPr>
          </w:p>
        </w:tc>
        <w:tc>
          <w:tcPr>
            <w:tcW w:w="0" w:type="auto"/>
            <w:vMerge/>
            <w:tcBorders>
              <w:top w:val="nil"/>
            </w:tcBorders>
            <w:tcMar>
              <w:top w:w="50" w:type="dxa"/>
              <w:left w:w="100" w:type="dxa"/>
            </w:tcMar>
          </w:tcPr>
          <w:p w:rsidR="00A37184" w:rsidRPr="00A37184" w:rsidRDefault="00A37184" w:rsidP="00364DF3"/>
        </w:tc>
      </w:tr>
      <w:tr w:rsidR="00A37184" w:rsidRPr="00A37184" w:rsidTr="00364DF3">
        <w:trPr>
          <w:trHeight w:val="144"/>
          <w:tblCellSpacing w:w="20" w:type="nil"/>
        </w:trPr>
        <w:tc>
          <w:tcPr>
            <w:tcW w:w="0" w:type="auto"/>
            <w:gridSpan w:val="6"/>
            <w:tcMar>
              <w:top w:w="50" w:type="dxa"/>
              <w:left w:w="100" w:type="dxa"/>
            </w:tcMar>
            <w:vAlign w:val="center"/>
          </w:tcPr>
          <w:p w:rsidR="00A37184" w:rsidRPr="00A37184" w:rsidRDefault="00A37184" w:rsidP="00364DF3">
            <w:pPr>
              <w:spacing w:after="0"/>
              <w:ind w:left="135"/>
            </w:pPr>
            <w:r w:rsidRPr="00A37184">
              <w:rPr>
                <w:rFonts w:ascii="Times New Roman" w:hAnsi="Times New Roman"/>
                <w:b/>
                <w:color w:val="000000"/>
              </w:rPr>
              <w:t>Раздел 1.</w:t>
            </w:r>
            <w:r w:rsidRPr="00A37184">
              <w:rPr>
                <w:rFonts w:ascii="Times New Roman" w:hAnsi="Times New Roman"/>
                <w:color w:val="000000"/>
              </w:rPr>
              <w:t xml:space="preserve"> </w:t>
            </w:r>
            <w:r w:rsidRPr="00A37184">
              <w:rPr>
                <w:rFonts w:ascii="Times New Roman" w:hAnsi="Times New Roman"/>
                <w:b/>
                <w:color w:val="000000"/>
              </w:rPr>
              <w:t>Обучение грамоте</w:t>
            </w:r>
          </w:p>
        </w:tc>
      </w:tr>
      <w:tr w:rsidR="00A37184" w:rsidRPr="00A37184" w:rsidTr="00364DF3">
        <w:trPr>
          <w:trHeight w:val="144"/>
          <w:tblCellSpacing w:w="20" w:type="nil"/>
        </w:trPr>
        <w:tc>
          <w:tcPr>
            <w:tcW w:w="1018" w:type="dxa"/>
            <w:tcMar>
              <w:top w:w="50" w:type="dxa"/>
              <w:left w:w="100" w:type="dxa"/>
            </w:tcMar>
            <w:vAlign w:val="center"/>
          </w:tcPr>
          <w:p w:rsidR="00A37184" w:rsidRPr="00A37184" w:rsidRDefault="00A37184" w:rsidP="00364DF3">
            <w:pPr>
              <w:spacing w:after="0"/>
            </w:pPr>
            <w:r w:rsidRPr="00A37184">
              <w:rPr>
                <w:rFonts w:ascii="Times New Roman" w:hAnsi="Times New Roman"/>
                <w:color w:val="000000"/>
              </w:rPr>
              <w:t>1.1</w:t>
            </w:r>
          </w:p>
        </w:tc>
        <w:tc>
          <w:tcPr>
            <w:tcW w:w="4693"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Развитие речи</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color w:val="000000"/>
              </w:rPr>
              <w:t xml:space="preserve"> 4 </w:t>
            </w:r>
          </w:p>
        </w:tc>
        <w:tc>
          <w:tcPr>
            <w:tcW w:w="1841" w:type="dxa"/>
            <w:tcMar>
              <w:top w:w="50" w:type="dxa"/>
              <w:left w:w="100" w:type="dxa"/>
            </w:tcMar>
            <w:vAlign w:val="center"/>
          </w:tcPr>
          <w:p w:rsidR="00A37184" w:rsidRPr="00A37184" w:rsidRDefault="00A37184" w:rsidP="00364DF3">
            <w:pPr>
              <w:spacing w:after="0"/>
              <w:ind w:left="135"/>
              <w:jc w:val="center"/>
            </w:pP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1018" w:type="dxa"/>
            <w:tcMar>
              <w:top w:w="50" w:type="dxa"/>
              <w:left w:w="100" w:type="dxa"/>
            </w:tcMar>
            <w:vAlign w:val="center"/>
          </w:tcPr>
          <w:p w:rsidR="00A37184" w:rsidRPr="00A37184" w:rsidRDefault="00A37184" w:rsidP="00364DF3">
            <w:pPr>
              <w:spacing w:after="0"/>
            </w:pPr>
            <w:r w:rsidRPr="00A37184">
              <w:rPr>
                <w:rFonts w:ascii="Times New Roman" w:hAnsi="Times New Roman"/>
                <w:color w:val="000000"/>
              </w:rPr>
              <w:t>1.2</w:t>
            </w:r>
          </w:p>
        </w:tc>
        <w:tc>
          <w:tcPr>
            <w:tcW w:w="4693"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Фонетика</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color w:val="000000"/>
              </w:rPr>
              <w:t xml:space="preserve"> 4 </w:t>
            </w:r>
          </w:p>
        </w:tc>
        <w:tc>
          <w:tcPr>
            <w:tcW w:w="1841" w:type="dxa"/>
            <w:tcMar>
              <w:top w:w="50" w:type="dxa"/>
              <w:left w:w="100" w:type="dxa"/>
            </w:tcMar>
            <w:vAlign w:val="center"/>
          </w:tcPr>
          <w:p w:rsidR="00A37184" w:rsidRPr="00A37184" w:rsidRDefault="00A37184" w:rsidP="00364DF3">
            <w:pPr>
              <w:spacing w:after="0"/>
              <w:ind w:left="135"/>
              <w:jc w:val="center"/>
            </w:pP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1018" w:type="dxa"/>
            <w:tcMar>
              <w:top w:w="50" w:type="dxa"/>
              <w:left w:w="100" w:type="dxa"/>
            </w:tcMar>
            <w:vAlign w:val="center"/>
          </w:tcPr>
          <w:p w:rsidR="00A37184" w:rsidRPr="00A37184" w:rsidRDefault="00A37184" w:rsidP="00364DF3">
            <w:pPr>
              <w:spacing w:after="0"/>
            </w:pPr>
            <w:r w:rsidRPr="00A37184">
              <w:rPr>
                <w:rFonts w:ascii="Times New Roman" w:hAnsi="Times New Roman"/>
                <w:color w:val="000000"/>
              </w:rPr>
              <w:t>1.3</w:t>
            </w:r>
          </w:p>
        </w:tc>
        <w:tc>
          <w:tcPr>
            <w:tcW w:w="4693"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Чтение</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color w:val="000000"/>
              </w:rPr>
              <w:t xml:space="preserve"> 58</w:t>
            </w:r>
          </w:p>
        </w:tc>
        <w:tc>
          <w:tcPr>
            <w:tcW w:w="1841" w:type="dxa"/>
            <w:tcMar>
              <w:top w:w="50" w:type="dxa"/>
              <w:left w:w="100" w:type="dxa"/>
            </w:tcMar>
            <w:vAlign w:val="center"/>
          </w:tcPr>
          <w:p w:rsidR="00A37184" w:rsidRPr="00A37184" w:rsidRDefault="00A37184" w:rsidP="00364DF3">
            <w:pPr>
              <w:spacing w:after="0"/>
              <w:ind w:left="135"/>
              <w:jc w:val="center"/>
            </w:pP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0" w:type="auto"/>
            <w:gridSpan w:val="2"/>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Итого по разделу</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color w:val="000000"/>
              </w:rPr>
              <w:t xml:space="preserve"> 66</w:t>
            </w:r>
          </w:p>
        </w:tc>
        <w:tc>
          <w:tcPr>
            <w:tcW w:w="0" w:type="auto"/>
            <w:gridSpan w:val="3"/>
            <w:tcMar>
              <w:top w:w="50" w:type="dxa"/>
              <w:left w:w="100" w:type="dxa"/>
            </w:tcMar>
            <w:vAlign w:val="center"/>
          </w:tcPr>
          <w:p w:rsidR="00A37184" w:rsidRPr="00A37184" w:rsidRDefault="00A37184" w:rsidP="00364DF3"/>
        </w:tc>
      </w:tr>
      <w:tr w:rsidR="00A37184" w:rsidRPr="00A37184" w:rsidTr="00364DF3">
        <w:trPr>
          <w:trHeight w:val="144"/>
          <w:tblCellSpacing w:w="20" w:type="nil"/>
        </w:trPr>
        <w:tc>
          <w:tcPr>
            <w:tcW w:w="0" w:type="auto"/>
            <w:gridSpan w:val="6"/>
            <w:tcMar>
              <w:top w:w="50" w:type="dxa"/>
              <w:left w:w="100" w:type="dxa"/>
            </w:tcMar>
            <w:vAlign w:val="center"/>
          </w:tcPr>
          <w:p w:rsidR="00A37184" w:rsidRPr="00A37184" w:rsidRDefault="00A37184" w:rsidP="00364DF3">
            <w:pPr>
              <w:spacing w:after="0"/>
              <w:ind w:left="135"/>
            </w:pPr>
            <w:r w:rsidRPr="00A37184">
              <w:rPr>
                <w:rFonts w:ascii="Times New Roman" w:hAnsi="Times New Roman"/>
                <w:b/>
                <w:color w:val="000000"/>
              </w:rPr>
              <w:t>Раздел 2.</w:t>
            </w:r>
            <w:r w:rsidRPr="00A37184">
              <w:rPr>
                <w:rFonts w:ascii="Times New Roman" w:hAnsi="Times New Roman"/>
                <w:color w:val="000000"/>
              </w:rPr>
              <w:t xml:space="preserve"> </w:t>
            </w:r>
            <w:r w:rsidRPr="00A37184">
              <w:rPr>
                <w:rFonts w:ascii="Times New Roman" w:hAnsi="Times New Roman"/>
                <w:b/>
                <w:color w:val="000000"/>
              </w:rPr>
              <w:t>Систематический курс</w:t>
            </w:r>
          </w:p>
        </w:tc>
      </w:tr>
      <w:tr w:rsidR="00A37184" w:rsidRPr="00A37184" w:rsidTr="00364DF3">
        <w:trPr>
          <w:trHeight w:val="144"/>
          <w:tblCellSpacing w:w="20" w:type="nil"/>
        </w:trPr>
        <w:tc>
          <w:tcPr>
            <w:tcW w:w="1018" w:type="dxa"/>
            <w:tcMar>
              <w:top w:w="50" w:type="dxa"/>
              <w:left w:w="100" w:type="dxa"/>
            </w:tcMar>
            <w:vAlign w:val="center"/>
          </w:tcPr>
          <w:p w:rsidR="00A37184" w:rsidRPr="00A37184" w:rsidRDefault="00A37184" w:rsidP="00364DF3">
            <w:pPr>
              <w:spacing w:after="0"/>
            </w:pPr>
            <w:r w:rsidRPr="00A37184">
              <w:rPr>
                <w:rFonts w:ascii="Times New Roman" w:hAnsi="Times New Roman"/>
                <w:color w:val="000000"/>
              </w:rPr>
              <w:t>2.1</w:t>
            </w:r>
          </w:p>
        </w:tc>
        <w:tc>
          <w:tcPr>
            <w:tcW w:w="4693"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Сказка народная (фольклорная) и литературная (авторская)</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rPr>
              <w:t>3</w:t>
            </w:r>
          </w:p>
        </w:tc>
        <w:tc>
          <w:tcPr>
            <w:tcW w:w="1841" w:type="dxa"/>
            <w:tcMar>
              <w:top w:w="50" w:type="dxa"/>
              <w:left w:w="100" w:type="dxa"/>
            </w:tcMar>
            <w:vAlign w:val="center"/>
          </w:tcPr>
          <w:p w:rsidR="00A37184" w:rsidRPr="00A37184" w:rsidRDefault="00A37184" w:rsidP="00364DF3">
            <w:pPr>
              <w:spacing w:after="0"/>
              <w:ind w:left="135"/>
              <w:jc w:val="center"/>
            </w:pP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1018" w:type="dxa"/>
            <w:tcMar>
              <w:top w:w="50" w:type="dxa"/>
              <w:left w:w="100" w:type="dxa"/>
            </w:tcMar>
            <w:vAlign w:val="center"/>
          </w:tcPr>
          <w:p w:rsidR="00A37184" w:rsidRPr="00A37184" w:rsidRDefault="00A37184" w:rsidP="00364DF3">
            <w:pPr>
              <w:spacing w:after="0"/>
            </w:pPr>
            <w:r w:rsidRPr="00A37184">
              <w:rPr>
                <w:rFonts w:ascii="Times New Roman" w:hAnsi="Times New Roman"/>
                <w:color w:val="000000"/>
              </w:rPr>
              <w:t>2.2</w:t>
            </w:r>
          </w:p>
        </w:tc>
        <w:tc>
          <w:tcPr>
            <w:tcW w:w="4693"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Произведения о детях и для детей</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rPr>
              <w:t xml:space="preserve">  5</w:t>
            </w:r>
          </w:p>
        </w:tc>
        <w:tc>
          <w:tcPr>
            <w:tcW w:w="1841" w:type="dxa"/>
            <w:tcMar>
              <w:top w:w="50" w:type="dxa"/>
              <w:left w:w="100" w:type="dxa"/>
            </w:tcMar>
            <w:vAlign w:val="center"/>
          </w:tcPr>
          <w:p w:rsidR="00A37184" w:rsidRPr="00A37184" w:rsidRDefault="00A37184" w:rsidP="00364DF3">
            <w:pPr>
              <w:spacing w:after="0"/>
              <w:ind w:left="135"/>
              <w:jc w:val="center"/>
            </w:pP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1018" w:type="dxa"/>
            <w:tcMar>
              <w:top w:w="50" w:type="dxa"/>
              <w:left w:w="100" w:type="dxa"/>
            </w:tcMar>
            <w:vAlign w:val="center"/>
          </w:tcPr>
          <w:p w:rsidR="00A37184" w:rsidRPr="00A37184" w:rsidRDefault="00A37184" w:rsidP="00364DF3">
            <w:pPr>
              <w:spacing w:after="0"/>
            </w:pPr>
            <w:r w:rsidRPr="00A37184">
              <w:rPr>
                <w:rFonts w:ascii="Times New Roman" w:hAnsi="Times New Roman"/>
                <w:color w:val="000000"/>
              </w:rPr>
              <w:t>2.3</w:t>
            </w:r>
          </w:p>
        </w:tc>
        <w:tc>
          <w:tcPr>
            <w:tcW w:w="4693"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Произведения о родной природе</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rPr>
              <w:t xml:space="preserve"> 3</w:t>
            </w:r>
          </w:p>
        </w:tc>
        <w:tc>
          <w:tcPr>
            <w:tcW w:w="1841" w:type="dxa"/>
            <w:tcMar>
              <w:top w:w="50" w:type="dxa"/>
              <w:left w:w="100" w:type="dxa"/>
            </w:tcMar>
            <w:vAlign w:val="center"/>
          </w:tcPr>
          <w:p w:rsidR="00A37184" w:rsidRPr="00A37184" w:rsidRDefault="00A37184" w:rsidP="00364DF3">
            <w:pPr>
              <w:spacing w:after="0"/>
              <w:ind w:left="135"/>
              <w:jc w:val="center"/>
            </w:pP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1018" w:type="dxa"/>
            <w:tcMar>
              <w:top w:w="50" w:type="dxa"/>
              <w:left w:w="100" w:type="dxa"/>
            </w:tcMar>
            <w:vAlign w:val="center"/>
          </w:tcPr>
          <w:p w:rsidR="00A37184" w:rsidRPr="00A37184" w:rsidRDefault="00A37184" w:rsidP="00364DF3">
            <w:pPr>
              <w:spacing w:after="0"/>
            </w:pPr>
            <w:r w:rsidRPr="00A37184">
              <w:rPr>
                <w:rFonts w:ascii="Times New Roman" w:hAnsi="Times New Roman"/>
                <w:color w:val="000000"/>
              </w:rPr>
              <w:t>2.4</w:t>
            </w:r>
          </w:p>
        </w:tc>
        <w:tc>
          <w:tcPr>
            <w:tcW w:w="4693"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Устное народное творчество — малые фольклорные жанры</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rPr>
              <w:t xml:space="preserve"> 2</w:t>
            </w:r>
          </w:p>
        </w:tc>
        <w:tc>
          <w:tcPr>
            <w:tcW w:w="1841" w:type="dxa"/>
            <w:tcMar>
              <w:top w:w="50" w:type="dxa"/>
              <w:left w:w="100" w:type="dxa"/>
            </w:tcMar>
            <w:vAlign w:val="center"/>
          </w:tcPr>
          <w:p w:rsidR="00A37184" w:rsidRPr="00A37184" w:rsidRDefault="00A37184" w:rsidP="00364DF3">
            <w:pPr>
              <w:spacing w:after="0"/>
              <w:ind w:left="135"/>
              <w:jc w:val="center"/>
            </w:pP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1018" w:type="dxa"/>
            <w:tcMar>
              <w:top w:w="50" w:type="dxa"/>
              <w:left w:w="100" w:type="dxa"/>
            </w:tcMar>
            <w:vAlign w:val="center"/>
          </w:tcPr>
          <w:p w:rsidR="00A37184" w:rsidRPr="00A37184" w:rsidRDefault="00A37184" w:rsidP="00364DF3">
            <w:pPr>
              <w:spacing w:after="0"/>
            </w:pPr>
            <w:r w:rsidRPr="00A37184">
              <w:rPr>
                <w:rFonts w:ascii="Times New Roman" w:hAnsi="Times New Roman"/>
                <w:color w:val="000000"/>
              </w:rPr>
              <w:t>2.5</w:t>
            </w:r>
          </w:p>
        </w:tc>
        <w:tc>
          <w:tcPr>
            <w:tcW w:w="4693"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Произведения о братьях наших меньших</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rPr>
              <w:t xml:space="preserve">  4</w:t>
            </w:r>
          </w:p>
        </w:tc>
        <w:tc>
          <w:tcPr>
            <w:tcW w:w="1841" w:type="dxa"/>
            <w:tcMar>
              <w:top w:w="50" w:type="dxa"/>
              <w:left w:w="100" w:type="dxa"/>
            </w:tcMar>
            <w:vAlign w:val="center"/>
          </w:tcPr>
          <w:p w:rsidR="00A37184" w:rsidRPr="00A37184" w:rsidRDefault="00A37184" w:rsidP="00364DF3">
            <w:pPr>
              <w:spacing w:after="0"/>
              <w:ind w:left="135"/>
              <w:jc w:val="center"/>
            </w:pP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1018" w:type="dxa"/>
            <w:tcMar>
              <w:top w:w="50" w:type="dxa"/>
              <w:left w:w="100" w:type="dxa"/>
            </w:tcMar>
            <w:vAlign w:val="center"/>
          </w:tcPr>
          <w:p w:rsidR="00A37184" w:rsidRPr="00A37184" w:rsidRDefault="00A37184" w:rsidP="00364DF3">
            <w:pPr>
              <w:spacing w:after="0"/>
            </w:pPr>
            <w:r w:rsidRPr="00A37184">
              <w:rPr>
                <w:rFonts w:ascii="Times New Roman" w:hAnsi="Times New Roman"/>
                <w:color w:val="000000"/>
              </w:rPr>
              <w:t>2.6</w:t>
            </w:r>
          </w:p>
        </w:tc>
        <w:tc>
          <w:tcPr>
            <w:tcW w:w="4693"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Произведения о маме</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rPr>
              <w:t xml:space="preserve">  2</w:t>
            </w:r>
          </w:p>
        </w:tc>
        <w:tc>
          <w:tcPr>
            <w:tcW w:w="1841" w:type="dxa"/>
            <w:tcMar>
              <w:top w:w="50" w:type="dxa"/>
              <w:left w:w="100" w:type="dxa"/>
            </w:tcMar>
            <w:vAlign w:val="center"/>
          </w:tcPr>
          <w:p w:rsidR="00A37184" w:rsidRPr="00A37184" w:rsidRDefault="00A37184" w:rsidP="00364DF3">
            <w:pPr>
              <w:spacing w:after="0"/>
              <w:ind w:left="135"/>
              <w:jc w:val="center"/>
            </w:pP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1018" w:type="dxa"/>
            <w:tcMar>
              <w:top w:w="50" w:type="dxa"/>
              <w:left w:w="100" w:type="dxa"/>
            </w:tcMar>
            <w:vAlign w:val="center"/>
          </w:tcPr>
          <w:p w:rsidR="00A37184" w:rsidRPr="00A37184" w:rsidRDefault="00A37184" w:rsidP="00364DF3">
            <w:pPr>
              <w:spacing w:after="0"/>
            </w:pPr>
            <w:r w:rsidRPr="00A37184">
              <w:rPr>
                <w:rFonts w:ascii="Times New Roman" w:hAnsi="Times New Roman"/>
                <w:color w:val="000000"/>
              </w:rPr>
              <w:t>2.7</w:t>
            </w:r>
          </w:p>
        </w:tc>
        <w:tc>
          <w:tcPr>
            <w:tcW w:w="4693"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Фольклорные и авторские произведения о чудесах и фантазии</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rPr>
              <w:t xml:space="preserve">  2</w:t>
            </w:r>
          </w:p>
        </w:tc>
        <w:tc>
          <w:tcPr>
            <w:tcW w:w="1841" w:type="dxa"/>
            <w:tcMar>
              <w:top w:w="50" w:type="dxa"/>
              <w:left w:w="100" w:type="dxa"/>
            </w:tcMar>
            <w:vAlign w:val="center"/>
          </w:tcPr>
          <w:p w:rsidR="00A37184" w:rsidRPr="00A37184" w:rsidRDefault="00A37184" w:rsidP="00364DF3">
            <w:pPr>
              <w:spacing w:after="0"/>
              <w:ind w:left="135"/>
              <w:jc w:val="center"/>
            </w:pP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1018" w:type="dxa"/>
            <w:tcMar>
              <w:top w:w="50" w:type="dxa"/>
              <w:left w:w="100" w:type="dxa"/>
            </w:tcMar>
            <w:vAlign w:val="center"/>
          </w:tcPr>
          <w:p w:rsidR="00A37184" w:rsidRPr="00A37184" w:rsidRDefault="00A37184" w:rsidP="00364DF3">
            <w:pPr>
              <w:spacing w:after="0"/>
            </w:pPr>
            <w:r w:rsidRPr="00A37184">
              <w:rPr>
                <w:rFonts w:ascii="Times New Roman" w:hAnsi="Times New Roman"/>
                <w:color w:val="000000"/>
              </w:rPr>
              <w:t>2.8</w:t>
            </w:r>
          </w:p>
        </w:tc>
        <w:tc>
          <w:tcPr>
            <w:tcW w:w="4693" w:type="dxa"/>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Библиографическая культура (работа с детской книгой)</w:t>
            </w:r>
          </w:p>
        </w:tc>
        <w:tc>
          <w:tcPr>
            <w:tcW w:w="1509"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color w:val="000000"/>
              </w:rPr>
              <w:t xml:space="preserve"> 1 </w:t>
            </w:r>
          </w:p>
        </w:tc>
        <w:tc>
          <w:tcPr>
            <w:tcW w:w="1841" w:type="dxa"/>
            <w:tcMar>
              <w:top w:w="50" w:type="dxa"/>
              <w:left w:w="100" w:type="dxa"/>
            </w:tcMar>
            <w:vAlign w:val="center"/>
          </w:tcPr>
          <w:p w:rsidR="00A37184" w:rsidRPr="00A37184" w:rsidRDefault="00A37184" w:rsidP="00364DF3">
            <w:pPr>
              <w:spacing w:after="0"/>
              <w:ind w:left="135"/>
              <w:jc w:val="center"/>
            </w:pP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0" w:type="auto"/>
            <w:gridSpan w:val="2"/>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Итого по разделу</w:t>
            </w:r>
          </w:p>
        </w:tc>
        <w:tc>
          <w:tcPr>
            <w:tcW w:w="1509" w:type="dxa"/>
            <w:tcMar>
              <w:top w:w="50" w:type="dxa"/>
              <w:left w:w="100" w:type="dxa"/>
            </w:tcMar>
            <w:vAlign w:val="center"/>
          </w:tcPr>
          <w:p w:rsidR="00A37184" w:rsidRPr="00A37184" w:rsidRDefault="00A37184" w:rsidP="00364DF3">
            <w:pPr>
              <w:spacing w:after="0"/>
              <w:ind w:left="135"/>
              <w:jc w:val="center"/>
            </w:pPr>
            <w:r w:rsidRPr="00A37184">
              <w:t>22</w:t>
            </w:r>
          </w:p>
        </w:tc>
        <w:tc>
          <w:tcPr>
            <w:tcW w:w="0" w:type="auto"/>
            <w:gridSpan w:val="3"/>
            <w:tcMar>
              <w:top w:w="50" w:type="dxa"/>
              <w:left w:w="100" w:type="dxa"/>
            </w:tcMar>
            <w:vAlign w:val="center"/>
          </w:tcPr>
          <w:p w:rsidR="00A37184" w:rsidRPr="00A37184" w:rsidRDefault="00A37184" w:rsidP="00364DF3">
            <w:pPr>
              <w:spacing w:after="0"/>
              <w:ind w:left="135"/>
              <w:jc w:val="center"/>
            </w:pPr>
          </w:p>
        </w:tc>
      </w:tr>
      <w:tr w:rsidR="00A37184" w:rsidRPr="00A37184" w:rsidTr="00364DF3">
        <w:trPr>
          <w:trHeight w:val="144"/>
          <w:tblCellSpacing w:w="20" w:type="nil"/>
        </w:trPr>
        <w:tc>
          <w:tcPr>
            <w:tcW w:w="0" w:type="auto"/>
            <w:gridSpan w:val="2"/>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Резервное время</w:t>
            </w:r>
          </w:p>
        </w:tc>
        <w:tc>
          <w:tcPr>
            <w:tcW w:w="1509" w:type="dxa"/>
            <w:tcMar>
              <w:top w:w="50" w:type="dxa"/>
              <w:left w:w="100" w:type="dxa"/>
            </w:tcMar>
            <w:vAlign w:val="center"/>
          </w:tcPr>
          <w:p w:rsidR="00A37184" w:rsidRPr="00A37184" w:rsidRDefault="00A37184" w:rsidP="00364DF3">
            <w:pPr>
              <w:spacing w:after="0"/>
              <w:ind w:left="135"/>
              <w:jc w:val="center"/>
            </w:pPr>
            <w:r w:rsidRPr="00A37184">
              <w:t>11</w:t>
            </w:r>
          </w:p>
        </w:tc>
        <w:tc>
          <w:tcPr>
            <w:tcW w:w="1841"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color w:val="000000"/>
              </w:rPr>
              <w:t xml:space="preserve"> </w:t>
            </w:r>
          </w:p>
        </w:tc>
        <w:tc>
          <w:tcPr>
            <w:tcW w:w="1910" w:type="dxa"/>
            <w:tcMar>
              <w:top w:w="50" w:type="dxa"/>
              <w:left w:w="100" w:type="dxa"/>
            </w:tcMar>
            <w:vAlign w:val="center"/>
          </w:tcPr>
          <w:p w:rsidR="00A37184" w:rsidRPr="00A37184" w:rsidRDefault="00A37184" w:rsidP="00364DF3">
            <w:pPr>
              <w:spacing w:after="0"/>
              <w:ind w:left="135"/>
              <w:jc w:val="center"/>
            </w:pPr>
          </w:p>
        </w:tc>
        <w:tc>
          <w:tcPr>
            <w:tcW w:w="2599" w:type="dxa"/>
            <w:tcMar>
              <w:top w:w="50" w:type="dxa"/>
              <w:left w:w="100" w:type="dxa"/>
            </w:tcMar>
            <w:vAlign w:val="center"/>
          </w:tcPr>
          <w:p w:rsidR="00A37184" w:rsidRPr="00A37184" w:rsidRDefault="00A37184" w:rsidP="00364DF3">
            <w:pPr>
              <w:spacing w:after="0"/>
              <w:ind w:left="135"/>
            </w:pPr>
          </w:p>
        </w:tc>
      </w:tr>
      <w:tr w:rsidR="00A37184" w:rsidRPr="00A37184" w:rsidTr="00364DF3">
        <w:trPr>
          <w:trHeight w:val="144"/>
          <w:tblCellSpacing w:w="20" w:type="nil"/>
        </w:trPr>
        <w:tc>
          <w:tcPr>
            <w:tcW w:w="0" w:type="auto"/>
            <w:gridSpan w:val="2"/>
            <w:tcMar>
              <w:top w:w="50" w:type="dxa"/>
              <w:left w:w="100" w:type="dxa"/>
            </w:tcMar>
            <w:vAlign w:val="center"/>
          </w:tcPr>
          <w:p w:rsidR="00A37184" w:rsidRPr="00A37184" w:rsidRDefault="00A37184" w:rsidP="00364DF3">
            <w:pPr>
              <w:spacing w:after="0"/>
              <w:ind w:left="135"/>
            </w:pPr>
            <w:r w:rsidRPr="00A37184">
              <w:rPr>
                <w:rFonts w:ascii="Times New Roman" w:hAnsi="Times New Roman"/>
                <w:color w:val="000000"/>
              </w:rPr>
              <w:t>ОБЩЕЕ КОЛИЧЕСТВО ЧАСОВ ПО ПРОГРАММЕ</w:t>
            </w:r>
          </w:p>
        </w:tc>
        <w:tc>
          <w:tcPr>
            <w:tcW w:w="1509" w:type="dxa"/>
            <w:tcMar>
              <w:top w:w="50" w:type="dxa"/>
              <w:left w:w="100" w:type="dxa"/>
            </w:tcMar>
            <w:vAlign w:val="center"/>
          </w:tcPr>
          <w:p w:rsidR="00A37184" w:rsidRPr="00A37184" w:rsidRDefault="00A37184" w:rsidP="00364DF3">
            <w:pPr>
              <w:spacing w:after="0"/>
              <w:ind w:left="135"/>
              <w:jc w:val="center"/>
            </w:pPr>
            <w:r w:rsidRPr="00A37184">
              <w:t>99</w:t>
            </w:r>
          </w:p>
        </w:tc>
        <w:tc>
          <w:tcPr>
            <w:tcW w:w="1841"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color w:val="000000"/>
              </w:rPr>
              <w:t xml:space="preserve">0 </w:t>
            </w:r>
          </w:p>
        </w:tc>
        <w:tc>
          <w:tcPr>
            <w:tcW w:w="1910" w:type="dxa"/>
            <w:tcMar>
              <w:top w:w="50" w:type="dxa"/>
              <w:left w:w="100" w:type="dxa"/>
            </w:tcMar>
            <w:vAlign w:val="center"/>
          </w:tcPr>
          <w:p w:rsidR="00A37184" w:rsidRPr="00A37184" w:rsidRDefault="00A37184" w:rsidP="00364DF3">
            <w:pPr>
              <w:spacing w:after="0"/>
              <w:ind w:left="135"/>
              <w:jc w:val="center"/>
            </w:pPr>
            <w:r w:rsidRPr="00A37184">
              <w:rPr>
                <w:rFonts w:ascii="Times New Roman" w:hAnsi="Times New Roman"/>
                <w:color w:val="000000"/>
              </w:rPr>
              <w:t xml:space="preserve"> 0 </w:t>
            </w:r>
          </w:p>
        </w:tc>
        <w:tc>
          <w:tcPr>
            <w:tcW w:w="2599" w:type="dxa"/>
            <w:tcMar>
              <w:top w:w="50" w:type="dxa"/>
              <w:left w:w="100" w:type="dxa"/>
            </w:tcMar>
            <w:vAlign w:val="center"/>
          </w:tcPr>
          <w:p w:rsidR="00A37184" w:rsidRPr="00A37184" w:rsidRDefault="00A37184" w:rsidP="00364DF3"/>
        </w:tc>
      </w:tr>
    </w:tbl>
    <w:p w:rsidR="00A37184" w:rsidRPr="00A37184" w:rsidRDefault="00A37184" w:rsidP="00A37184">
      <w:pPr>
        <w:rPr>
          <w:sz w:val="24"/>
          <w:szCs w:val="24"/>
        </w:rPr>
        <w:sectPr w:rsidR="00A37184" w:rsidRPr="00A37184">
          <w:pgSz w:w="16383" w:h="11906" w:orient="landscape"/>
          <w:pgMar w:top="1134" w:right="850" w:bottom="1134" w:left="1701" w:header="720" w:footer="720" w:gutter="0"/>
          <w:cols w:space="720"/>
        </w:sectPr>
      </w:pPr>
    </w:p>
    <w:p w:rsidR="00A37184" w:rsidRPr="00A37184" w:rsidRDefault="00A37184" w:rsidP="00A37184">
      <w:pPr>
        <w:spacing w:after="0"/>
        <w:ind w:left="120"/>
        <w:rPr>
          <w:sz w:val="24"/>
          <w:szCs w:val="24"/>
        </w:rPr>
      </w:pPr>
      <w:r w:rsidRPr="00A37184">
        <w:rPr>
          <w:rFonts w:ascii="Times New Roman" w:hAnsi="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A37184" w:rsidRPr="00A37184" w:rsidTr="00364DF3">
        <w:trPr>
          <w:trHeight w:val="144"/>
          <w:tblCellSpacing w:w="20" w:type="nil"/>
        </w:trPr>
        <w:tc>
          <w:tcPr>
            <w:tcW w:w="456" w:type="dxa"/>
            <w:vMerge w:val="restart"/>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 п/п </w:t>
            </w:r>
          </w:p>
          <w:p w:rsidR="00A37184" w:rsidRPr="00A37184" w:rsidRDefault="00A37184" w:rsidP="00364DF3">
            <w:pPr>
              <w:spacing w:after="0"/>
              <w:ind w:left="135"/>
              <w:rPr>
                <w:sz w:val="24"/>
                <w:szCs w:val="24"/>
              </w:rPr>
            </w:pPr>
          </w:p>
        </w:tc>
        <w:tc>
          <w:tcPr>
            <w:tcW w:w="3168" w:type="dxa"/>
            <w:vMerge w:val="restart"/>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Наименование разделов и тем программы </w:t>
            </w:r>
          </w:p>
          <w:p w:rsidR="00A37184" w:rsidRPr="00A37184" w:rsidRDefault="00A37184" w:rsidP="00364DF3">
            <w:pPr>
              <w:spacing w:after="0"/>
              <w:ind w:left="135"/>
              <w:rPr>
                <w:sz w:val="24"/>
                <w:szCs w:val="24"/>
              </w:rPr>
            </w:pPr>
          </w:p>
        </w:tc>
        <w:tc>
          <w:tcPr>
            <w:tcW w:w="0" w:type="auto"/>
            <w:gridSpan w:val="3"/>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Электронные (цифровые) образовательные ресурсы </w:t>
            </w:r>
          </w:p>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0" w:type="auto"/>
            <w:vMerge/>
            <w:tcBorders>
              <w:top w:val="nil"/>
            </w:tcBorders>
            <w:tcMar>
              <w:top w:w="50" w:type="dxa"/>
              <w:left w:w="100" w:type="dxa"/>
            </w:tcMar>
          </w:tcPr>
          <w:p w:rsidR="00A37184" w:rsidRPr="00A37184" w:rsidRDefault="00A37184" w:rsidP="00364DF3">
            <w:pPr>
              <w:rPr>
                <w:sz w:val="24"/>
                <w:szCs w:val="24"/>
              </w:rPr>
            </w:pPr>
          </w:p>
        </w:tc>
        <w:tc>
          <w:tcPr>
            <w:tcW w:w="0" w:type="auto"/>
            <w:vMerge/>
            <w:tcBorders>
              <w:top w:val="nil"/>
            </w:tcBorders>
            <w:tcMar>
              <w:top w:w="50" w:type="dxa"/>
              <w:left w:w="100" w:type="dxa"/>
            </w:tcMar>
          </w:tcPr>
          <w:p w:rsidR="00A37184" w:rsidRPr="00A37184" w:rsidRDefault="00A37184" w:rsidP="00364DF3">
            <w:pPr>
              <w:rPr>
                <w:sz w:val="24"/>
                <w:szCs w:val="24"/>
              </w:rPr>
            </w:pPr>
          </w:p>
        </w:tc>
        <w:tc>
          <w:tcPr>
            <w:tcW w:w="966"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Всего </w:t>
            </w:r>
          </w:p>
          <w:p w:rsidR="00A37184" w:rsidRPr="00A37184" w:rsidRDefault="00A37184" w:rsidP="00364DF3">
            <w:pPr>
              <w:spacing w:after="0"/>
              <w:ind w:left="135"/>
              <w:rPr>
                <w:sz w:val="24"/>
                <w:szCs w:val="24"/>
              </w:rPr>
            </w:pPr>
          </w:p>
        </w:tc>
        <w:tc>
          <w:tcPr>
            <w:tcW w:w="1687"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Контрольные работы </w:t>
            </w:r>
          </w:p>
          <w:p w:rsidR="00A37184" w:rsidRPr="00A37184" w:rsidRDefault="00A37184" w:rsidP="00364DF3">
            <w:pPr>
              <w:spacing w:after="0"/>
              <w:ind w:left="135"/>
              <w:rPr>
                <w:sz w:val="24"/>
                <w:szCs w:val="24"/>
              </w:rPr>
            </w:pPr>
          </w:p>
        </w:tc>
        <w:tc>
          <w:tcPr>
            <w:tcW w:w="1774"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Практические работы </w:t>
            </w:r>
          </w:p>
          <w:p w:rsidR="00A37184" w:rsidRPr="00A37184" w:rsidRDefault="00A37184" w:rsidP="00364DF3">
            <w:pPr>
              <w:spacing w:after="0"/>
              <w:ind w:left="135"/>
              <w:rPr>
                <w:sz w:val="24"/>
                <w:szCs w:val="24"/>
              </w:rPr>
            </w:pPr>
          </w:p>
        </w:tc>
        <w:tc>
          <w:tcPr>
            <w:tcW w:w="0" w:type="auto"/>
            <w:vMerge/>
            <w:tcBorders>
              <w:top w:val="nil"/>
            </w:tcBorders>
            <w:tcMar>
              <w:top w:w="50" w:type="dxa"/>
              <w:left w:w="100" w:type="dxa"/>
            </w:tcMar>
          </w:tcPr>
          <w:p w:rsidR="00A37184" w:rsidRPr="00A37184" w:rsidRDefault="00A37184" w:rsidP="00364DF3">
            <w:pPr>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О нашей Родине</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6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2</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Фольклор (устное народное творчество)</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16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3</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Звуки и краски родной природы в разные времена года (осень)</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8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4</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О детях и дружбе</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12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5</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Мир сказок</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12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6</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Звуки и краски родной природы в разные времена года (зима)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12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7</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О братьях наших меньших</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18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8</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Звуки и краски родной природы в разные времена года (весна и лето)</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18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9</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О наших близких, о семье</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13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10</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Зарубежная литература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11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11</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2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0" w:type="auto"/>
            <w:gridSpan w:val="2"/>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Резервное время</w:t>
            </w:r>
          </w:p>
        </w:tc>
        <w:tc>
          <w:tcPr>
            <w:tcW w:w="1518"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8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0" w:type="auto"/>
            <w:gridSpan w:val="2"/>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ОБЩЕЕ КОЛИЧЕСТВО ЧАСОВ ПО ПРОГРАММЕ</w:t>
            </w:r>
          </w:p>
        </w:tc>
        <w:tc>
          <w:tcPr>
            <w:tcW w:w="1518"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136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9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0 </w:t>
            </w:r>
          </w:p>
        </w:tc>
        <w:tc>
          <w:tcPr>
            <w:tcW w:w="2615" w:type="dxa"/>
            <w:tcMar>
              <w:top w:w="50" w:type="dxa"/>
              <w:left w:w="100" w:type="dxa"/>
            </w:tcMar>
            <w:vAlign w:val="center"/>
          </w:tcPr>
          <w:p w:rsidR="00A37184" w:rsidRPr="00A37184" w:rsidRDefault="00A37184" w:rsidP="00364DF3">
            <w:pPr>
              <w:rPr>
                <w:sz w:val="24"/>
                <w:szCs w:val="24"/>
              </w:rPr>
            </w:pPr>
          </w:p>
        </w:tc>
      </w:tr>
    </w:tbl>
    <w:p w:rsidR="00A37184" w:rsidRPr="00A37184" w:rsidRDefault="00A37184" w:rsidP="00A37184">
      <w:pPr>
        <w:rPr>
          <w:sz w:val="24"/>
          <w:szCs w:val="24"/>
        </w:rPr>
        <w:sectPr w:rsidR="00A37184" w:rsidRPr="00A37184">
          <w:pgSz w:w="16383" w:h="11906" w:orient="landscape"/>
          <w:pgMar w:top="1134" w:right="850" w:bottom="1134" w:left="1701" w:header="720" w:footer="720" w:gutter="0"/>
          <w:cols w:space="720"/>
        </w:sectPr>
      </w:pPr>
    </w:p>
    <w:p w:rsidR="00A37184" w:rsidRPr="00A37184" w:rsidRDefault="00A37184" w:rsidP="00A37184">
      <w:pPr>
        <w:spacing w:after="0"/>
        <w:ind w:left="120"/>
        <w:rPr>
          <w:sz w:val="24"/>
          <w:szCs w:val="24"/>
        </w:rPr>
      </w:pPr>
      <w:r w:rsidRPr="00A37184">
        <w:rPr>
          <w:rFonts w:ascii="Times New Roman" w:hAnsi="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3050"/>
      </w:tblGrid>
      <w:tr w:rsidR="00A37184" w:rsidRPr="00A37184" w:rsidTr="00364DF3">
        <w:trPr>
          <w:trHeight w:val="144"/>
          <w:tblCellSpacing w:w="20" w:type="nil"/>
        </w:trPr>
        <w:tc>
          <w:tcPr>
            <w:tcW w:w="456" w:type="dxa"/>
            <w:vMerge w:val="restart"/>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 п/п </w:t>
            </w:r>
          </w:p>
          <w:p w:rsidR="00A37184" w:rsidRPr="00A37184" w:rsidRDefault="00A37184" w:rsidP="00364DF3">
            <w:pPr>
              <w:spacing w:after="0"/>
              <w:ind w:left="135"/>
              <w:rPr>
                <w:sz w:val="24"/>
                <w:szCs w:val="24"/>
              </w:rPr>
            </w:pPr>
          </w:p>
        </w:tc>
        <w:tc>
          <w:tcPr>
            <w:tcW w:w="3168" w:type="dxa"/>
            <w:vMerge w:val="restart"/>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Наименование разделов и тем программы </w:t>
            </w:r>
          </w:p>
          <w:p w:rsidR="00A37184" w:rsidRPr="00A37184" w:rsidRDefault="00A37184" w:rsidP="00364DF3">
            <w:pPr>
              <w:spacing w:after="0"/>
              <w:ind w:left="135"/>
              <w:rPr>
                <w:sz w:val="24"/>
                <w:szCs w:val="24"/>
              </w:rPr>
            </w:pPr>
          </w:p>
        </w:tc>
        <w:tc>
          <w:tcPr>
            <w:tcW w:w="0" w:type="auto"/>
            <w:gridSpan w:val="3"/>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Электронные (цифровые) образовательные ресурсы </w:t>
            </w:r>
          </w:p>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0" w:type="auto"/>
            <w:vMerge/>
            <w:tcBorders>
              <w:top w:val="nil"/>
            </w:tcBorders>
            <w:tcMar>
              <w:top w:w="50" w:type="dxa"/>
              <w:left w:w="100" w:type="dxa"/>
            </w:tcMar>
          </w:tcPr>
          <w:p w:rsidR="00A37184" w:rsidRPr="00A37184" w:rsidRDefault="00A37184" w:rsidP="00364DF3">
            <w:pPr>
              <w:rPr>
                <w:sz w:val="24"/>
                <w:szCs w:val="24"/>
              </w:rPr>
            </w:pPr>
          </w:p>
        </w:tc>
        <w:tc>
          <w:tcPr>
            <w:tcW w:w="0" w:type="auto"/>
            <w:vMerge/>
            <w:tcBorders>
              <w:top w:val="nil"/>
            </w:tcBorders>
            <w:tcMar>
              <w:top w:w="50" w:type="dxa"/>
              <w:left w:w="100" w:type="dxa"/>
            </w:tcMar>
          </w:tcPr>
          <w:p w:rsidR="00A37184" w:rsidRPr="00A37184" w:rsidRDefault="00A37184" w:rsidP="00364DF3">
            <w:pPr>
              <w:rPr>
                <w:sz w:val="24"/>
                <w:szCs w:val="24"/>
              </w:rPr>
            </w:pPr>
          </w:p>
        </w:tc>
        <w:tc>
          <w:tcPr>
            <w:tcW w:w="966"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Всего </w:t>
            </w:r>
          </w:p>
          <w:p w:rsidR="00A37184" w:rsidRPr="00A37184" w:rsidRDefault="00A37184" w:rsidP="00364DF3">
            <w:pPr>
              <w:spacing w:after="0"/>
              <w:ind w:left="135"/>
              <w:rPr>
                <w:sz w:val="24"/>
                <w:szCs w:val="24"/>
              </w:rPr>
            </w:pPr>
          </w:p>
        </w:tc>
        <w:tc>
          <w:tcPr>
            <w:tcW w:w="1687"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Контрольные работы </w:t>
            </w:r>
          </w:p>
          <w:p w:rsidR="00A37184" w:rsidRPr="00A37184" w:rsidRDefault="00A37184" w:rsidP="00364DF3">
            <w:pPr>
              <w:spacing w:after="0"/>
              <w:ind w:left="135"/>
              <w:rPr>
                <w:sz w:val="24"/>
                <w:szCs w:val="24"/>
              </w:rPr>
            </w:pPr>
          </w:p>
        </w:tc>
        <w:tc>
          <w:tcPr>
            <w:tcW w:w="1774"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Практические работы </w:t>
            </w:r>
          </w:p>
          <w:p w:rsidR="00A37184" w:rsidRPr="00A37184" w:rsidRDefault="00A37184" w:rsidP="00364DF3">
            <w:pPr>
              <w:spacing w:after="0"/>
              <w:ind w:left="135"/>
              <w:rPr>
                <w:sz w:val="24"/>
                <w:szCs w:val="24"/>
              </w:rPr>
            </w:pPr>
          </w:p>
        </w:tc>
        <w:tc>
          <w:tcPr>
            <w:tcW w:w="0" w:type="auto"/>
            <w:vMerge/>
            <w:tcBorders>
              <w:top w:val="nil"/>
            </w:tcBorders>
            <w:tcMar>
              <w:top w:w="50" w:type="dxa"/>
              <w:left w:w="100" w:type="dxa"/>
            </w:tcMar>
          </w:tcPr>
          <w:p w:rsidR="00A37184" w:rsidRPr="00A37184" w:rsidRDefault="00A37184" w:rsidP="00364DF3">
            <w:pPr>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О Родине и её истории</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6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30">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2</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Фольклор (устное народное творчество)</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16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31">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3</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Творчество И.А.Крылова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4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32">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4</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Творчество А.С.Пушкина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9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33">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5</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Картины природы в произведениях поэтов и писателей ХIХ века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8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34">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6</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Творчество Л.Н.Толстого</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10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35">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7</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Литературная сказка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9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36">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8</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Картины природы в произведениях поэтов и писателей XX века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10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37">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9</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Произведения о взаимоотношениях человека и животных</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16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38">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10</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Произведения о детях</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18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39">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11</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Юмористические произведения</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6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40">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lastRenderedPageBreak/>
              <w:t>12</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Зарубежная литература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10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41">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13</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4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42">
              <w:r w:rsidRPr="00A37184">
                <w:rPr>
                  <w:rFonts w:ascii="Times New Roman" w:hAnsi="Times New Roman"/>
                  <w:color w:val="0000FF"/>
                  <w:sz w:val="24"/>
                  <w:szCs w:val="24"/>
                  <w:u w:val="single"/>
                </w:rPr>
                <w:t>https://m.edsoo.ru/7f411a40</w:t>
              </w:r>
            </w:hyperlink>
          </w:p>
        </w:tc>
      </w:tr>
      <w:tr w:rsidR="00A37184" w:rsidRPr="00A37184" w:rsidTr="00364DF3">
        <w:trPr>
          <w:trHeight w:val="144"/>
          <w:tblCellSpacing w:w="20" w:type="nil"/>
        </w:trPr>
        <w:tc>
          <w:tcPr>
            <w:tcW w:w="0" w:type="auto"/>
            <w:gridSpan w:val="2"/>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Резервное время</w:t>
            </w:r>
          </w:p>
        </w:tc>
        <w:tc>
          <w:tcPr>
            <w:tcW w:w="1518"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10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0" w:type="auto"/>
            <w:gridSpan w:val="2"/>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ОБЩЕЕ КОЛИЧЕСТВО ЧАСОВ ПО ПРОГРАММЕ</w:t>
            </w:r>
          </w:p>
        </w:tc>
        <w:tc>
          <w:tcPr>
            <w:tcW w:w="1518"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136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8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0 </w:t>
            </w:r>
          </w:p>
        </w:tc>
        <w:tc>
          <w:tcPr>
            <w:tcW w:w="2615" w:type="dxa"/>
            <w:tcMar>
              <w:top w:w="50" w:type="dxa"/>
              <w:left w:w="100" w:type="dxa"/>
            </w:tcMar>
            <w:vAlign w:val="center"/>
          </w:tcPr>
          <w:p w:rsidR="00A37184" w:rsidRPr="00A37184" w:rsidRDefault="00A37184" w:rsidP="00364DF3">
            <w:pPr>
              <w:rPr>
                <w:sz w:val="24"/>
                <w:szCs w:val="24"/>
              </w:rPr>
            </w:pPr>
          </w:p>
        </w:tc>
      </w:tr>
    </w:tbl>
    <w:p w:rsidR="00A37184" w:rsidRPr="00A37184" w:rsidRDefault="00A37184" w:rsidP="00A37184">
      <w:pPr>
        <w:spacing w:after="0"/>
        <w:ind w:left="120"/>
        <w:rPr>
          <w:sz w:val="24"/>
          <w:szCs w:val="24"/>
        </w:rPr>
      </w:pPr>
      <w:r w:rsidRPr="00A37184">
        <w:rPr>
          <w:rFonts w:ascii="Times New Roman" w:hAnsi="Times New Roman"/>
          <w:b/>
          <w:color w:val="000000"/>
          <w:sz w:val="24"/>
          <w:szCs w:val="24"/>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3023"/>
      </w:tblGrid>
      <w:tr w:rsidR="00A37184" w:rsidRPr="00A37184" w:rsidTr="00364DF3">
        <w:trPr>
          <w:trHeight w:val="144"/>
          <w:tblCellSpacing w:w="20" w:type="nil"/>
        </w:trPr>
        <w:tc>
          <w:tcPr>
            <w:tcW w:w="456" w:type="dxa"/>
            <w:vMerge w:val="restart"/>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 п/п </w:t>
            </w:r>
          </w:p>
          <w:p w:rsidR="00A37184" w:rsidRPr="00A37184" w:rsidRDefault="00A37184" w:rsidP="00364DF3">
            <w:pPr>
              <w:spacing w:after="0"/>
              <w:ind w:left="135"/>
              <w:rPr>
                <w:sz w:val="24"/>
                <w:szCs w:val="24"/>
              </w:rPr>
            </w:pPr>
          </w:p>
        </w:tc>
        <w:tc>
          <w:tcPr>
            <w:tcW w:w="3168" w:type="dxa"/>
            <w:vMerge w:val="restart"/>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Наименование разделов и тем программы </w:t>
            </w:r>
          </w:p>
          <w:p w:rsidR="00A37184" w:rsidRPr="00A37184" w:rsidRDefault="00A37184" w:rsidP="00364DF3">
            <w:pPr>
              <w:spacing w:after="0"/>
              <w:ind w:left="135"/>
              <w:rPr>
                <w:sz w:val="24"/>
                <w:szCs w:val="24"/>
              </w:rPr>
            </w:pPr>
          </w:p>
        </w:tc>
        <w:tc>
          <w:tcPr>
            <w:tcW w:w="0" w:type="auto"/>
            <w:gridSpan w:val="3"/>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Электронные (цифровые) образовательные ресурсы </w:t>
            </w:r>
          </w:p>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0" w:type="auto"/>
            <w:vMerge/>
            <w:tcBorders>
              <w:top w:val="nil"/>
            </w:tcBorders>
            <w:tcMar>
              <w:top w:w="50" w:type="dxa"/>
              <w:left w:w="100" w:type="dxa"/>
            </w:tcMar>
          </w:tcPr>
          <w:p w:rsidR="00A37184" w:rsidRPr="00A37184" w:rsidRDefault="00A37184" w:rsidP="00364DF3">
            <w:pPr>
              <w:rPr>
                <w:sz w:val="24"/>
                <w:szCs w:val="24"/>
              </w:rPr>
            </w:pPr>
          </w:p>
        </w:tc>
        <w:tc>
          <w:tcPr>
            <w:tcW w:w="0" w:type="auto"/>
            <w:vMerge/>
            <w:tcBorders>
              <w:top w:val="nil"/>
            </w:tcBorders>
            <w:tcMar>
              <w:top w:w="50" w:type="dxa"/>
              <w:left w:w="100" w:type="dxa"/>
            </w:tcMar>
          </w:tcPr>
          <w:p w:rsidR="00A37184" w:rsidRPr="00A37184" w:rsidRDefault="00A37184" w:rsidP="00364DF3">
            <w:pPr>
              <w:rPr>
                <w:sz w:val="24"/>
                <w:szCs w:val="24"/>
              </w:rPr>
            </w:pPr>
          </w:p>
        </w:tc>
        <w:tc>
          <w:tcPr>
            <w:tcW w:w="966"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Всего </w:t>
            </w:r>
          </w:p>
          <w:p w:rsidR="00A37184" w:rsidRPr="00A37184" w:rsidRDefault="00A37184" w:rsidP="00364DF3">
            <w:pPr>
              <w:spacing w:after="0"/>
              <w:ind w:left="135"/>
              <w:rPr>
                <w:sz w:val="24"/>
                <w:szCs w:val="24"/>
              </w:rPr>
            </w:pPr>
          </w:p>
        </w:tc>
        <w:tc>
          <w:tcPr>
            <w:tcW w:w="1687"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Контрольные работы </w:t>
            </w:r>
          </w:p>
          <w:p w:rsidR="00A37184" w:rsidRPr="00A37184" w:rsidRDefault="00A37184" w:rsidP="00364DF3">
            <w:pPr>
              <w:spacing w:after="0"/>
              <w:ind w:left="135"/>
              <w:rPr>
                <w:sz w:val="24"/>
                <w:szCs w:val="24"/>
              </w:rPr>
            </w:pPr>
          </w:p>
        </w:tc>
        <w:tc>
          <w:tcPr>
            <w:tcW w:w="1774"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b/>
                <w:color w:val="000000"/>
                <w:sz w:val="24"/>
                <w:szCs w:val="24"/>
              </w:rPr>
              <w:t xml:space="preserve">Практические работы </w:t>
            </w:r>
          </w:p>
          <w:p w:rsidR="00A37184" w:rsidRPr="00A37184" w:rsidRDefault="00A37184" w:rsidP="00364DF3">
            <w:pPr>
              <w:spacing w:after="0"/>
              <w:ind w:left="135"/>
              <w:rPr>
                <w:sz w:val="24"/>
                <w:szCs w:val="24"/>
              </w:rPr>
            </w:pPr>
          </w:p>
        </w:tc>
        <w:tc>
          <w:tcPr>
            <w:tcW w:w="0" w:type="auto"/>
            <w:vMerge/>
            <w:tcBorders>
              <w:top w:val="nil"/>
            </w:tcBorders>
            <w:tcMar>
              <w:top w:w="50" w:type="dxa"/>
              <w:left w:w="100" w:type="dxa"/>
            </w:tcMar>
          </w:tcPr>
          <w:p w:rsidR="00A37184" w:rsidRPr="00A37184" w:rsidRDefault="00A37184" w:rsidP="00364DF3">
            <w:pPr>
              <w:rPr>
                <w:sz w:val="24"/>
                <w:szCs w:val="24"/>
              </w:rPr>
            </w:pPr>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О Родине, героические страницы истории</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12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43">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2</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Фольклор (устное народное творчество)</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11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44">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3</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Творчество И.А.Крылова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3</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45">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4</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Творчество А.С.Пушкина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9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46">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5</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Творчество М. Ю. Лермонтова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3</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47">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6</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Литературная сказка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6</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48">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7</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Картины природы в творчестве поэтов и писателей ХIХ века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6</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49">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lastRenderedPageBreak/>
              <w:t>8</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Творчество Л. Н. Толстого</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6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50">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9</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Картины природы в творчестве поэтов и писателей XX века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FF0000"/>
                <w:sz w:val="24"/>
                <w:szCs w:val="24"/>
              </w:rPr>
              <w:t xml:space="preserve"> 3</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51">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10</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Произведения о животных и родной природе</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5</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52">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11</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Произведения о детях</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10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53">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12</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Пьеса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3</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54">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13</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Юмористические произведения </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6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55">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14</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Зарубежная литература</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8 </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56">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456" w:type="dxa"/>
            <w:tcMar>
              <w:top w:w="50" w:type="dxa"/>
              <w:left w:w="100" w:type="dxa"/>
            </w:tcMar>
            <w:vAlign w:val="center"/>
          </w:tcPr>
          <w:p w:rsidR="00A37184" w:rsidRPr="00A37184" w:rsidRDefault="00A37184" w:rsidP="00364DF3">
            <w:pPr>
              <w:spacing w:after="0"/>
              <w:rPr>
                <w:sz w:val="24"/>
                <w:szCs w:val="24"/>
              </w:rPr>
            </w:pPr>
            <w:r w:rsidRPr="00A37184">
              <w:rPr>
                <w:rFonts w:ascii="Times New Roman" w:hAnsi="Times New Roman"/>
                <w:color w:val="000000"/>
                <w:sz w:val="24"/>
                <w:szCs w:val="24"/>
              </w:rPr>
              <w:t>15</w:t>
            </w:r>
          </w:p>
        </w:tc>
        <w:tc>
          <w:tcPr>
            <w:tcW w:w="3168"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5</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 xml:space="preserve">Библиотека ЦОК </w:t>
            </w:r>
            <w:hyperlink r:id="rId57">
              <w:r w:rsidRPr="00A37184">
                <w:rPr>
                  <w:rFonts w:ascii="Times New Roman" w:hAnsi="Times New Roman"/>
                  <w:color w:val="0000FF"/>
                  <w:sz w:val="24"/>
                  <w:szCs w:val="24"/>
                  <w:u w:val="single"/>
                </w:rPr>
                <w:t>https://m.edsoo.ru/7f412cec</w:t>
              </w:r>
            </w:hyperlink>
          </w:p>
        </w:tc>
      </w:tr>
      <w:tr w:rsidR="00A37184" w:rsidRPr="00A37184" w:rsidTr="00364DF3">
        <w:trPr>
          <w:trHeight w:val="144"/>
          <w:tblCellSpacing w:w="20" w:type="nil"/>
        </w:trPr>
        <w:tc>
          <w:tcPr>
            <w:tcW w:w="0" w:type="auto"/>
            <w:gridSpan w:val="2"/>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Резервное время</w:t>
            </w:r>
          </w:p>
        </w:tc>
        <w:tc>
          <w:tcPr>
            <w:tcW w:w="1518"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6</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p>
        </w:tc>
        <w:tc>
          <w:tcPr>
            <w:tcW w:w="2615" w:type="dxa"/>
            <w:tcMar>
              <w:top w:w="50" w:type="dxa"/>
              <w:left w:w="100" w:type="dxa"/>
            </w:tcMar>
            <w:vAlign w:val="center"/>
          </w:tcPr>
          <w:p w:rsidR="00A37184" w:rsidRPr="00A37184" w:rsidRDefault="00A37184" w:rsidP="00364DF3">
            <w:pPr>
              <w:spacing w:after="0"/>
              <w:ind w:left="135"/>
              <w:rPr>
                <w:sz w:val="24"/>
                <w:szCs w:val="24"/>
              </w:rPr>
            </w:pPr>
          </w:p>
        </w:tc>
      </w:tr>
      <w:tr w:rsidR="00A37184" w:rsidRPr="00A37184" w:rsidTr="00364DF3">
        <w:trPr>
          <w:trHeight w:val="144"/>
          <w:tblCellSpacing w:w="20" w:type="nil"/>
        </w:trPr>
        <w:tc>
          <w:tcPr>
            <w:tcW w:w="0" w:type="auto"/>
            <w:gridSpan w:val="2"/>
            <w:tcMar>
              <w:top w:w="50" w:type="dxa"/>
              <w:left w:w="100" w:type="dxa"/>
            </w:tcMar>
            <w:vAlign w:val="center"/>
          </w:tcPr>
          <w:p w:rsidR="00A37184" w:rsidRPr="00A37184" w:rsidRDefault="00A37184" w:rsidP="00364DF3">
            <w:pPr>
              <w:spacing w:after="0"/>
              <w:ind w:left="135"/>
              <w:rPr>
                <w:sz w:val="24"/>
                <w:szCs w:val="24"/>
              </w:rPr>
            </w:pPr>
            <w:r w:rsidRPr="00A37184">
              <w:rPr>
                <w:rFonts w:ascii="Times New Roman" w:hAnsi="Times New Roman"/>
                <w:color w:val="000000"/>
                <w:sz w:val="24"/>
                <w:szCs w:val="24"/>
              </w:rPr>
              <w:t>ОБЩЕЕ КОЛИЧЕСТВО ЧАСОВ ПО ПРОГРАММЕ</w:t>
            </w:r>
          </w:p>
        </w:tc>
        <w:tc>
          <w:tcPr>
            <w:tcW w:w="1518"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102</w:t>
            </w:r>
          </w:p>
        </w:tc>
        <w:tc>
          <w:tcPr>
            <w:tcW w:w="1687"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7</w:t>
            </w:r>
          </w:p>
        </w:tc>
        <w:tc>
          <w:tcPr>
            <w:tcW w:w="1774" w:type="dxa"/>
            <w:tcMar>
              <w:top w:w="50" w:type="dxa"/>
              <w:left w:w="100" w:type="dxa"/>
            </w:tcMar>
            <w:vAlign w:val="center"/>
          </w:tcPr>
          <w:p w:rsidR="00A37184" w:rsidRPr="00A37184" w:rsidRDefault="00A37184" w:rsidP="00364DF3">
            <w:pPr>
              <w:spacing w:after="0"/>
              <w:ind w:left="135"/>
              <w:jc w:val="center"/>
              <w:rPr>
                <w:sz w:val="24"/>
                <w:szCs w:val="24"/>
              </w:rPr>
            </w:pPr>
            <w:r w:rsidRPr="00A37184">
              <w:rPr>
                <w:rFonts w:ascii="Times New Roman" w:hAnsi="Times New Roman"/>
                <w:color w:val="000000"/>
                <w:sz w:val="24"/>
                <w:szCs w:val="24"/>
              </w:rPr>
              <w:t xml:space="preserve"> 0 </w:t>
            </w:r>
          </w:p>
        </w:tc>
        <w:tc>
          <w:tcPr>
            <w:tcW w:w="2615" w:type="dxa"/>
            <w:tcMar>
              <w:top w:w="50" w:type="dxa"/>
              <w:left w:w="100" w:type="dxa"/>
            </w:tcMar>
            <w:vAlign w:val="center"/>
          </w:tcPr>
          <w:p w:rsidR="00A37184" w:rsidRPr="00A37184" w:rsidRDefault="00A37184" w:rsidP="00364DF3">
            <w:pPr>
              <w:rPr>
                <w:sz w:val="24"/>
                <w:szCs w:val="24"/>
              </w:rPr>
            </w:pPr>
          </w:p>
        </w:tc>
      </w:tr>
    </w:tbl>
    <w:p w:rsidR="00A37184" w:rsidRPr="00AB5A38" w:rsidRDefault="00A37184" w:rsidP="00A37184">
      <w:pPr>
        <w:rPr>
          <w:sz w:val="20"/>
          <w:szCs w:val="20"/>
        </w:rPr>
        <w:sectPr w:rsidR="00A37184" w:rsidRPr="00AB5A38">
          <w:pgSz w:w="16383" w:h="11906" w:orient="landscape"/>
          <w:pgMar w:top="1134" w:right="850" w:bottom="1134" w:left="1701" w:header="720" w:footer="720" w:gutter="0"/>
          <w:cols w:space="720"/>
        </w:sectPr>
      </w:pPr>
    </w:p>
    <w:p w:rsidR="00A37184" w:rsidRPr="002D731E" w:rsidRDefault="00A37184" w:rsidP="002D731E">
      <w:pPr>
        <w:rPr>
          <w:rFonts w:ascii="Times New Roman" w:hAnsi="Times New Roman" w:cs="Times New Roman"/>
          <w:sz w:val="24"/>
          <w:szCs w:val="24"/>
          <w:lang w:val="tt-RU"/>
        </w:rPr>
        <w:sectPr w:rsidR="00A37184" w:rsidRPr="002D731E">
          <w:pgSz w:w="16383" w:h="11906" w:orient="landscape"/>
          <w:pgMar w:top="1134" w:right="850" w:bottom="1134" w:left="1701" w:header="720" w:footer="720" w:gutter="0"/>
          <w:cols w:space="720"/>
        </w:sectPr>
      </w:pPr>
    </w:p>
    <w:p w:rsidR="00D42C56" w:rsidRPr="00D42C56" w:rsidRDefault="00D42C56" w:rsidP="00D42C56">
      <w:pPr>
        <w:spacing w:after="0"/>
        <w:ind w:left="120"/>
        <w:rPr>
          <w:sz w:val="24"/>
          <w:szCs w:val="24"/>
        </w:rPr>
      </w:pPr>
      <w:bookmarkStart w:id="95" w:name="block-5740671"/>
      <w:bookmarkEnd w:id="94"/>
      <w:r w:rsidRPr="00D42C56">
        <w:rPr>
          <w:rFonts w:ascii="Times New Roman" w:hAnsi="Times New Roman"/>
          <w:b/>
          <w:color w:val="000000"/>
          <w:sz w:val="24"/>
          <w:szCs w:val="24"/>
        </w:rPr>
        <w:lastRenderedPageBreak/>
        <w:t>УЧЕБНО-МЕТОДИЧЕСКОЕ ОБЕСПЕЧЕНИЕ ОБРАЗОВАТЕЛЬНОГО ПРОЦЕССА</w:t>
      </w:r>
    </w:p>
    <w:p w:rsidR="00D42C56" w:rsidRPr="00D42C56" w:rsidRDefault="00D42C56" w:rsidP="00D42C56">
      <w:pPr>
        <w:spacing w:after="0" w:line="480" w:lineRule="auto"/>
        <w:ind w:left="120"/>
        <w:rPr>
          <w:sz w:val="24"/>
          <w:szCs w:val="24"/>
        </w:rPr>
      </w:pPr>
      <w:r w:rsidRPr="00D42C56">
        <w:rPr>
          <w:rFonts w:ascii="Times New Roman" w:hAnsi="Times New Roman"/>
          <w:b/>
          <w:color w:val="000000"/>
          <w:sz w:val="24"/>
          <w:szCs w:val="24"/>
        </w:rPr>
        <w:t>ОБЯЗАТЕЛЬНЫЕ УЧЕБНЫЕ МАТЕРИАЛЫ ДЛЯ УЧЕНИКА</w:t>
      </w:r>
    </w:p>
    <w:p w:rsidR="00D42C56" w:rsidRPr="00D42C56" w:rsidRDefault="00D42C56" w:rsidP="00D42C56">
      <w:pPr>
        <w:spacing w:after="0" w:line="480" w:lineRule="auto"/>
        <w:ind w:left="120"/>
        <w:rPr>
          <w:sz w:val="24"/>
          <w:szCs w:val="24"/>
        </w:rPr>
      </w:pPr>
      <w:r w:rsidRPr="00D42C56">
        <w:rPr>
          <w:rFonts w:ascii="Times New Roman" w:hAnsi="Times New Roman"/>
          <w:color w:val="000000"/>
          <w:sz w:val="24"/>
          <w:szCs w:val="24"/>
        </w:rPr>
        <w:t>​‌</w:t>
      </w:r>
      <w:bookmarkStart w:id="96" w:name="affad5d6-e7c5-4217-a5f0-770d8e0e87a8"/>
      <w:r w:rsidRPr="00D42C56">
        <w:rPr>
          <w:rFonts w:ascii="Times New Roman" w:hAnsi="Times New Roman"/>
          <w:color w:val="000000"/>
          <w:sz w:val="24"/>
          <w:szCs w:val="24"/>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bookmarkEnd w:id="96"/>
      <w:r w:rsidRPr="00D42C56">
        <w:rPr>
          <w:rFonts w:ascii="Times New Roman" w:hAnsi="Times New Roman"/>
          <w:color w:val="000000"/>
          <w:sz w:val="24"/>
          <w:szCs w:val="24"/>
        </w:rPr>
        <w:t>‌​</w:t>
      </w:r>
    </w:p>
    <w:p w:rsidR="00D42C56" w:rsidRPr="00D42C56" w:rsidRDefault="00D42C56" w:rsidP="00D42C56">
      <w:pPr>
        <w:spacing w:after="0" w:line="480" w:lineRule="auto"/>
        <w:ind w:left="120"/>
        <w:rPr>
          <w:sz w:val="24"/>
          <w:szCs w:val="24"/>
        </w:rPr>
      </w:pPr>
      <w:r w:rsidRPr="00D42C56">
        <w:rPr>
          <w:rFonts w:ascii="Times New Roman" w:hAnsi="Times New Roman"/>
          <w:b/>
          <w:color w:val="000000"/>
          <w:sz w:val="24"/>
          <w:szCs w:val="24"/>
        </w:rPr>
        <w:t>МЕТОДИЧЕСКИЕ МАТЕРИАЛЫ ДЛЯ УЧИТЕЛЯ</w:t>
      </w:r>
    </w:p>
    <w:p w:rsidR="00D42C56" w:rsidRPr="00D42C56" w:rsidRDefault="00D42C56" w:rsidP="00D42C56">
      <w:pPr>
        <w:spacing w:after="0" w:line="480" w:lineRule="auto"/>
        <w:ind w:left="120"/>
        <w:rPr>
          <w:sz w:val="24"/>
          <w:szCs w:val="24"/>
        </w:rPr>
      </w:pPr>
      <w:r w:rsidRPr="00D42C56">
        <w:rPr>
          <w:rFonts w:ascii="Times New Roman" w:hAnsi="Times New Roman"/>
          <w:color w:val="000000"/>
          <w:sz w:val="24"/>
          <w:szCs w:val="24"/>
        </w:rPr>
        <w:t>​‌</w:t>
      </w:r>
      <w:bookmarkStart w:id="97" w:name="d455677a-27ca-4068-ae57-28f9d9f99a29"/>
      <w:r w:rsidRPr="00D42C56">
        <w:rPr>
          <w:rFonts w:ascii="Times New Roman" w:hAnsi="Times New Roman"/>
          <w:color w:val="000000"/>
          <w:sz w:val="24"/>
          <w:szCs w:val="24"/>
        </w:rPr>
        <w:t>Л.Ф. Климанова, В.Г. Горецкий. Литературное чтение. Методические рекомендации. 1 класс</w:t>
      </w:r>
      <w:bookmarkEnd w:id="97"/>
      <w:r w:rsidRPr="00D42C56">
        <w:rPr>
          <w:rFonts w:ascii="Times New Roman" w:hAnsi="Times New Roman"/>
          <w:color w:val="000000"/>
          <w:sz w:val="24"/>
          <w:szCs w:val="24"/>
        </w:rPr>
        <w:t>‌​</w:t>
      </w:r>
    </w:p>
    <w:p w:rsidR="00D42C56" w:rsidRPr="00D42C56" w:rsidRDefault="00D42C56" w:rsidP="00D42C56">
      <w:pPr>
        <w:spacing w:after="0" w:line="480" w:lineRule="auto"/>
        <w:ind w:left="120"/>
        <w:rPr>
          <w:sz w:val="24"/>
          <w:szCs w:val="24"/>
        </w:rPr>
      </w:pPr>
      <w:r w:rsidRPr="00D42C56">
        <w:rPr>
          <w:rFonts w:ascii="Times New Roman" w:hAnsi="Times New Roman"/>
          <w:b/>
          <w:color w:val="000000"/>
          <w:sz w:val="24"/>
          <w:szCs w:val="24"/>
        </w:rPr>
        <w:t>ЦИФРОВЫЕ ОБРАЗОВАТЕЛЬНЫЕ РЕСУРСЫ И РЕСУРСЫ СЕТИ ИНТЕРНЕТ</w:t>
      </w:r>
    </w:p>
    <w:p w:rsidR="00D42C56" w:rsidRPr="005A298B" w:rsidRDefault="00D42C56" w:rsidP="00D42C56">
      <w:pPr>
        <w:spacing w:after="0" w:line="480" w:lineRule="auto"/>
        <w:ind w:left="120"/>
        <w:rPr>
          <w:sz w:val="20"/>
          <w:szCs w:val="20"/>
        </w:rPr>
      </w:pPr>
      <w:r w:rsidRPr="00D42C56">
        <w:rPr>
          <w:rFonts w:ascii="Times New Roman" w:hAnsi="Times New Roman"/>
          <w:color w:val="000000"/>
          <w:sz w:val="24"/>
          <w:szCs w:val="24"/>
        </w:rPr>
        <w:t>​</w:t>
      </w:r>
      <w:r w:rsidRPr="00D42C56">
        <w:rPr>
          <w:rFonts w:ascii="Times New Roman" w:hAnsi="Times New Roman"/>
          <w:color w:val="333333"/>
          <w:sz w:val="24"/>
          <w:szCs w:val="24"/>
        </w:rPr>
        <w:t>​‌</w:t>
      </w:r>
      <w:r w:rsidRPr="00D42C56">
        <w:rPr>
          <w:rFonts w:ascii="Times New Roman" w:hAnsi="Times New Roman"/>
          <w:color w:val="000000"/>
          <w:sz w:val="24"/>
          <w:szCs w:val="24"/>
        </w:rPr>
        <w:t xml:space="preserve">Азбука. Электронная форма учебника (полная версия). 1 класс. В 2-х ч. Ч. 1, 2 </w:t>
      </w:r>
      <w:r w:rsidRPr="00D42C56">
        <w:rPr>
          <w:sz w:val="24"/>
          <w:szCs w:val="24"/>
        </w:rPr>
        <w:br/>
      </w:r>
      <w:r w:rsidRPr="00D42C56">
        <w:rPr>
          <w:rFonts w:ascii="Times New Roman" w:hAnsi="Times New Roman"/>
          <w:color w:val="000000"/>
          <w:sz w:val="24"/>
          <w:szCs w:val="24"/>
        </w:rPr>
        <w:t xml:space="preserve"> (https://media.prosv.ru/content/item/reader/7581; https://media.prosv.ru/content/item/reader/7582); Электронная форма учебника «Литературное чтение». 1 класс. В 2-х ч. Ч. 1, 2 </w:t>
      </w:r>
      <w:r w:rsidRPr="00D42C56">
        <w:rPr>
          <w:sz w:val="24"/>
          <w:szCs w:val="24"/>
        </w:rPr>
        <w:br/>
      </w:r>
      <w:r w:rsidRPr="00D42C56">
        <w:rPr>
          <w:rFonts w:ascii="Times New Roman" w:hAnsi="Times New Roman"/>
          <w:color w:val="000000"/>
          <w:sz w:val="24"/>
          <w:szCs w:val="24"/>
        </w:rPr>
        <w:t xml:space="preserve"> (https://media.prosv.ru/content/item/7698/; https://media.prosv.ru/content/item/7700/) </w:t>
      </w:r>
      <w:r w:rsidRPr="00D42C56">
        <w:rPr>
          <w:sz w:val="24"/>
          <w:szCs w:val="24"/>
        </w:rPr>
        <w:br/>
      </w:r>
      <w:r w:rsidRPr="00D42C56">
        <w:rPr>
          <w:rFonts w:ascii="Times New Roman" w:hAnsi="Times New Roman"/>
          <w:color w:val="000000"/>
          <w:sz w:val="24"/>
          <w:szCs w:val="24"/>
        </w:rPr>
        <w:t xml:space="preserve"> Российская электронная школа (https://resh.edu.ru/class/1/ )</w:t>
      </w:r>
      <w:r w:rsidRPr="00D42C56">
        <w:rPr>
          <w:sz w:val="24"/>
          <w:szCs w:val="24"/>
        </w:rPr>
        <w:br/>
      </w:r>
      <w:bookmarkStart w:id="98" w:name="ead47bee-61c2-4353-b0fd-07c1eef54e3f"/>
      <w:bookmarkEnd w:id="98"/>
      <w:r w:rsidRPr="005A298B">
        <w:rPr>
          <w:rFonts w:ascii="Times New Roman" w:hAnsi="Times New Roman"/>
          <w:color w:val="333333"/>
          <w:sz w:val="20"/>
          <w:szCs w:val="20"/>
        </w:rPr>
        <w:t>‌</w:t>
      </w:r>
      <w:r w:rsidRPr="005A298B">
        <w:rPr>
          <w:rFonts w:ascii="Times New Roman" w:hAnsi="Times New Roman"/>
          <w:color w:val="000000"/>
          <w:sz w:val="20"/>
          <w:szCs w:val="20"/>
        </w:rPr>
        <w:t>​</w:t>
      </w:r>
    </w:p>
    <w:p w:rsidR="00D42C56" w:rsidRDefault="00D42C56" w:rsidP="00D42C56"/>
    <w:p w:rsidR="00D42C56" w:rsidRDefault="00D42C56" w:rsidP="00D42C56"/>
    <w:p w:rsidR="00D42C56" w:rsidRDefault="00D42C56" w:rsidP="00D42C56"/>
    <w:p w:rsidR="00D42C56" w:rsidRDefault="00D42C56" w:rsidP="00320857">
      <w:pPr>
        <w:rPr>
          <w:rFonts w:ascii="Times New Roman" w:hAnsi="Times New Roman" w:cs="Times New Roman"/>
          <w:b/>
          <w:bCs/>
          <w:sz w:val="24"/>
          <w:szCs w:val="24"/>
        </w:rPr>
      </w:pPr>
    </w:p>
    <w:p w:rsidR="00D42C56" w:rsidRDefault="00D42C56" w:rsidP="00320857">
      <w:pPr>
        <w:rPr>
          <w:rFonts w:ascii="Times New Roman" w:hAnsi="Times New Roman" w:cs="Times New Roman"/>
          <w:b/>
          <w:bCs/>
          <w:sz w:val="24"/>
          <w:szCs w:val="24"/>
        </w:rPr>
      </w:pPr>
    </w:p>
    <w:p w:rsidR="00D42C56" w:rsidRDefault="00D42C56" w:rsidP="00320857">
      <w:pPr>
        <w:rPr>
          <w:rFonts w:ascii="Times New Roman" w:hAnsi="Times New Roman" w:cs="Times New Roman"/>
          <w:b/>
          <w:bCs/>
          <w:sz w:val="24"/>
          <w:szCs w:val="24"/>
        </w:rPr>
      </w:pPr>
    </w:p>
    <w:p w:rsidR="00D42C56" w:rsidRDefault="00D42C56" w:rsidP="00320857">
      <w:pPr>
        <w:rPr>
          <w:rFonts w:ascii="Times New Roman" w:hAnsi="Times New Roman" w:cs="Times New Roman"/>
          <w:b/>
          <w:bCs/>
          <w:sz w:val="24"/>
          <w:szCs w:val="24"/>
        </w:rPr>
      </w:pPr>
    </w:p>
    <w:p w:rsidR="00D42C56" w:rsidRDefault="00D42C56" w:rsidP="00320857">
      <w:pPr>
        <w:rPr>
          <w:rFonts w:ascii="Times New Roman" w:hAnsi="Times New Roman" w:cs="Times New Roman"/>
          <w:b/>
          <w:bCs/>
          <w:sz w:val="24"/>
          <w:szCs w:val="24"/>
        </w:rPr>
      </w:pPr>
    </w:p>
    <w:p w:rsidR="00D42C56" w:rsidRDefault="00D42C56" w:rsidP="00320857">
      <w:pPr>
        <w:rPr>
          <w:rFonts w:ascii="Times New Roman" w:hAnsi="Times New Roman" w:cs="Times New Roman"/>
          <w:b/>
          <w:bCs/>
          <w:sz w:val="24"/>
          <w:szCs w:val="24"/>
        </w:rPr>
      </w:pPr>
    </w:p>
    <w:p w:rsidR="00D42C56" w:rsidRDefault="00D42C56" w:rsidP="00320857">
      <w:pPr>
        <w:rPr>
          <w:rFonts w:ascii="Times New Roman" w:hAnsi="Times New Roman" w:cs="Times New Roman"/>
          <w:b/>
          <w:bCs/>
          <w:sz w:val="24"/>
          <w:szCs w:val="24"/>
        </w:rPr>
      </w:pPr>
    </w:p>
    <w:p w:rsidR="008F1CD0" w:rsidRPr="001362EF" w:rsidRDefault="008F1CD0" w:rsidP="008F1CD0">
      <w:pPr>
        <w:spacing w:after="0"/>
        <w:ind w:left="120"/>
      </w:pPr>
      <w:r w:rsidRPr="001362EF">
        <w:rPr>
          <w:rFonts w:ascii="Times New Roman" w:hAnsi="Times New Roman"/>
          <w:b/>
          <w:color w:val="000000"/>
          <w:sz w:val="28"/>
        </w:rPr>
        <w:lastRenderedPageBreak/>
        <w:t>УЧЕБНО-МЕТОДИЧЕСКОЕ ОБЕСПЕЧЕНИЕ ОБРАЗОВАТЕЛЬНОГО ПРОЦЕССА</w:t>
      </w:r>
    </w:p>
    <w:p w:rsidR="008F1CD0" w:rsidRPr="001362EF" w:rsidRDefault="008F1CD0" w:rsidP="008F1CD0">
      <w:pPr>
        <w:spacing w:after="0" w:line="480" w:lineRule="auto"/>
        <w:ind w:left="120"/>
      </w:pPr>
      <w:r w:rsidRPr="001362EF">
        <w:rPr>
          <w:rFonts w:ascii="Times New Roman" w:hAnsi="Times New Roman"/>
          <w:b/>
          <w:color w:val="000000"/>
          <w:sz w:val="28"/>
        </w:rPr>
        <w:t>ОБЯЗАТЕЛЬНЫЕ УЧЕБНЫЕ МАТЕРИАЛЫ ДЛЯ УЧЕНИКА</w:t>
      </w:r>
    </w:p>
    <w:p w:rsidR="008F1CD0" w:rsidRPr="00AB5F82" w:rsidRDefault="008F1CD0" w:rsidP="008F1CD0">
      <w:pPr>
        <w:spacing w:after="0" w:line="480" w:lineRule="auto"/>
        <w:ind w:left="120"/>
      </w:pPr>
      <w:r w:rsidRPr="00AB5F82">
        <w:rPr>
          <w:rFonts w:ascii="Times New Roman" w:hAnsi="Times New Roman"/>
          <w:color w:val="000000"/>
          <w:sz w:val="28"/>
        </w:rPr>
        <w:t>​‌• Литературное чтение (в 2 частях), 2 класс/ Климанова Л.Ф., Горецкий В.Г., Голованова М.В. и другие, Акционерное общество «Издательство «Просвещение»‌​</w:t>
      </w:r>
    </w:p>
    <w:p w:rsidR="008F1CD0" w:rsidRPr="00AB5F82" w:rsidRDefault="008F1CD0" w:rsidP="008F1CD0">
      <w:pPr>
        <w:spacing w:after="0" w:line="480" w:lineRule="auto"/>
        <w:ind w:left="120"/>
      </w:pPr>
      <w:r w:rsidRPr="00AB5F82">
        <w:rPr>
          <w:rFonts w:ascii="Times New Roman" w:hAnsi="Times New Roman"/>
          <w:color w:val="000000"/>
          <w:sz w:val="28"/>
        </w:rPr>
        <w:t>​‌‌</w:t>
      </w:r>
      <w:r w:rsidRPr="00AB5F82">
        <w:rPr>
          <w:rFonts w:ascii="Times New Roman" w:hAnsi="Times New Roman"/>
          <w:b/>
          <w:color w:val="000000"/>
          <w:sz w:val="28"/>
        </w:rPr>
        <w:t>МЕТОДИЧЕСКИЕ МАТЕРИАЛЫ ДЛЯ УЧИТЕЛЯ</w:t>
      </w:r>
    </w:p>
    <w:p w:rsidR="008F1CD0" w:rsidRPr="00AB5F82" w:rsidRDefault="008F1CD0" w:rsidP="008F1CD0">
      <w:pPr>
        <w:spacing w:after="0" w:line="480" w:lineRule="auto"/>
        <w:ind w:left="120"/>
      </w:pPr>
      <w:r w:rsidRPr="00AB5F82">
        <w:rPr>
          <w:rFonts w:ascii="Times New Roman" w:hAnsi="Times New Roman"/>
          <w:color w:val="000000"/>
          <w:sz w:val="28"/>
        </w:rPr>
        <w:t>​‌Л.Ф. Климанова, В.Г. Горецкий. Литературное чтение. Методические рекомендации. 2 класс‌​</w:t>
      </w:r>
    </w:p>
    <w:p w:rsidR="008F1CD0" w:rsidRPr="00AB5F82" w:rsidRDefault="008F1CD0" w:rsidP="008F1CD0">
      <w:pPr>
        <w:spacing w:after="0"/>
        <w:ind w:left="120"/>
      </w:pPr>
    </w:p>
    <w:p w:rsidR="008F1CD0" w:rsidRPr="00AB5F82" w:rsidRDefault="008F1CD0" w:rsidP="008F1CD0">
      <w:pPr>
        <w:spacing w:after="0" w:line="480" w:lineRule="auto"/>
        <w:ind w:left="120"/>
      </w:pPr>
      <w:r w:rsidRPr="00AB5F82">
        <w:rPr>
          <w:rFonts w:ascii="Times New Roman" w:hAnsi="Times New Roman"/>
          <w:b/>
          <w:color w:val="000000"/>
          <w:sz w:val="28"/>
        </w:rPr>
        <w:t>ЦИФРОВЫЕ ОБРАЗОВАТЕЛЬНЫЕ РЕСУРСЫ И РЕСУРСЫ СЕТИ ИНТЕРНЕТ</w:t>
      </w:r>
    </w:p>
    <w:p w:rsidR="008F1CD0" w:rsidRPr="00AB5F82" w:rsidRDefault="008F1CD0" w:rsidP="008F1CD0">
      <w:pPr>
        <w:spacing w:after="0" w:line="480" w:lineRule="auto"/>
        <w:ind w:left="120"/>
      </w:pPr>
      <w:r w:rsidRPr="00AB5F82">
        <w:rPr>
          <w:rFonts w:ascii="Times New Roman" w:hAnsi="Times New Roman"/>
          <w:color w:val="000000"/>
          <w:sz w:val="28"/>
        </w:rPr>
        <w:t>​</w:t>
      </w:r>
      <w:r w:rsidRPr="00AB5F82">
        <w:rPr>
          <w:rFonts w:ascii="Times New Roman" w:hAnsi="Times New Roman"/>
          <w:color w:val="333333"/>
          <w:sz w:val="28"/>
        </w:rPr>
        <w:t>​‌</w:t>
      </w:r>
      <w:r w:rsidRPr="00AB5F82">
        <w:rPr>
          <w:rFonts w:ascii="Times New Roman" w:hAnsi="Times New Roman"/>
          <w:color w:val="000000"/>
          <w:sz w:val="28"/>
        </w:rPr>
        <w:t>Электронная форма учебника (полная версия). 2 класс. В 2-х ч. Ч. 1, 2 (</w:t>
      </w:r>
      <w:r>
        <w:rPr>
          <w:rFonts w:ascii="Times New Roman" w:hAnsi="Times New Roman"/>
          <w:color w:val="000000"/>
          <w:sz w:val="28"/>
        </w:rPr>
        <w:t>https</w:t>
      </w:r>
      <w:r w:rsidRPr="00AB5F82">
        <w:rPr>
          <w:rFonts w:ascii="Times New Roman" w:hAnsi="Times New Roman"/>
          <w:color w:val="000000"/>
          <w:sz w:val="28"/>
        </w:rPr>
        <w:t>://</w:t>
      </w:r>
      <w:r>
        <w:rPr>
          <w:rFonts w:ascii="Times New Roman" w:hAnsi="Times New Roman"/>
          <w:color w:val="000000"/>
          <w:sz w:val="28"/>
        </w:rPr>
        <w:t>media</w:t>
      </w:r>
      <w:r w:rsidRPr="00AB5F82">
        <w:rPr>
          <w:rFonts w:ascii="Times New Roman" w:hAnsi="Times New Roman"/>
          <w:color w:val="000000"/>
          <w:sz w:val="28"/>
        </w:rPr>
        <w:t>.</w:t>
      </w:r>
      <w:r>
        <w:rPr>
          <w:rFonts w:ascii="Times New Roman" w:hAnsi="Times New Roman"/>
          <w:color w:val="000000"/>
          <w:sz w:val="28"/>
        </w:rPr>
        <w:t>prosv</w:t>
      </w:r>
      <w:r w:rsidRPr="00AB5F82">
        <w:rPr>
          <w:rFonts w:ascii="Times New Roman" w:hAnsi="Times New Roman"/>
          <w:color w:val="000000"/>
          <w:sz w:val="28"/>
        </w:rPr>
        <w:t>.</w:t>
      </w:r>
      <w:r>
        <w:rPr>
          <w:rFonts w:ascii="Times New Roman" w:hAnsi="Times New Roman"/>
          <w:color w:val="000000"/>
          <w:sz w:val="28"/>
        </w:rPr>
        <w:t>ru</w:t>
      </w:r>
      <w:r w:rsidRPr="00AB5F82">
        <w:rPr>
          <w:rFonts w:ascii="Times New Roman" w:hAnsi="Times New Roman"/>
          <w:color w:val="000000"/>
          <w:sz w:val="28"/>
        </w:rPr>
        <w:t>/</w:t>
      </w:r>
      <w:r>
        <w:rPr>
          <w:rFonts w:ascii="Times New Roman" w:hAnsi="Times New Roman"/>
          <w:color w:val="000000"/>
          <w:sz w:val="28"/>
        </w:rPr>
        <w:t>content</w:t>
      </w:r>
      <w:r w:rsidRPr="00AB5F82">
        <w:rPr>
          <w:rFonts w:ascii="Times New Roman" w:hAnsi="Times New Roman"/>
          <w:color w:val="000000"/>
          <w:sz w:val="28"/>
        </w:rPr>
        <w:t>/</w:t>
      </w:r>
      <w:r>
        <w:rPr>
          <w:rFonts w:ascii="Times New Roman" w:hAnsi="Times New Roman"/>
          <w:color w:val="000000"/>
          <w:sz w:val="28"/>
        </w:rPr>
        <w:t>item</w:t>
      </w:r>
      <w:r w:rsidRPr="00AB5F82">
        <w:rPr>
          <w:rFonts w:ascii="Times New Roman" w:hAnsi="Times New Roman"/>
          <w:color w:val="000000"/>
          <w:sz w:val="28"/>
        </w:rPr>
        <w:t>/</w:t>
      </w:r>
      <w:r>
        <w:rPr>
          <w:rFonts w:ascii="Times New Roman" w:hAnsi="Times New Roman"/>
          <w:color w:val="000000"/>
          <w:sz w:val="28"/>
        </w:rPr>
        <w:t>reader</w:t>
      </w:r>
      <w:r w:rsidRPr="00AB5F82">
        <w:rPr>
          <w:rFonts w:ascii="Times New Roman" w:hAnsi="Times New Roman"/>
          <w:color w:val="000000"/>
          <w:sz w:val="28"/>
        </w:rPr>
        <w:t xml:space="preserve">/7581; </w:t>
      </w:r>
      <w:r>
        <w:rPr>
          <w:rFonts w:ascii="Times New Roman" w:hAnsi="Times New Roman"/>
          <w:color w:val="000000"/>
          <w:sz w:val="28"/>
        </w:rPr>
        <w:t>https</w:t>
      </w:r>
      <w:r w:rsidRPr="00AB5F82">
        <w:rPr>
          <w:rFonts w:ascii="Times New Roman" w:hAnsi="Times New Roman"/>
          <w:color w:val="000000"/>
          <w:sz w:val="28"/>
        </w:rPr>
        <w:t>://</w:t>
      </w:r>
      <w:r>
        <w:rPr>
          <w:rFonts w:ascii="Times New Roman" w:hAnsi="Times New Roman"/>
          <w:color w:val="000000"/>
          <w:sz w:val="28"/>
        </w:rPr>
        <w:t>media</w:t>
      </w:r>
      <w:r w:rsidRPr="00AB5F82">
        <w:rPr>
          <w:rFonts w:ascii="Times New Roman" w:hAnsi="Times New Roman"/>
          <w:color w:val="000000"/>
          <w:sz w:val="28"/>
        </w:rPr>
        <w:t>.</w:t>
      </w:r>
      <w:r>
        <w:rPr>
          <w:rFonts w:ascii="Times New Roman" w:hAnsi="Times New Roman"/>
          <w:color w:val="000000"/>
          <w:sz w:val="28"/>
        </w:rPr>
        <w:t>prosv</w:t>
      </w:r>
      <w:r w:rsidRPr="00AB5F82">
        <w:rPr>
          <w:rFonts w:ascii="Times New Roman" w:hAnsi="Times New Roman"/>
          <w:color w:val="000000"/>
          <w:sz w:val="28"/>
        </w:rPr>
        <w:t>.</w:t>
      </w:r>
      <w:r>
        <w:rPr>
          <w:rFonts w:ascii="Times New Roman" w:hAnsi="Times New Roman"/>
          <w:color w:val="000000"/>
          <w:sz w:val="28"/>
        </w:rPr>
        <w:t>ru</w:t>
      </w:r>
      <w:r w:rsidRPr="00AB5F82">
        <w:rPr>
          <w:rFonts w:ascii="Times New Roman" w:hAnsi="Times New Roman"/>
          <w:color w:val="000000"/>
          <w:sz w:val="28"/>
        </w:rPr>
        <w:t>/</w:t>
      </w:r>
      <w:r>
        <w:rPr>
          <w:rFonts w:ascii="Times New Roman" w:hAnsi="Times New Roman"/>
          <w:color w:val="000000"/>
          <w:sz w:val="28"/>
        </w:rPr>
        <w:t>content</w:t>
      </w:r>
      <w:r w:rsidRPr="00AB5F82">
        <w:rPr>
          <w:rFonts w:ascii="Times New Roman" w:hAnsi="Times New Roman"/>
          <w:color w:val="000000"/>
          <w:sz w:val="28"/>
        </w:rPr>
        <w:t>/</w:t>
      </w:r>
      <w:r>
        <w:rPr>
          <w:rFonts w:ascii="Times New Roman" w:hAnsi="Times New Roman"/>
          <w:color w:val="000000"/>
          <w:sz w:val="28"/>
        </w:rPr>
        <w:t>item</w:t>
      </w:r>
      <w:r w:rsidRPr="00AB5F82">
        <w:rPr>
          <w:rFonts w:ascii="Times New Roman" w:hAnsi="Times New Roman"/>
          <w:color w:val="000000"/>
          <w:sz w:val="28"/>
        </w:rPr>
        <w:t>/</w:t>
      </w:r>
      <w:r>
        <w:rPr>
          <w:rFonts w:ascii="Times New Roman" w:hAnsi="Times New Roman"/>
          <w:color w:val="000000"/>
          <w:sz w:val="28"/>
        </w:rPr>
        <w:t>reader</w:t>
      </w:r>
      <w:r w:rsidRPr="00AB5F82">
        <w:rPr>
          <w:rFonts w:ascii="Times New Roman" w:hAnsi="Times New Roman"/>
          <w:color w:val="000000"/>
          <w:sz w:val="28"/>
        </w:rPr>
        <w:t>/7582); Электронная форма учебника «Литературное чтение». 2 класс. В 2-х ч. Ч. 1, 2 (</w:t>
      </w:r>
      <w:r>
        <w:rPr>
          <w:rFonts w:ascii="Times New Roman" w:hAnsi="Times New Roman"/>
          <w:color w:val="000000"/>
          <w:sz w:val="28"/>
        </w:rPr>
        <w:t>https</w:t>
      </w:r>
      <w:r w:rsidRPr="00AB5F82">
        <w:rPr>
          <w:rFonts w:ascii="Times New Roman" w:hAnsi="Times New Roman"/>
          <w:color w:val="000000"/>
          <w:sz w:val="28"/>
        </w:rPr>
        <w:t>://</w:t>
      </w:r>
      <w:r>
        <w:rPr>
          <w:rFonts w:ascii="Times New Roman" w:hAnsi="Times New Roman"/>
          <w:color w:val="000000"/>
          <w:sz w:val="28"/>
        </w:rPr>
        <w:t>media</w:t>
      </w:r>
      <w:r w:rsidRPr="00AB5F82">
        <w:rPr>
          <w:rFonts w:ascii="Times New Roman" w:hAnsi="Times New Roman"/>
          <w:color w:val="000000"/>
          <w:sz w:val="28"/>
        </w:rPr>
        <w:t>.</w:t>
      </w:r>
      <w:r>
        <w:rPr>
          <w:rFonts w:ascii="Times New Roman" w:hAnsi="Times New Roman"/>
          <w:color w:val="000000"/>
          <w:sz w:val="28"/>
        </w:rPr>
        <w:t>prosv</w:t>
      </w:r>
      <w:r w:rsidRPr="00AB5F82">
        <w:rPr>
          <w:rFonts w:ascii="Times New Roman" w:hAnsi="Times New Roman"/>
          <w:color w:val="000000"/>
          <w:sz w:val="28"/>
        </w:rPr>
        <w:t>.</w:t>
      </w:r>
      <w:r>
        <w:rPr>
          <w:rFonts w:ascii="Times New Roman" w:hAnsi="Times New Roman"/>
          <w:color w:val="000000"/>
          <w:sz w:val="28"/>
        </w:rPr>
        <w:t>ru</w:t>
      </w:r>
      <w:r w:rsidRPr="00AB5F82">
        <w:rPr>
          <w:rFonts w:ascii="Times New Roman" w:hAnsi="Times New Roman"/>
          <w:color w:val="000000"/>
          <w:sz w:val="28"/>
        </w:rPr>
        <w:t>/</w:t>
      </w:r>
      <w:r>
        <w:rPr>
          <w:rFonts w:ascii="Times New Roman" w:hAnsi="Times New Roman"/>
          <w:color w:val="000000"/>
          <w:sz w:val="28"/>
        </w:rPr>
        <w:t>content</w:t>
      </w:r>
      <w:r w:rsidRPr="00AB5F82">
        <w:rPr>
          <w:rFonts w:ascii="Times New Roman" w:hAnsi="Times New Roman"/>
          <w:color w:val="000000"/>
          <w:sz w:val="28"/>
        </w:rPr>
        <w:t>/</w:t>
      </w:r>
      <w:r>
        <w:rPr>
          <w:rFonts w:ascii="Times New Roman" w:hAnsi="Times New Roman"/>
          <w:color w:val="000000"/>
          <w:sz w:val="28"/>
        </w:rPr>
        <w:t>item</w:t>
      </w:r>
      <w:r w:rsidRPr="00AB5F82">
        <w:rPr>
          <w:rFonts w:ascii="Times New Roman" w:hAnsi="Times New Roman"/>
          <w:color w:val="000000"/>
          <w:sz w:val="28"/>
        </w:rPr>
        <w:t xml:space="preserve">/7698/; </w:t>
      </w:r>
      <w:r>
        <w:rPr>
          <w:rFonts w:ascii="Times New Roman" w:hAnsi="Times New Roman"/>
          <w:color w:val="000000"/>
          <w:sz w:val="28"/>
        </w:rPr>
        <w:t>https</w:t>
      </w:r>
      <w:r w:rsidRPr="00AB5F82">
        <w:rPr>
          <w:rFonts w:ascii="Times New Roman" w:hAnsi="Times New Roman"/>
          <w:color w:val="000000"/>
          <w:sz w:val="28"/>
        </w:rPr>
        <w:t>://</w:t>
      </w:r>
      <w:r>
        <w:rPr>
          <w:rFonts w:ascii="Times New Roman" w:hAnsi="Times New Roman"/>
          <w:color w:val="000000"/>
          <w:sz w:val="28"/>
        </w:rPr>
        <w:t>media</w:t>
      </w:r>
      <w:r w:rsidRPr="00AB5F82">
        <w:rPr>
          <w:rFonts w:ascii="Times New Roman" w:hAnsi="Times New Roman"/>
          <w:color w:val="000000"/>
          <w:sz w:val="28"/>
        </w:rPr>
        <w:t>.</w:t>
      </w:r>
      <w:r>
        <w:rPr>
          <w:rFonts w:ascii="Times New Roman" w:hAnsi="Times New Roman"/>
          <w:color w:val="000000"/>
          <w:sz w:val="28"/>
        </w:rPr>
        <w:t>prosv</w:t>
      </w:r>
      <w:r w:rsidRPr="00AB5F82">
        <w:rPr>
          <w:rFonts w:ascii="Times New Roman" w:hAnsi="Times New Roman"/>
          <w:color w:val="000000"/>
          <w:sz w:val="28"/>
        </w:rPr>
        <w:t>.</w:t>
      </w:r>
      <w:r>
        <w:rPr>
          <w:rFonts w:ascii="Times New Roman" w:hAnsi="Times New Roman"/>
          <w:color w:val="000000"/>
          <w:sz w:val="28"/>
        </w:rPr>
        <w:t>ru</w:t>
      </w:r>
      <w:r w:rsidRPr="00AB5F82">
        <w:rPr>
          <w:rFonts w:ascii="Times New Roman" w:hAnsi="Times New Roman"/>
          <w:color w:val="000000"/>
          <w:sz w:val="28"/>
        </w:rPr>
        <w:t>/</w:t>
      </w:r>
      <w:r>
        <w:rPr>
          <w:rFonts w:ascii="Times New Roman" w:hAnsi="Times New Roman"/>
          <w:color w:val="000000"/>
          <w:sz w:val="28"/>
        </w:rPr>
        <w:t>content</w:t>
      </w:r>
      <w:r w:rsidRPr="00AB5F82">
        <w:rPr>
          <w:rFonts w:ascii="Times New Roman" w:hAnsi="Times New Roman"/>
          <w:color w:val="000000"/>
          <w:sz w:val="28"/>
        </w:rPr>
        <w:t>/</w:t>
      </w:r>
      <w:r>
        <w:rPr>
          <w:rFonts w:ascii="Times New Roman" w:hAnsi="Times New Roman"/>
          <w:color w:val="000000"/>
          <w:sz w:val="28"/>
        </w:rPr>
        <w:t>item</w:t>
      </w:r>
      <w:r w:rsidRPr="00AB5F82">
        <w:rPr>
          <w:rFonts w:ascii="Times New Roman" w:hAnsi="Times New Roman"/>
          <w:color w:val="000000"/>
          <w:sz w:val="28"/>
        </w:rPr>
        <w:t>/7700/)</w:t>
      </w:r>
      <w:r w:rsidRPr="00AB5F82">
        <w:rPr>
          <w:sz w:val="28"/>
        </w:rPr>
        <w:br/>
      </w:r>
      <w:r w:rsidRPr="00AB5F82">
        <w:rPr>
          <w:rFonts w:ascii="Times New Roman" w:hAnsi="Times New Roman"/>
          <w:color w:val="000000"/>
          <w:sz w:val="28"/>
        </w:rPr>
        <w:t xml:space="preserve"> Российская электронная школа (</w:t>
      </w:r>
      <w:r>
        <w:rPr>
          <w:rFonts w:ascii="Times New Roman" w:hAnsi="Times New Roman"/>
          <w:color w:val="000000"/>
          <w:sz w:val="28"/>
        </w:rPr>
        <w:t>https</w:t>
      </w:r>
      <w:r w:rsidRPr="00AB5F82">
        <w:rPr>
          <w:rFonts w:ascii="Times New Roman" w:hAnsi="Times New Roman"/>
          <w:color w:val="000000"/>
          <w:sz w:val="28"/>
        </w:rPr>
        <w:t>://</w:t>
      </w:r>
      <w:r>
        <w:rPr>
          <w:rFonts w:ascii="Times New Roman" w:hAnsi="Times New Roman"/>
          <w:color w:val="000000"/>
          <w:sz w:val="28"/>
        </w:rPr>
        <w:t>resh</w:t>
      </w:r>
      <w:r w:rsidRPr="00AB5F82">
        <w:rPr>
          <w:rFonts w:ascii="Times New Roman" w:hAnsi="Times New Roman"/>
          <w:color w:val="000000"/>
          <w:sz w:val="28"/>
        </w:rPr>
        <w:t>.</w:t>
      </w:r>
      <w:r>
        <w:rPr>
          <w:rFonts w:ascii="Times New Roman" w:hAnsi="Times New Roman"/>
          <w:color w:val="000000"/>
          <w:sz w:val="28"/>
        </w:rPr>
        <w:t>edu</w:t>
      </w:r>
      <w:r w:rsidRPr="00AB5F82">
        <w:rPr>
          <w:rFonts w:ascii="Times New Roman" w:hAnsi="Times New Roman"/>
          <w:color w:val="000000"/>
          <w:sz w:val="28"/>
        </w:rPr>
        <w:t>.</w:t>
      </w:r>
      <w:r>
        <w:rPr>
          <w:rFonts w:ascii="Times New Roman" w:hAnsi="Times New Roman"/>
          <w:color w:val="000000"/>
          <w:sz w:val="28"/>
        </w:rPr>
        <w:t>ru</w:t>
      </w:r>
      <w:r w:rsidRPr="00AB5F82">
        <w:rPr>
          <w:rFonts w:ascii="Times New Roman" w:hAnsi="Times New Roman"/>
          <w:color w:val="000000"/>
          <w:sz w:val="28"/>
        </w:rPr>
        <w:t>/</w:t>
      </w:r>
      <w:r>
        <w:rPr>
          <w:rFonts w:ascii="Times New Roman" w:hAnsi="Times New Roman"/>
          <w:color w:val="000000"/>
          <w:sz w:val="28"/>
        </w:rPr>
        <w:t>class</w:t>
      </w:r>
      <w:r w:rsidRPr="00AB5F82">
        <w:rPr>
          <w:rFonts w:ascii="Times New Roman" w:hAnsi="Times New Roman"/>
          <w:color w:val="000000"/>
          <w:sz w:val="28"/>
        </w:rPr>
        <w:t>/1/)</w:t>
      </w:r>
      <w:r w:rsidRPr="00AB5F82">
        <w:rPr>
          <w:sz w:val="28"/>
        </w:rPr>
        <w:br/>
      </w:r>
      <w:r w:rsidRPr="00AB5F82">
        <w:rPr>
          <w:rFonts w:ascii="Times New Roman" w:hAnsi="Times New Roman"/>
          <w:color w:val="333333"/>
          <w:sz w:val="28"/>
        </w:rPr>
        <w:t>‌</w:t>
      </w:r>
      <w:r w:rsidRPr="00AB5F82">
        <w:rPr>
          <w:rFonts w:ascii="Times New Roman" w:hAnsi="Times New Roman"/>
          <w:color w:val="000000"/>
          <w:sz w:val="28"/>
        </w:rPr>
        <w:t>​</w:t>
      </w:r>
    </w:p>
    <w:p w:rsidR="008F1CD0" w:rsidRDefault="008F1CD0" w:rsidP="00320857">
      <w:pPr>
        <w:rPr>
          <w:rFonts w:ascii="Times New Roman" w:hAnsi="Times New Roman" w:cs="Times New Roman"/>
          <w:b/>
          <w:bCs/>
          <w:sz w:val="24"/>
          <w:szCs w:val="24"/>
        </w:rPr>
      </w:pPr>
    </w:p>
    <w:p w:rsidR="008F1CD0" w:rsidRDefault="008F1CD0" w:rsidP="00320857">
      <w:pPr>
        <w:rPr>
          <w:rFonts w:ascii="Times New Roman" w:hAnsi="Times New Roman" w:cs="Times New Roman"/>
          <w:b/>
          <w:bCs/>
          <w:sz w:val="24"/>
          <w:szCs w:val="24"/>
        </w:rPr>
      </w:pPr>
    </w:p>
    <w:p w:rsidR="008F1CD0" w:rsidRDefault="008F1CD0" w:rsidP="00320857">
      <w:pPr>
        <w:rPr>
          <w:rFonts w:ascii="Times New Roman" w:hAnsi="Times New Roman" w:cs="Times New Roman"/>
          <w:b/>
          <w:bCs/>
          <w:sz w:val="24"/>
          <w:szCs w:val="24"/>
        </w:rPr>
      </w:pPr>
    </w:p>
    <w:p w:rsidR="008F1CD0" w:rsidRDefault="008F1CD0" w:rsidP="00320857">
      <w:pPr>
        <w:rPr>
          <w:rFonts w:ascii="Times New Roman" w:hAnsi="Times New Roman" w:cs="Times New Roman"/>
          <w:b/>
          <w:bCs/>
          <w:sz w:val="24"/>
          <w:szCs w:val="24"/>
        </w:rPr>
      </w:pPr>
    </w:p>
    <w:p w:rsidR="00320857" w:rsidRPr="00320857" w:rsidRDefault="00320857" w:rsidP="00320857">
      <w:pPr>
        <w:rPr>
          <w:rFonts w:ascii="Times New Roman" w:hAnsi="Times New Roman" w:cs="Times New Roman"/>
          <w:sz w:val="24"/>
          <w:szCs w:val="24"/>
        </w:rPr>
      </w:pPr>
      <w:r w:rsidRPr="00320857">
        <w:rPr>
          <w:rFonts w:ascii="Times New Roman" w:hAnsi="Times New Roman" w:cs="Times New Roman"/>
          <w:b/>
          <w:bCs/>
          <w:sz w:val="24"/>
          <w:szCs w:val="24"/>
        </w:rPr>
        <w:lastRenderedPageBreak/>
        <w:t>УЧЕБНО-МЕТОДИЧЕСКОЕ ОБЕСПЕЧЕНИЕ ОБРАЗОВАТЕЛЬНОГО ПРОЦЕССА</w:t>
      </w:r>
    </w:p>
    <w:p w:rsidR="00320857" w:rsidRPr="00320857" w:rsidRDefault="00320857" w:rsidP="00320857">
      <w:pPr>
        <w:rPr>
          <w:rFonts w:ascii="Times New Roman" w:hAnsi="Times New Roman" w:cs="Times New Roman"/>
          <w:sz w:val="24"/>
          <w:szCs w:val="24"/>
        </w:rPr>
      </w:pPr>
      <w:r w:rsidRPr="00320857">
        <w:rPr>
          <w:rFonts w:ascii="Times New Roman" w:hAnsi="Times New Roman" w:cs="Times New Roman"/>
          <w:b/>
          <w:bCs/>
          <w:sz w:val="24"/>
          <w:szCs w:val="24"/>
        </w:rPr>
        <w:t>ОБЯЗАТЕЛЬНЫЕ УЧЕБНЫЕ МАТЕРИАЛЫ ДЛЯ УЧЕНИКА</w:t>
      </w:r>
    </w:p>
    <w:p w:rsidR="00320857" w:rsidRPr="00320857" w:rsidRDefault="00320857" w:rsidP="00320857">
      <w:pPr>
        <w:rPr>
          <w:rFonts w:ascii="Times New Roman" w:hAnsi="Times New Roman" w:cs="Times New Roman"/>
          <w:sz w:val="24"/>
          <w:szCs w:val="24"/>
        </w:rPr>
      </w:pPr>
      <w:r w:rsidRPr="00320857">
        <w:rPr>
          <w:rFonts w:ascii="Times New Roman" w:hAnsi="Times New Roman" w:cs="Times New Roman"/>
          <w:sz w:val="24"/>
          <w:szCs w:val="24"/>
        </w:rPr>
        <w:t>​‌• Литературное чтение (в 2 частях), 3 класс/ Климанова Л.Ф., Горецкий В.Г., Голованова М.В. и другие, Акционерное общество «Издательство «Просвещение»‌​</w:t>
      </w:r>
    </w:p>
    <w:p w:rsidR="00320857" w:rsidRPr="00320857" w:rsidRDefault="00320857" w:rsidP="00320857">
      <w:pPr>
        <w:rPr>
          <w:rFonts w:ascii="Times New Roman" w:hAnsi="Times New Roman" w:cs="Times New Roman"/>
          <w:sz w:val="24"/>
          <w:szCs w:val="24"/>
        </w:rPr>
      </w:pPr>
      <w:r w:rsidRPr="00320857">
        <w:rPr>
          <w:rFonts w:ascii="Times New Roman" w:hAnsi="Times New Roman" w:cs="Times New Roman"/>
          <w:sz w:val="24"/>
          <w:szCs w:val="24"/>
        </w:rPr>
        <w:t>​</w:t>
      </w:r>
    </w:p>
    <w:p w:rsidR="00320857" w:rsidRPr="00320857" w:rsidRDefault="00320857" w:rsidP="00320857">
      <w:pPr>
        <w:rPr>
          <w:rFonts w:ascii="Times New Roman" w:hAnsi="Times New Roman" w:cs="Times New Roman"/>
          <w:sz w:val="24"/>
          <w:szCs w:val="24"/>
        </w:rPr>
      </w:pPr>
      <w:r w:rsidRPr="00320857">
        <w:rPr>
          <w:rFonts w:ascii="Times New Roman" w:hAnsi="Times New Roman" w:cs="Times New Roman"/>
          <w:b/>
          <w:bCs/>
          <w:sz w:val="24"/>
          <w:szCs w:val="24"/>
        </w:rPr>
        <w:t>МЕТОДИЧЕСКИЕ МАТЕРИАЛЫ ДЛЯ УЧИТЕЛЯ</w:t>
      </w:r>
    </w:p>
    <w:p w:rsidR="00320857" w:rsidRPr="00320857" w:rsidRDefault="00320857" w:rsidP="00320857">
      <w:pPr>
        <w:rPr>
          <w:rFonts w:ascii="Times New Roman" w:hAnsi="Times New Roman" w:cs="Times New Roman"/>
          <w:sz w:val="24"/>
          <w:szCs w:val="24"/>
        </w:rPr>
      </w:pPr>
      <w:r w:rsidRPr="00320857">
        <w:rPr>
          <w:rFonts w:ascii="Times New Roman" w:hAnsi="Times New Roman" w:cs="Times New Roman"/>
          <w:sz w:val="24"/>
          <w:szCs w:val="24"/>
        </w:rPr>
        <w:t>​‌Методическое пособие для учителя‌​</w:t>
      </w:r>
    </w:p>
    <w:p w:rsidR="00320857" w:rsidRPr="00320857" w:rsidRDefault="00320857" w:rsidP="00320857">
      <w:pPr>
        <w:rPr>
          <w:rFonts w:ascii="Times New Roman" w:hAnsi="Times New Roman" w:cs="Times New Roman"/>
          <w:sz w:val="24"/>
          <w:szCs w:val="24"/>
        </w:rPr>
      </w:pPr>
    </w:p>
    <w:p w:rsidR="00320857" w:rsidRPr="00320857" w:rsidRDefault="00320857" w:rsidP="00320857">
      <w:pPr>
        <w:rPr>
          <w:rFonts w:ascii="Times New Roman" w:hAnsi="Times New Roman" w:cs="Times New Roman"/>
          <w:sz w:val="24"/>
          <w:szCs w:val="24"/>
        </w:rPr>
      </w:pPr>
      <w:r w:rsidRPr="00320857">
        <w:rPr>
          <w:rFonts w:ascii="Times New Roman" w:hAnsi="Times New Roman" w:cs="Times New Roman"/>
          <w:b/>
          <w:bCs/>
          <w:sz w:val="24"/>
          <w:szCs w:val="24"/>
        </w:rPr>
        <w:t>ЦИФРОВЫЕ ОБРАЗОВАТЕЛЬНЫЕ РЕСУРСЫ И РЕСУРСЫ СЕТИ ИНТЕРНЕТ</w:t>
      </w:r>
    </w:p>
    <w:p w:rsidR="00320857" w:rsidRPr="00320857" w:rsidRDefault="00320857" w:rsidP="00320857">
      <w:pPr>
        <w:rPr>
          <w:rFonts w:ascii="Times New Roman" w:hAnsi="Times New Roman" w:cs="Times New Roman"/>
          <w:sz w:val="24"/>
          <w:szCs w:val="24"/>
        </w:rPr>
      </w:pPr>
      <w:r w:rsidRPr="00320857">
        <w:rPr>
          <w:rFonts w:ascii="Times New Roman" w:hAnsi="Times New Roman" w:cs="Times New Roman"/>
          <w:sz w:val="24"/>
          <w:szCs w:val="24"/>
        </w:rPr>
        <w:t>​​‌Учи ру, Открытая школа‌</w:t>
      </w:r>
    </w:p>
    <w:p w:rsidR="00320857" w:rsidRPr="00320857" w:rsidRDefault="00320857" w:rsidP="00320857">
      <w:pPr>
        <w:rPr>
          <w:rFonts w:ascii="Times New Roman" w:hAnsi="Times New Roman" w:cs="Times New Roman"/>
          <w:sz w:val="24"/>
          <w:szCs w:val="24"/>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8F1CD0" w:rsidRDefault="008F1CD0" w:rsidP="00DE37F9">
      <w:pPr>
        <w:rPr>
          <w:rFonts w:ascii="Times New Roman" w:hAnsi="Times New Roman" w:cs="Times New Roman"/>
          <w:b/>
          <w:bCs/>
          <w:sz w:val="28"/>
          <w:szCs w:val="28"/>
        </w:rPr>
      </w:pPr>
    </w:p>
    <w:p w:rsidR="00DE37F9" w:rsidRPr="000D1572" w:rsidRDefault="00DE37F9" w:rsidP="00DE37F9">
      <w:pPr>
        <w:rPr>
          <w:rFonts w:ascii="Times New Roman" w:hAnsi="Times New Roman" w:cs="Times New Roman"/>
          <w:sz w:val="28"/>
          <w:szCs w:val="28"/>
        </w:rPr>
      </w:pPr>
      <w:r w:rsidRPr="000D1572">
        <w:rPr>
          <w:rFonts w:ascii="Times New Roman" w:hAnsi="Times New Roman" w:cs="Times New Roman"/>
          <w:b/>
          <w:bCs/>
          <w:sz w:val="28"/>
          <w:szCs w:val="28"/>
        </w:rPr>
        <w:lastRenderedPageBreak/>
        <w:t>УЧЕБНО-МЕТОДИЧЕСКОЕ ОБЕСПЕЧЕНИЕ ОБРАЗОВАТЕЛЬНОГО ПРОЦЕССА</w:t>
      </w:r>
    </w:p>
    <w:p w:rsidR="00DE37F9" w:rsidRPr="000D1572" w:rsidRDefault="00DE37F9" w:rsidP="00DE37F9">
      <w:pPr>
        <w:rPr>
          <w:rFonts w:ascii="Times New Roman" w:hAnsi="Times New Roman" w:cs="Times New Roman"/>
          <w:sz w:val="28"/>
          <w:szCs w:val="28"/>
        </w:rPr>
      </w:pPr>
      <w:r w:rsidRPr="000D1572">
        <w:rPr>
          <w:rFonts w:ascii="Times New Roman" w:hAnsi="Times New Roman" w:cs="Times New Roman"/>
          <w:b/>
          <w:bCs/>
          <w:sz w:val="28"/>
          <w:szCs w:val="28"/>
        </w:rPr>
        <w:t>ОБЯЗАТЕЛЬНЫЕ УЧЕБНЫЕ МАТЕРИАЛЫ ДЛЯ УЧЕНИКА</w:t>
      </w:r>
    </w:p>
    <w:p w:rsidR="00DE37F9" w:rsidRPr="000D1572" w:rsidRDefault="00DE37F9" w:rsidP="00DE37F9">
      <w:pPr>
        <w:rPr>
          <w:rFonts w:ascii="Times New Roman" w:hAnsi="Times New Roman" w:cs="Times New Roman"/>
          <w:sz w:val="28"/>
          <w:szCs w:val="28"/>
        </w:rPr>
      </w:pPr>
      <w:r w:rsidRPr="000D1572">
        <w:rPr>
          <w:rFonts w:ascii="Times New Roman" w:hAnsi="Times New Roman" w:cs="Times New Roman"/>
          <w:sz w:val="28"/>
          <w:szCs w:val="28"/>
        </w:rPr>
        <w:t>​‌•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p>
    <w:p w:rsidR="00DE37F9" w:rsidRPr="000D1572" w:rsidRDefault="00DE37F9" w:rsidP="00DE37F9">
      <w:pPr>
        <w:rPr>
          <w:rFonts w:ascii="Times New Roman" w:hAnsi="Times New Roman" w:cs="Times New Roman"/>
          <w:sz w:val="28"/>
          <w:szCs w:val="28"/>
        </w:rPr>
      </w:pPr>
      <w:r w:rsidRPr="000D1572">
        <w:rPr>
          <w:rFonts w:ascii="Times New Roman" w:hAnsi="Times New Roman" w:cs="Times New Roman"/>
          <w:sz w:val="28"/>
          <w:szCs w:val="28"/>
        </w:rPr>
        <w:t>​​</w:t>
      </w:r>
    </w:p>
    <w:p w:rsidR="00DE37F9" w:rsidRPr="000D1572" w:rsidRDefault="00DE37F9" w:rsidP="00DE37F9">
      <w:pPr>
        <w:rPr>
          <w:rFonts w:ascii="Times New Roman" w:hAnsi="Times New Roman" w:cs="Times New Roman"/>
          <w:sz w:val="28"/>
          <w:szCs w:val="28"/>
        </w:rPr>
      </w:pPr>
      <w:r w:rsidRPr="000D1572">
        <w:rPr>
          <w:rFonts w:ascii="Times New Roman" w:hAnsi="Times New Roman" w:cs="Times New Roman"/>
          <w:b/>
          <w:bCs/>
          <w:sz w:val="28"/>
          <w:szCs w:val="28"/>
        </w:rPr>
        <w:t>ЦИФРОВЫЕ ОБРАЗОВАТЕЛЬНЫЕ РЕСУРСЫ И РЕСУРСЫ СЕТИ ИНТЕРНЕТ</w:t>
      </w:r>
    </w:p>
    <w:p w:rsidR="00DE37F9" w:rsidRPr="000D1572" w:rsidRDefault="00DE37F9" w:rsidP="00DE37F9">
      <w:pPr>
        <w:rPr>
          <w:rFonts w:ascii="Times New Roman" w:hAnsi="Times New Roman" w:cs="Times New Roman"/>
          <w:sz w:val="28"/>
          <w:szCs w:val="28"/>
        </w:rPr>
      </w:pPr>
      <w:r w:rsidRPr="000D1572">
        <w:rPr>
          <w:rFonts w:ascii="Times New Roman" w:hAnsi="Times New Roman" w:cs="Times New Roman"/>
          <w:sz w:val="28"/>
          <w:szCs w:val="28"/>
        </w:rPr>
        <w:t>​​‌уч.ру</w:t>
      </w:r>
      <w:r w:rsidRPr="000D1572">
        <w:rPr>
          <w:rFonts w:ascii="Times New Roman" w:hAnsi="Times New Roman" w:cs="Times New Roman"/>
          <w:sz w:val="28"/>
          <w:szCs w:val="28"/>
        </w:rPr>
        <w:br/>
        <w:t>открытая школа</w:t>
      </w:r>
    </w:p>
    <w:p w:rsidR="00DE37F9" w:rsidRDefault="00DE37F9" w:rsidP="00DE37F9">
      <w:pPr>
        <w:rPr>
          <w:rFonts w:ascii="Times New Roman" w:hAnsi="Times New Roman" w:cs="Times New Roman"/>
          <w:sz w:val="28"/>
          <w:szCs w:val="28"/>
        </w:rPr>
      </w:pPr>
    </w:p>
    <w:p w:rsidR="00320857" w:rsidRPr="00320857" w:rsidRDefault="00320857" w:rsidP="00320857">
      <w:pPr>
        <w:rPr>
          <w:rFonts w:ascii="Times New Roman" w:hAnsi="Times New Roman" w:cs="Times New Roman"/>
          <w:sz w:val="24"/>
          <w:szCs w:val="24"/>
        </w:rPr>
      </w:pPr>
    </w:p>
    <w:p w:rsidR="00320857" w:rsidRPr="00320857" w:rsidRDefault="00320857" w:rsidP="00320857">
      <w:pPr>
        <w:rPr>
          <w:rFonts w:ascii="Times New Roman" w:hAnsi="Times New Roman" w:cs="Times New Roman"/>
          <w:sz w:val="24"/>
          <w:szCs w:val="24"/>
        </w:rPr>
      </w:pPr>
    </w:p>
    <w:p w:rsidR="00320857" w:rsidRPr="00320857" w:rsidRDefault="00320857" w:rsidP="00320857">
      <w:pPr>
        <w:rPr>
          <w:rFonts w:ascii="Times New Roman" w:hAnsi="Times New Roman" w:cs="Times New Roman"/>
          <w:sz w:val="24"/>
          <w:szCs w:val="24"/>
        </w:rPr>
      </w:pPr>
    </w:p>
    <w:p w:rsidR="00320857" w:rsidRPr="00320857" w:rsidRDefault="00320857" w:rsidP="00320857">
      <w:pPr>
        <w:rPr>
          <w:rFonts w:ascii="Times New Roman" w:hAnsi="Times New Roman" w:cs="Times New Roman"/>
          <w:sz w:val="24"/>
          <w:szCs w:val="24"/>
        </w:rPr>
      </w:pPr>
    </w:p>
    <w:p w:rsidR="00320857" w:rsidRDefault="00320857" w:rsidP="002D731E">
      <w:pPr>
        <w:rPr>
          <w:rFonts w:ascii="Times New Roman" w:hAnsi="Times New Roman" w:cs="Times New Roman"/>
          <w:sz w:val="24"/>
          <w:szCs w:val="24"/>
        </w:rPr>
      </w:pPr>
    </w:p>
    <w:p w:rsidR="00320857" w:rsidRPr="00A37184" w:rsidRDefault="00320857" w:rsidP="002D731E">
      <w:pPr>
        <w:rPr>
          <w:rFonts w:ascii="Times New Roman" w:hAnsi="Times New Roman" w:cs="Times New Roman"/>
          <w:sz w:val="24"/>
          <w:szCs w:val="24"/>
        </w:rPr>
        <w:sectPr w:rsidR="00320857" w:rsidRPr="00A37184">
          <w:pgSz w:w="11906" w:h="16383"/>
          <w:pgMar w:top="1134" w:right="850" w:bottom="1134" w:left="1701" w:header="720" w:footer="720" w:gutter="0"/>
          <w:cols w:space="720"/>
        </w:sectPr>
      </w:pPr>
    </w:p>
    <w:p w:rsidR="00066E70" w:rsidRPr="0083725B" w:rsidRDefault="00066E70" w:rsidP="00066E70">
      <w:pPr>
        <w:rPr>
          <w:rFonts w:ascii="Times New Roman" w:hAnsi="Times New Roman" w:cs="Times New Roman"/>
          <w:b/>
          <w:color w:val="FF0000"/>
          <w:sz w:val="24"/>
          <w:szCs w:val="24"/>
        </w:rPr>
      </w:pPr>
      <w:bookmarkStart w:id="99" w:name="block-5837697"/>
      <w:bookmarkEnd w:id="95"/>
      <w:r w:rsidRPr="0083725B">
        <w:rPr>
          <w:rFonts w:ascii="Times New Roman" w:hAnsi="Times New Roman" w:cs="Times New Roman"/>
          <w:b/>
          <w:color w:val="FF0000"/>
          <w:sz w:val="24"/>
          <w:szCs w:val="24"/>
        </w:rPr>
        <w:lastRenderedPageBreak/>
        <w:t>МАТЕМАТИКА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ПОЯСНИТЕЛЬНАЯ ЗАПИСКА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 – меньше», «равно – неравно», «порядок»), смысла арифметических действий, зависимостей (работа, движение, продолжительность события);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w:t>
      </w:r>
      <w:r w:rsidRPr="00066E70">
        <w:rPr>
          <w:rFonts w:ascii="Times New Roman" w:hAnsi="Times New Roman" w:cs="Times New Roman"/>
          <w:sz w:val="24"/>
          <w:szCs w:val="24"/>
        </w:rPr>
        <w:lastRenderedPageBreak/>
        <w:t>природе и в обществе (например, хронология событий, протяжённость по времени, образование целого из частей, изменение формы, размера);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w:t>
      </w:r>
      <w:bookmarkStart w:id="100" w:name="bc284a2b-8dc7-47b2-bec2-e0e566c832dd"/>
      <w:r w:rsidRPr="00066E70">
        <w:rPr>
          <w:rFonts w:ascii="Times New Roman" w:hAnsi="Times New Roman" w:cs="Times New Roman"/>
          <w:sz w:val="24"/>
          <w:szCs w:val="24"/>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00"/>
      <w:r w:rsidRPr="00066E70">
        <w:rPr>
          <w:rFonts w:ascii="Times New Roman" w:hAnsi="Times New Roman" w:cs="Times New Roman"/>
          <w:sz w:val="24"/>
          <w:szCs w:val="24"/>
        </w:rPr>
        <w:t>‌‌</w:t>
      </w:r>
    </w:p>
    <w:p w:rsidR="00066E70" w:rsidRPr="00066E70" w:rsidRDefault="00066E70" w:rsidP="00066E70">
      <w:pPr>
        <w:rPr>
          <w:rFonts w:ascii="Times New Roman" w:hAnsi="Times New Roman" w:cs="Times New Roman"/>
          <w:sz w:val="24"/>
          <w:szCs w:val="24"/>
        </w:rPr>
        <w:sectPr w:rsidR="00066E70" w:rsidRPr="00066E70">
          <w:pgSz w:w="11906" w:h="16383"/>
          <w:pgMar w:top="1134" w:right="850" w:bottom="1134" w:left="1701" w:header="720" w:footer="720" w:gutter="0"/>
          <w:cols w:space="720"/>
        </w:sectPr>
      </w:pPr>
    </w:p>
    <w:p w:rsidR="00066E70" w:rsidRPr="00066E70" w:rsidRDefault="00066E70" w:rsidP="00066E70">
      <w:pPr>
        <w:rPr>
          <w:rFonts w:ascii="Times New Roman" w:hAnsi="Times New Roman" w:cs="Times New Roman"/>
          <w:sz w:val="24"/>
          <w:szCs w:val="24"/>
        </w:rPr>
      </w:pPr>
      <w:bookmarkStart w:id="101" w:name="block-5837690"/>
      <w:bookmarkEnd w:id="99"/>
      <w:r w:rsidRPr="00066E70">
        <w:rPr>
          <w:rFonts w:ascii="Times New Roman" w:hAnsi="Times New Roman" w:cs="Times New Roman"/>
          <w:b/>
          <w:sz w:val="24"/>
          <w:szCs w:val="24"/>
        </w:rPr>
        <w:lastRenderedPageBreak/>
        <w:t>СОДЕРЖАНИЕ ОБУЧЕНИЯ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1 КЛАСС</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Числа и величины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Длина и её измерение. Единицы длины и установление соотношения между ними: сантиметр, дециметр.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Арифметические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Текстовые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Пространственные отношения и геометрические фигуры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Расположение предметов и объектов на плоскости, в пространстве, установление пространственных отношений: «слева – справа», «сверху – снизу», «между».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Математическая информация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Закономерность в ряду заданных объектов: её обнаружение, продолжение ряда.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Верные (истинные) и неверные (ложные) предложения, составленные относительно заданного набора математических объектов.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Двух-трёх шаговые инструкции, связанные с вычислением, измерением длины, изображением геометрической фигуры.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наблюдать математические объекты (числа, величины) в окружающем мире;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обнаруживать общее и различное в записи арифметических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наблюдать действие измерительных приборов;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два объекта, два числа;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распределять объекты на группы по заданному основанию;</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копировать изученные фигуры, рисовать от руки по собственному замыслу;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приводить примеры чисел, геометрических фигур;</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соблюдать последовательность при количественном и порядковом счёте.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читать таблицу, извлекать информацию, представленную в табличной форме.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характеризовать (описывать) число, геометрическую фигуру, последовательность из нескольких чисел, записанных по порядку;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комментировать ход сравнения двух объектов;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различать и использовать математические знаки;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 xml:space="preserve">строить предложения относительно заданного набора объектов.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принимать учебную задачу, удерживать её в процессе деятельности;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действовать в соответствии с предложенным образцом, инструкцией;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проверять правильность вычисления с помощью другого приёма выполнения действия.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Совместная деятельность способствует формированию умений: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2 КЛАСС</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Числа и величины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Арифметические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Неизвестный компонент действия сложения, действия вычитания. Нахождение неизвестного компонента сложения, вычитания.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Текстовые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Пространственные отношения и геометрические фигуры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Математическая информация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Внесение данных в таблицу, дополнение моделей (схем, изображений) готовыми числовыми данными.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Алгоритмы (приёмы, правила) устных и письменных вычислений, измерений и построения геометрических фигур.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Правила работы с электронными средствами обучения (электронной формой учебника, компьютерными тренажёрами).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w:t>
      </w:r>
      <w:r w:rsidRPr="00066E70">
        <w:rPr>
          <w:rFonts w:ascii="Times New Roman" w:hAnsi="Times New Roman" w:cs="Times New Roman"/>
          <w:sz w:val="24"/>
          <w:szCs w:val="24"/>
        </w:rPr>
        <w:lastRenderedPageBreak/>
        <w:t>действий, коммуникативных универсальных учебных действий, регулятивных универсальных учебных действий, совместной деятельности.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наблюдать математические отношения (часть – целое, больше – меньше) в окружающем мире;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характеризовать назначение и использовать простейшие измерительные приборы (сантиметровая лента, весы);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группы объектов (чисел, величин, геометрических фигур) по самостоятельно выбранному основанию;</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распределять (классифицировать) объекты (числа, величины, геометрические фигуры, текстовые задачи в одно действие) на группы;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обнаруживать модели геометрических фигур в окружающем мире;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вести поиск различных решений задачи (расчётной, с геометрическим содержанием);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устанавливать соответствие между математическим выражением и его текстовым описанием;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подбирать примеры, подтверждающие суждение, вывод, ответ.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извлекать и использовать информацию, представленную в текстовой, графической (рисунок, схема, таблица) форме;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устанавливать логику перебора вариантов для решения простейших комбинаторных задач;</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дополнять модели (схемы, изображения) готовыми числовыми данными.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комментировать ход вычислений;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объяснять выбор величины, соответствующей ситуации измерения;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составлять текстовую задачу с заданным отношением (готовым решением) по образцу;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называть числа, величины, геометрические фигуры, обладающие заданным свойством;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записывать, читать число, числовое выражение;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приводить примеры, иллюстрирующие арифметическое действие, взаимное расположение геометрических фигур;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конструировать утверждения с использованием слов «каждый», «все».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следовать установленному правилу, по которому составлен ряд чисел, величин, геометрических фигур;</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организовывать, участвовать, контролировать ход и результат парной работы с математическим материалом;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проверять правильность вычисления с помощью другого приёма выполнения действия, обратного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находить с помощью учителя причину возникшей ошибки или затруднения.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умения совместной деятельности: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принимать правила совместной деятельности при работе в парах, группах, составленных учителем или самостоятельно;</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совместно с учителем оценивать результаты выполнения общей работы.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3 КЛАСС</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Числа и величины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Масса (единица массы – грамм), соотношение между килограммом и граммом, отношения «тяжелее – легче на…», «тяжелее – легче в…».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 xml:space="preserve">Стоимость (единицы – рубль, копейка), установление отношения «дороже – дешевле на…», «дороже – дешевле в…». Соотношение «цена, количество, стоимость» в практической ситуации.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Время (единица времени – секунда), установление отношения «быстрее – медленнее на…», «быстрее – медленнее в…». Соотношение «начало, окончание, продолжительность события» в практической ситуации.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Длина (единицы длины – миллиметр, километр), соотношение между величинами в пределах тысячи. Сравнение объектов по длине.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Арифметические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Письменное сложение, вычитание чисел в пределах 1000. Действия с числами 0 и 1.</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Переместительное, сочетательное свойства сложения, умножения при вычислениях.</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Нахождение неизвестного компонента арифметического действия.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Однородные величины: сложение и вычитание.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Текстовые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Пространственные отношения и геометрические фигуры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 xml:space="preserve">Конструирование геометрических фигур (разбиение фигуры на части, составление фигуры из частей).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Периметр многоугольника: измерение, вычисление, запись равенства.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Математическая информация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Классификация объектов по двум признакам.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Формализованное описание последовательности действий (инструкция, план, схема, алгоритм).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Столбчатая диаграмма: чтение, использование данных для решения учебных и практических задач.</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математические объекты (числа, величины, геометрические фигуры);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выбирать приём вычисления, выполнения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конструировать геометрические фигуры;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прикидывать размеры фигуры, её элементов;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понимать смысл зависимостей и математических отношений, описанных в задаче;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различать и использовать разные приёмы и алгоритмы вычисления;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выбирать метод решения (моделирование ситуации, перебор вариантов, использование алгоритма);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соотносить начало, окончание, продолжительность события в практической ситуации;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составлять ряд чисел (величин, геометрических фигур) по самостоятельно выбранному правилу;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моделировать предложенную практическую ситуацию;</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устанавливать последовательность событий, действий сюжета текстовой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читать информацию, представленную в разных формах;</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извлекать и интерпретировать числовые данные, представленные в таблице, на диаграмме;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заполнять таблицы сложения и умножения, дополнять данными чертёж;</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устанавливать соответствие между различными записями решения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математическую терминологию для описания отношений и зависимостей;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строить речевые высказывания для решения задач, составлять текстовую задачу;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объяснять на примерах отношения «больше – меньше на…», «больше – меньше в…», «равно»;</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математическую символику для составления числовых выражений;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выбирать, осуществлять переход от одних единиц измерения величины к другим в соответствии с практической ситуацией;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участвовать в обсуждении ошибок в ходе и результате выполнения вычисления.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проверять ход и результат выполнения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вести поиск ошибок, характеризовать их и исправлять;</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формулировать ответ (вывод), подтверждать его объяснением, расчётами;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умения совместной деятельности: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выполнять совместно прикидку и оценку результата выполнения общей работы.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4 КЛАСС</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Числа и величины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Величины: сравнение объектов по массе, длине, площади, вместимости.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Единицы массы (центнер, тонна)и соотношения между ними.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Единицы времени (сутки, неделя, месяц, год, век), соотношения между ними.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Доля величины времени, массы, длины.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Арифметические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Равенство, содержащее неизвестный компонент арифметического действия: запись, нахождение неизвестного компонента.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Умножение и деление величины на однозначное число.</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Текстовые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Пространственные отношения и геометрические фигуры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Наглядные представления о симметрии.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Конструирование: разбиение фигуры на прямоугольники (квадраты), составление фигур из прямоугольников или квадратов.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Периметр, площадь фигуры, составленной из двух – трёх прямоугольников (квадратов).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Математическая информация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Алгоритмы решения изученных учебных и практических задач.</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w:t>
      </w:r>
      <w:r w:rsidRPr="00066E70">
        <w:rPr>
          <w:rFonts w:ascii="Times New Roman" w:hAnsi="Times New Roman" w:cs="Times New Roman"/>
          <w:sz w:val="24"/>
          <w:szCs w:val="24"/>
        </w:rPr>
        <w:lastRenderedPageBreak/>
        <w:t>универсальных учебных действий, регулятивных универсальных учебных действий, совместной деятельности.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ориентироваться в изученной математической терминологии, использовать её в высказываниях и рассуждениях;</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математические объекты (числа, величины, геометрические фигуры), записывать признак сравнения;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обнаруживать модели изученных геометрических фигур в окружающем мире;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классифицировать объекты по 1–2 выбранным признакам;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составлять модель математической задачи, проверять её соответствие условиям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представлять информацию в разных формах;</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извлекать и интерпретировать информацию, представленную в таблице, на диаграмме;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математическую терминологию для записи решения предметной или практической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приводить примеры и контрпримеры для подтверждения или опровержения вывода, гипотезы;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конструировать, читать числовое выражение;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описывать практическую ситуацию с использованием изученной терминологии;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характеризовать математические объекты, явления и события с помощью изученных величин;</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составлять инструкцию, записывать рассуждение;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инициировать обсуждение разных способов выполнения задания, поиск ошибок в решении.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самостоятельно выполнять прикидку и оценку результата измерений;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исправлять, прогнозировать ошибки и трудности в решении учебной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 обучающегося будут сформированы следующие умения совместной деятельности: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66E70" w:rsidRPr="00066E70" w:rsidRDefault="00066E70" w:rsidP="00066E70">
      <w:pPr>
        <w:rPr>
          <w:rFonts w:ascii="Times New Roman" w:hAnsi="Times New Roman" w:cs="Times New Roman"/>
          <w:sz w:val="24"/>
          <w:szCs w:val="24"/>
        </w:rPr>
        <w:sectPr w:rsidR="00066E70" w:rsidRPr="00066E70">
          <w:pgSz w:w="11906" w:h="16383"/>
          <w:pgMar w:top="1134" w:right="850" w:bottom="1134" w:left="1701" w:header="720" w:footer="720" w:gutter="0"/>
          <w:cols w:space="720"/>
        </w:sectPr>
      </w:pPr>
    </w:p>
    <w:p w:rsidR="00066E70" w:rsidRPr="00066E70" w:rsidRDefault="00066E70" w:rsidP="00066E70">
      <w:pPr>
        <w:rPr>
          <w:rFonts w:ascii="Times New Roman" w:hAnsi="Times New Roman" w:cs="Times New Roman"/>
          <w:sz w:val="24"/>
          <w:szCs w:val="24"/>
        </w:rPr>
      </w:pPr>
      <w:bookmarkStart w:id="102" w:name="block-5837691"/>
      <w:bookmarkEnd w:id="101"/>
      <w:r w:rsidRPr="00066E70">
        <w:rPr>
          <w:rFonts w:ascii="Times New Roman" w:hAnsi="Times New Roman" w:cs="Times New Roman"/>
          <w:b/>
          <w:sz w:val="24"/>
          <w:szCs w:val="24"/>
        </w:rPr>
        <w:lastRenderedPageBreak/>
        <w:t>ПЛАНИРУЕМЫЕ РЕЗУЛЬТАТЫ ОСВОЕНИЯ ПРОГРАММЫ ПО МАТЕМАТИКЕ НА УРОВНЕ НАЧАЛЬНОГО ОБЩЕГО ОБРАЗОВАНИЯ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ЛИЧНОСТНЫЕ РЕЗУЛЬТАТЫ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осваивать навыки организации безопасного поведения в информационной среде;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МЕТАПРЕДМЕТНЫЕ РЕЗУЛЬТАТЫ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Познавательные универсальные учебные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Базовые логические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устанавливать связи и зависимости между математическими объектами («часть – целое», «причина – следствие», «протяжённость»);</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применять базовые логические универсальные действия: сравнение, анализ, классификация (группировка), обобщение;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приобретать практические графические и измерительные навыки для успешного решения учебных и житейских задач;</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Базовые исследовательские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проявлять способность ориентироваться в учебном материале разных разделов курса математики;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применять изученные методы познания (измерение, моделирование, перебор вариантов).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Работа с информацией: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читать, интерпретировать графически представленную информацию (схему, таблицу, диаграмму, другую модель);</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принимать правила, безопасно использовать предлагаемые электронные средства и источники информации.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Коммуникативные универсальные учебные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Общение: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конструировать утверждения, проверять их истинность;</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текст задания для объяснения способа и хода решения математической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комментировать процесс вычисления, построения, решения;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объяснять полученный ответ с использованием изученной терминологии;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ориентироваться в алгоритмах: воспроизводить, дополнять, исправлять деформированные;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самостоятельно составлять тексты заданий, аналогичные типовым изученным.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Регулятивные универсальные учебные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Самоорганизация: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планировать действия по решению учебной задачи для получения результата;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планировать этапы предстоящей работы, определять последовательность учебных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выполнять правила безопасного использования электронных средств, предлагаемых в процессе обучения.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Самоконтроль (рефлексия):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осуществлять контроль процесса и результата своей деятельности;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выбирать и при необходимости корректировать способы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ошибки в своей работе, устанавливать их причины, вести поиск путей преодоления ошибок;</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оценивать рациональность своих действий, давать им качественную характеристику.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Совместная деятельность:</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ПРЕДМЕТНЫЕ РЕЗУЛЬТАТЫ</w:t>
      </w:r>
    </w:p>
    <w:p w:rsidR="00066E70" w:rsidRPr="00066E70" w:rsidRDefault="00066E70" w:rsidP="00066E70">
      <w:pPr>
        <w:rPr>
          <w:rFonts w:ascii="Times New Roman" w:hAnsi="Times New Roman" w:cs="Times New Roman"/>
          <w:sz w:val="24"/>
          <w:szCs w:val="24"/>
        </w:rPr>
      </w:pP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К концу обучения в</w:t>
      </w:r>
      <w:r w:rsidRPr="00066E70">
        <w:rPr>
          <w:rFonts w:ascii="Times New Roman" w:hAnsi="Times New Roman" w:cs="Times New Roman"/>
          <w:b/>
          <w:sz w:val="24"/>
          <w:szCs w:val="24"/>
        </w:rPr>
        <w:t xml:space="preserve"> 1 классе</w:t>
      </w:r>
      <w:r w:rsidRPr="00066E70">
        <w:rPr>
          <w:rFonts w:ascii="Times New Roman" w:hAnsi="Times New Roman" w:cs="Times New Roman"/>
          <w:sz w:val="24"/>
          <w:szCs w:val="24"/>
        </w:rPr>
        <w:t xml:space="preserve"> у обучающегося будут сформированы следующие умения: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читать, записывать, сравнивать, упорядочивать числа от 0 до 20;</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пересчитывать различные объекты, устанавливать порядковый номер объекта;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числа, большее или меньшее данного числа на заданное число;</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выполнять арифметические действия сложения и вычитания в пределах 20 (устно и письменно) без перехода через десяток;</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называть и различать компоненты действий сложения (слагаемые, сумма) и вычитания (уменьшаемое, вычитаемое, разность);</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решать текстовые задачи в одно действие на сложение и вычитание: выделять условие и требование (вопрос);</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объекты по длине, устанавливая между ними соотношение «длиннее – короче», «выше – ниже», «шире – уже»;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измерять длину отрезка (в см), чертить отрезок заданной длины;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различать число и цифру;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распознавать геометрические фигуры: круг, треугольник, прямоугольник (квадрат), отрезок;</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устанавливать между объектами соотношения: «слева – справа», «спереди – сзади», «между»;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распознавать верные (истинные) и неверные (ложные) утверждения относительно заданного набора объектов/предметов;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группировать объекты по заданному признаку, находить и называть закономерности в ряду объектов повседневной жизни;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различать строки и столбцы таблицы, вносить данное в таблицу, извлекать данное или данные из таблицы;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два объекта (числа, геометрические фигуры);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распределять объекты на две группы по заданному основанию.</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 концу обучения во</w:t>
      </w:r>
      <w:r w:rsidRPr="00066E70">
        <w:rPr>
          <w:rFonts w:ascii="Times New Roman" w:hAnsi="Times New Roman" w:cs="Times New Roman"/>
          <w:b/>
          <w:i/>
          <w:sz w:val="24"/>
          <w:szCs w:val="24"/>
        </w:rPr>
        <w:t xml:space="preserve"> </w:t>
      </w:r>
      <w:r w:rsidRPr="00066E70">
        <w:rPr>
          <w:rFonts w:ascii="Times New Roman" w:hAnsi="Times New Roman" w:cs="Times New Roman"/>
          <w:b/>
          <w:sz w:val="24"/>
          <w:szCs w:val="24"/>
        </w:rPr>
        <w:t>2 классе</w:t>
      </w:r>
      <w:r w:rsidRPr="00066E70">
        <w:rPr>
          <w:rFonts w:ascii="Times New Roman" w:hAnsi="Times New Roman" w:cs="Times New Roman"/>
          <w:sz w:val="24"/>
          <w:szCs w:val="24"/>
        </w:rPr>
        <w:t xml:space="preserve"> у обучающегося будут сформированы следующие умения: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читать, записывать, сравнивать, упорядочивать числа в пределах 100;</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называть и различать компоненты действий умножения (множители, произведение), деления (делимое, делитель, частное);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неизвестный компонент сложения, вычитания;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определять с помощью измерительных инструментов длину, определять время с помощью часов;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величины длины, массы, времени, стоимости, устанавливая между ними соотношение «больше или меньше на»;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различать и называть геометрические фигуры: прямой угол, ломаную, многоугольник;</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выполнять измерение длин реальных объектов с помощью линейки;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длину ломаной, состоящей из двух-трёх звеньев, периметр прямоугольника (квадрата);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распознавать верные (истинные) и неверные (ложные) утверждения со словами «все», «каждый»;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проводить одно-двухшаговые логические рассуждения и делать выводы;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общий признак группы математических объектов (чисел, величин, геометрических фигур);</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закономерность в ряду объектов (чисел, геометрических фигур);</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группы объектов (находить общее, различное);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обнаруживать модели геометрических фигур в окружающем мире;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подбирать примеры, подтверждающие суждение, ответ;</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составлять (дополнять) текстовую задачу;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проверять правильность вычисления, измерения.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К концу обучения в </w:t>
      </w:r>
      <w:r w:rsidRPr="00066E70">
        <w:rPr>
          <w:rFonts w:ascii="Times New Roman" w:hAnsi="Times New Roman" w:cs="Times New Roman"/>
          <w:b/>
          <w:sz w:val="24"/>
          <w:szCs w:val="24"/>
        </w:rPr>
        <w:t>3 классе</w:t>
      </w:r>
      <w:r w:rsidRPr="00066E70">
        <w:rPr>
          <w:rFonts w:ascii="Times New Roman" w:hAnsi="Times New Roman" w:cs="Times New Roman"/>
          <w:sz w:val="24"/>
          <w:szCs w:val="24"/>
        </w:rPr>
        <w:t xml:space="preserve"> у обучающегося будут сформированы следующие умения: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читать, записывать, сравнивать, упорядочивать числа в пределах 1000;</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число большее или меньшее данного числа на заданное число, в заданное число раз (в пределах 1000);</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выполнять действия умножение и деление с числами 0 и 1;</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при вычислениях переместительное и сочетательное свойства сложения;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неизвестный компонент арифметического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величины длины, площади, массы, времени, стоимости, устанавливая между ними соотношение «больше или меньше на или 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называть, находить долю величины (половина, четверть);</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величины, выраженные долями;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при решении задач выполнять сложение и вычитание однородных величин, умножение и деление величины на однозначное число;</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конструировать прямоугольник из данных фигур (квадратов), делить прямоугольник, многоугольник на заданные части;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фигуры по площади (наложение, сопоставление числовых значений);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периметр прямоугольника (квадрата), площадь прямоугольника (квадрата);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распознавать верные (истинные) и неверные (ложные) утверждения со словами: «все», «некоторые», «и», «каждый», «если…, то…»;</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классифицировать объекты по одному-двум признакам;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составлять план выполнения учебного задания и следовать ему, выполнять действия по алгоритму;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сравнивать математические объекты (находить общее, различное, уникальное);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выбирать верное решение математической задачи.</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 концу обучения в</w:t>
      </w:r>
      <w:r w:rsidRPr="00066E70">
        <w:rPr>
          <w:rFonts w:ascii="Times New Roman" w:hAnsi="Times New Roman" w:cs="Times New Roman"/>
          <w:b/>
          <w:sz w:val="24"/>
          <w:szCs w:val="24"/>
        </w:rPr>
        <w:t xml:space="preserve"> 4 классе</w:t>
      </w:r>
      <w:r w:rsidRPr="00066E70">
        <w:rPr>
          <w:rFonts w:ascii="Times New Roman" w:hAnsi="Times New Roman" w:cs="Times New Roman"/>
          <w:sz w:val="24"/>
          <w:szCs w:val="24"/>
        </w:rPr>
        <w:t xml:space="preserve"> у обучающегося будут сформированы следующие умения: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читать, записывать, сравнивать, упорядочивать многозначные числа;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число большее или меньшее данного числа на заданное число, в заданное число раз;</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долю величины, величину по её доле;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находить неизвестный компонент арифметического действия;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lastRenderedPageBreak/>
        <w:t>использовать единицы величин при решении задач (длина, масса, время, вместимость, стоимость, площадь, скорость);</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различать окружность и круг, изображать с помощью циркуля и линейки окружность заданного радиуса;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распознавать верные (истинные) и неверные (ложные) утверждения, приводить пример, контрпример; </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формулировать утверждение (вывод), строить логические рассуждения (двух-трёхшаговые);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классифицировать объекты по заданным или самостоятельно установленным одному-двум признакам;</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w:t>
      </w:r>
      <w:r w:rsidRPr="00066E70">
        <w:rPr>
          <w:rFonts w:ascii="Times New Roman" w:hAnsi="Times New Roman" w:cs="Times New Roman"/>
          <w:sz w:val="24"/>
          <w:szCs w:val="24"/>
        </w:rPr>
        <w:lastRenderedPageBreak/>
        <w:t>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заполнять данными предложенную таблицу, столбчатую диаграмму;</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составлять модель текстовой задачи, числовое выражение;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выбирать рациональное решение задачи, находить все верные решения из предложенных.</w:t>
      </w:r>
    </w:p>
    <w:p w:rsidR="00066E70" w:rsidRPr="00066E70" w:rsidRDefault="00066E70" w:rsidP="00066E70">
      <w:pPr>
        <w:rPr>
          <w:rFonts w:ascii="Times New Roman" w:hAnsi="Times New Roman" w:cs="Times New Roman"/>
          <w:sz w:val="24"/>
          <w:szCs w:val="24"/>
        </w:rPr>
        <w:sectPr w:rsidR="00066E70" w:rsidRPr="00066E70">
          <w:pgSz w:w="11906" w:h="16383"/>
          <w:pgMar w:top="1134" w:right="850" w:bottom="1134" w:left="1701" w:header="720" w:footer="720" w:gutter="0"/>
          <w:cols w:space="720"/>
        </w:sectPr>
      </w:pPr>
    </w:p>
    <w:p w:rsidR="00066E70" w:rsidRPr="00066E70" w:rsidRDefault="00066E70" w:rsidP="00066E70">
      <w:pPr>
        <w:rPr>
          <w:rFonts w:ascii="Times New Roman" w:hAnsi="Times New Roman" w:cs="Times New Roman"/>
          <w:sz w:val="24"/>
          <w:szCs w:val="24"/>
          <w:lang w:val="en-US"/>
        </w:rPr>
      </w:pPr>
      <w:bookmarkStart w:id="103" w:name="block-5837692"/>
      <w:bookmarkEnd w:id="102"/>
      <w:r w:rsidRPr="00066E70">
        <w:rPr>
          <w:rFonts w:ascii="Times New Roman" w:hAnsi="Times New Roman" w:cs="Times New Roman"/>
          <w:b/>
          <w:sz w:val="24"/>
          <w:szCs w:val="24"/>
        </w:rPr>
        <w:lastRenderedPageBreak/>
        <w:t xml:space="preserve"> </w:t>
      </w:r>
      <w:r w:rsidRPr="00066E70">
        <w:rPr>
          <w:rFonts w:ascii="Times New Roman" w:hAnsi="Times New Roman" w:cs="Times New Roman"/>
          <w:b/>
          <w:sz w:val="24"/>
          <w:szCs w:val="24"/>
          <w:lang w:val="en-US"/>
        </w:rPr>
        <w:t xml:space="preserve">ТЕМАТИЧЕСКОЕ ПЛАНИРОВАНИЕ </w:t>
      </w:r>
    </w:p>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707"/>
        <w:gridCol w:w="1535"/>
        <w:gridCol w:w="1706"/>
        <w:gridCol w:w="1787"/>
        <w:gridCol w:w="2646"/>
      </w:tblGrid>
      <w:tr w:rsidR="00066E70" w:rsidRPr="00066E70" w:rsidTr="005E2B57">
        <w:trPr>
          <w:trHeight w:val="144"/>
          <w:tblCellSpacing w:w="20" w:type="nil"/>
        </w:trPr>
        <w:tc>
          <w:tcPr>
            <w:tcW w:w="501"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 п/п </w:t>
            </w:r>
          </w:p>
          <w:p w:rsidR="00066E70" w:rsidRPr="00066E70" w:rsidRDefault="00066E70" w:rsidP="00066E70">
            <w:pPr>
              <w:rPr>
                <w:rFonts w:ascii="Times New Roman" w:hAnsi="Times New Roman" w:cs="Times New Roman"/>
                <w:sz w:val="24"/>
                <w:szCs w:val="24"/>
                <w:lang w:val="en-US"/>
              </w:rPr>
            </w:pPr>
          </w:p>
        </w:tc>
        <w:tc>
          <w:tcPr>
            <w:tcW w:w="2992"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Наименование разделов и тем программы </w:t>
            </w:r>
          </w:p>
          <w:p w:rsidR="00066E70" w:rsidRPr="00066E70" w:rsidRDefault="00066E70" w:rsidP="00066E70">
            <w:pPr>
              <w:rPr>
                <w:rFonts w:ascii="Times New Roman" w:hAnsi="Times New Roman" w:cs="Times New Roman"/>
                <w:sz w:val="24"/>
                <w:szCs w:val="24"/>
                <w:lang w:val="en-US"/>
              </w:rPr>
            </w:pP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Количество часов</w:t>
            </w:r>
          </w:p>
        </w:tc>
        <w:tc>
          <w:tcPr>
            <w:tcW w:w="2646"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Электронные (цифровые) образовательные ресурсы </w:t>
            </w:r>
          </w:p>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Всего </w:t>
            </w:r>
          </w:p>
          <w:p w:rsidR="00066E70" w:rsidRPr="00066E70" w:rsidRDefault="00066E70" w:rsidP="00066E70">
            <w:pPr>
              <w:rPr>
                <w:rFonts w:ascii="Times New Roman" w:hAnsi="Times New Roman" w:cs="Times New Roman"/>
                <w:sz w:val="24"/>
                <w:szCs w:val="24"/>
                <w:lang w:val="en-US"/>
              </w:rPr>
            </w:pP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Контрольные работы </w:t>
            </w:r>
          </w:p>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Практические работы </w:t>
            </w:r>
          </w:p>
          <w:p w:rsidR="00066E70" w:rsidRPr="00066E70" w:rsidRDefault="00066E70" w:rsidP="00066E70">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1.</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Числа и величины</w:t>
            </w:r>
          </w:p>
        </w:tc>
      </w:tr>
      <w:tr w:rsidR="00066E70" w:rsidRPr="00066E70" w:rsidTr="005E2B57">
        <w:trPr>
          <w:trHeight w:val="144"/>
          <w:tblCellSpacing w:w="20" w:type="nil"/>
        </w:trPr>
        <w:tc>
          <w:tcPr>
            <w:tcW w:w="50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1.1</w:t>
            </w:r>
          </w:p>
        </w:tc>
        <w:tc>
          <w:tcPr>
            <w:tcW w:w="2992"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Числа от 1 до 9</w:t>
            </w: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13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50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1.2</w:t>
            </w:r>
          </w:p>
        </w:tc>
        <w:tc>
          <w:tcPr>
            <w:tcW w:w="2992"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Числа от 0 до 10</w:t>
            </w: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3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50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1.3</w:t>
            </w:r>
          </w:p>
        </w:tc>
        <w:tc>
          <w:tcPr>
            <w:tcW w:w="2992"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Числа от 11 до 20</w:t>
            </w: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4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50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1.4</w:t>
            </w:r>
          </w:p>
        </w:tc>
        <w:tc>
          <w:tcPr>
            <w:tcW w:w="2992"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Длина. Измерение длины</w:t>
            </w: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7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35"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27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2.</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Арифметические действия</w:t>
            </w:r>
          </w:p>
        </w:tc>
      </w:tr>
      <w:tr w:rsidR="00066E70" w:rsidRPr="00066E70" w:rsidTr="005E2B57">
        <w:trPr>
          <w:trHeight w:val="144"/>
          <w:tblCellSpacing w:w="20" w:type="nil"/>
        </w:trPr>
        <w:tc>
          <w:tcPr>
            <w:tcW w:w="50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2.1</w:t>
            </w:r>
          </w:p>
        </w:tc>
        <w:tc>
          <w:tcPr>
            <w:tcW w:w="2992"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Сложение и вычитание в пределах 10</w:t>
            </w: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rPr>
              <w:t xml:space="preserve"> </w:t>
            </w:r>
            <w:r w:rsidRPr="00066E70">
              <w:rPr>
                <w:rFonts w:ascii="Times New Roman" w:hAnsi="Times New Roman" w:cs="Times New Roman"/>
                <w:sz w:val="24"/>
                <w:szCs w:val="24"/>
                <w:lang w:val="en-US"/>
              </w:rPr>
              <w:t xml:space="preserve">11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50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lastRenderedPageBreak/>
              <w:t>2.2</w:t>
            </w:r>
          </w:p>
        </w:tc>
        <w:tc>
          <w:tcPr>
            <w:tcW w:w="2992"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Сложение и вычитание в пределах 20</w:t>
            </w: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rPr>
              <w:t xml:space="preserve"> </w:t>
            </w:r>
            <w:r w:rsidRPr="00066E70">
              <w:rPr>
                <w:rFonts w:ascii="Times New Roman" w:hAnsi="Times New Roman" w:cs="Times New Roman"/>
                <w:sz w:val="24"/>
                <w:szCs w:val="24"/>
                <w:lang w:val="en-US"/>
              </w:rPr>
              <w:t xml:space="preserve">29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35"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40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3.</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Текстовые задачи</w:t>
            </w:r>
          </w:p>
        </w:tc>
      </w:tr>
      <w:tr w:rsidR="00066E70" w:rsidRPr="00066E70" w:rsidTr="005E2B57">
        <w:trPr>
          <w:trHeight w:val="144"/>
          <w:tblCellSpacing w:w="20" w:type="nil"/>
        </w:trPr>
        <w:tc>
          <w:tcPr>
            <w:tcW w:w="50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3.1</w:t>
            </w:r>
          </w:p>
        </w:tc>
        <w:tc>
          <w:tcPr>
            <w:tcW w:w="2992"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Текстовые задачи</w:t>
            </w: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16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35"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16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Раздел 4.</w:t>
            </w:r>
            <w:r w:rsidRPr="00066E70">
              <w:rPr>
                <w:rFonts w:ascii="Times New Roman" w:hAnsi="Times New Roman" w:cs="Times New Roman"/>
                <w:sz w:val="24"/>
                <w:szCs w:val="24"/>
              </w:rPr>
              <w:t xml:space="preserve"> </w:t>
            </w:r>
            <w:r w:rsidRPr="00066E70">
              <w:rPr>
                <w:rFonts w:ascii="Times New Roman" w:hAnsi="Times New Roman" w:cs="Times New Roman"/>
                <w:b/>
                <w:sz w:val="24"/>
                <w:szCs w:val="24"/>
              </w:rPr>
              <w:t>Пространственные отношения и геометрические фигуры</w:t>
            </w:r>
          </w:p>
        </w:tc>
      </w:tr>
      <w:tr w:rsidR="00066E70" w:rsidRPr="00066E70" w:rsidTr="005E2B57">
        <w:trPr>
          <w:trHeight w:val="144"/>
          <w:tblCellSpacing w:w="20" w:type="nil"/>
        </w:trPr>
        <w:tc>
          <w:tcPr>
            <w:tcW w:w="50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4.1</w:t>
            </w:r>
          </w:p>
        </w:tc>
        <w:tc>
          <w:tcPr>
            <w:tcW w:w="2992"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Пространственные отношения</w:t>
            </w: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3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50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4.2</w:t>
            </w:r>
          </w:p>
        </w:tc>
        <w:tc>
          <w:tcPr>
            <w:tcW w:w="2992"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Геометрические фигуры</w:t>
            </w: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17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35"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20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5.</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Математическая информация</w:t>
            </w:r>
          </w:p>
        </w:tc>
      </w:tr>
      <w:tr w:rsidR="00066E70" w:rsidRPr="00066E70" w:rsidTr="005E2B57">
        <w:trPr>
          <w:trHeight w:val="144"/>
          <w:tblCellSpacing w:w="20" w:type="nil"/>
        </w:trPr>
        <w:tc>
          <w:tcPr>
            <w:tcW w:w="50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5.1</w:t>
            </w:r>
          </w:p>
        </w:tc>
        <w:tc>
          <w:tcPr>
            <w:tcW w:w="2992"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Характеристика объекта, группы объектов</w:t>
            </w: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8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50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5.2</w:t>
            </w:r>
          </w:p>
        </w:tc>
        <w:tc>
          <w:tcPr>
            <w:tcW w:w="2992"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Таблицы</w:t>
            </w:r>
          </w:p>
        </w:tc>
        <w:tc>
          <w:tcPr>
            <w:tcW w:w="97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7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35"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15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lastRenderedPageBreak/>
              <w:t>Повторение пройденного материала</w:t>
            </w:r>
          </w:p>
        </w:tc>
        <w:tc>
          <w:tcPr>
            <w:tcW w:w="1535"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14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ОБЩЕЕ КОЛИЧЕСТВО ЧАСОВ ПО ПРОГРАММЕ</w:t>
            </w:r>
          </w:p>
        </w:tc>
        <w:tc>
          <w:tcPr>
            <w:tcW w:w="1535"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rPr>
              <w:t xml:space="preserve"> </w:t>
            </w:r>
            <w:r w:rsidRPr="00066E70">
              <w:rPr>
                <w:rFonts w:ascii="Times New Roman" w:hAnsi="Times New Roman" w:cs="Times New Roman"/>
                <w:sz w:val="24"/>
                <w:szCs w:val="24"/>
                <w:lang w:val="en-US"/>
              </w:rPr>
              <w:t xml:space="preserve">132 </w:t>
            </w:r>
          </w:p>
        </w:tc>
        <w:tc>
          <w:tcPr>
            <w:tcW w:w="169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0 </w:t>
            </w:r>
          </w:p>
        </w:tc>
        <w:tc>
          <w:tcPr>
            <w:tcW w:w="1787"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0 </w:t>
            </w:r>
          </w:p>
        </w:tc>
        <w:tc>
          <w:tcPr>
            <w:tcW w:w="2646"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bl>
    <w:p w:rsidR="00066E70" w:rsidRPr="00066E70" w:rsidRDefault="00066E70" w:rsidP="00066E70">
      <w:pPr>
        <w:rPr>
          <w:rFonts w:ascii="Times New Roman" w:hAnsi="Times New Roman" w:cs="Times New Roman"/>
          <w:sz w:val="24"/>
          <w:szCs w:val="24"/>
          <w:lang w:val="en-US"/>
        </w:rPr>
        <w:sectPr w:rsidR="00066E70" w:rsidRPr="00066E70">
          <w:pgSz w:w="16383" w:h="11906" w:orient="landscape"/>
          <w:pgMar w:top="1134" w:right="850" w:bottom="1134" w:left="1701" w:header="720" w:footer="720" w:gutter="0"/>
          <w:cols w:space="720"/>
        </w:sectPr>
      </w:pPr>
    </w:p>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5091"/>
        <w:gridCol w:w="1586"/>
        <w:gridCol w:w="1738"/>
        <w:gridCol w:w="1823"/>
        <w:gridCol w:w="2738"/>
      </w:tblGrid>
      <w:tr w:rsidR="00066E70" w:rsidRPr="00066E70" w:rsidTr="005E2B57">
        <w:trPr>
          <w:trHeight w:val="144"/>
          <w:tblCellSpacing w:w="20" w:type="nil"/>
        </w:trPr>
        <w:tc>
          <w:tcPr>
            <w:tcW w:w="520"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 п/п </w:t>
            </w:r>
          </w:p>
          <w:p w:rsidR="00066E70" w:rsidRPr="00066E70" w:rsidRDefault="00066E70" w:rsidP="00066E70">
            <w:pPr>
              <w:rPr>
                <w:rFonts w:ascii="Times New Roman" w:hAnsi="Times New Roman" w:cs="Times New Roman"/>
                <w:sz w:val="24"/>
                <w:szCs w:val="24"/>
                <w:lang w:val="en-US"/>
              </w:rPr>
            </w:pPr>
          </w:p>
        </w:tc>
        <w:tc>
          <w:tcPr>
            <w:tcW w:w="2640"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Наименование разделов и тем программы </w:t>
            </w:r>
          </w:p>
          <w:p w:rsidR="00066E70" w:rsidRPr="00066E70" w:rsidRDefault="00066E70" w:rsidP="00066E70">
            <w:pPr>
              <w:rPr>
                <w:rFonts w:ascii="Times New Roman" w:hAnsi="Times New Roman" w:cs="Times New Roman"/>
                <w:sz w:val="24"/>
                <w:szCs w:val="24"/>
                <w:lang w:val="en-US"/>
              </w:rPr>
            </w:pP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Количество часов</w:t>
            </w:r>
          </w:p>
        </w:tc>
        <w:tc>
          <w:tcPr>
            <w:tcW w:w="2741"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Электронные (цифровые) образовательные ресурсы </w:t>
            </w:r>
          </w:p>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Всего </w:t>
            </w:r>
          </w:p>
          <w:p w:rsidR="00066E70" w:rsidRPr="00066E70" w:rsidRDefault="00066E70" w:rsidP="00066E70">
            <w:pPr>
              <w:rPr>
                <w:rFonts w:ascii="Times New Roman" w:hAnsi="Times New Roman" w:cs="Times New Roman"/>
                <w:sz w:val="24"/>
                <w:szCs w:val="24"/>
                <w:lang w:val="en-US"/>
              </w:rPr>
            </w:pP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Контрольные работы </w:t>
            </w:r>
          </w:p>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Практические работы </w:t>
            </w:r>
          </w:p>
          <w:p w:rsidR="00066E70" w:rsidRPr="00066E70" w:rsidRDefault="00066E70" w:rsidP="00066E70">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1.</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Числа и величины</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1.1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Числа</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9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1.2</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Величины</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10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19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2.</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Арифметические действия</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2.1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Сложение и вычитание</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19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2.2</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Умножение и деление</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25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2.3</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Арифметические действия с числами в пределах 100</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rPr>
              <w:t xml:space="preserve"> </w:t>
            </w:r>
            <w:r w:rsidRPr="00066E70">
              <w:rPr>
                <w:rFonts w:ascii="Times New Roman" w:hAnsi="Times New Roman" w:cs="Times New Roman"/>
                <w:sz w:val="24"/>
                <w:szCs w:val="24"/>
                <w:lang w:val="en-US"/>
              </w:rPr>
              <w:t xml:space="preserve">12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56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lastRenderedPageBreak/>
              <w:t>Раздел 3.</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Текстовые задачи</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3.1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Текстовые задачи</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11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11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Раздел 4.</w:t>
            </w:r>
            <w:r w:rsidRPr="00066E70">
              <w:rPr>
                <w:rFonts w:ascii="Times New Roman" w:hAnsi="Times New Roman" w:cs="Times New Roman"/>
                <w:sz w:val="24"/>
                <w:szCs w:val="24"/>
              </w:rPr>
              <w:t xml:space="preserve"> </w:t>
            </w:r>
            <w:r w:rsidRPr="00066E70">
              <w:rPr>
                <w:rFonts w:ascii="Times New Roman" w:hAnsi="Times New Roman" w:cs="Times New Roman"/>
                <w:b/>
                <w:sz w:val="24"/>
                <w:szCs w:val="24"/>
              </w:rPr>
              <w:t>Пространственные отношения и геометрические фигуры</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4.1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Геометрические фигуры</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10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4.2</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Геометрические величины</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9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19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5.</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Математическая информация</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5.1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Математическая информация</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14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14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Повторение пройденного материала</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9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Итоговый контроль (контрольные и проверочные работы)</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rPr>
              <w:t xml:space="preserve"> </w:t>
            </w:r>
            <w:r w:rsidRPr="00066E70">
              <w:rPr>
                <w:rFonts w:ascii="Times New Roman" w:hAnsi="Times New Roman" w:cs="Times New Roman"/>
                <w:sz w:val="24"/>
                <w:szCs w:val="24"/>
                <w:lang w:val="en-US"/>
              </w:rPr>
              <w:t xml:space="preserve">8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8 </w:t>
            </w: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Поле для свободного ввода</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ОБЩЕЕ КОЛИЧЕСТВО ЧАСОВ ПО ПРОГРАММЕ</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rPr>
              <w:t xml:space="preserve"> </w:t>
            </w:r>
            <w:r w:rsidRPr="00066E70">
              <w:rPr>
                <w:rFonts w:ascii="Times New Roman" w:hAnsi="Times New Roman" w:cs="Times New Roman"/>
                <w:sz w:val="24"/>
                <w:szCs w:val="24"/>
                <w:lang w:val="en-US"/>
              </w:rPr>
              <w:t xml:space="preserve">136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8 </w:t>
            </w: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0 </w:t>
            </w: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bl>
    <w:p w:rsidR="00066E70" w:rsidRPr="00066E70" w:rsidRDefault="00066E70" w:rsidP="00066E70">
      <w:pPr>
        <w:rPr>
          <w:rFonts w:ascii="Times New Roman" w:hAnsi="Times New Roman" w:cs="Times New Roman"/>
          <w:sz w:val="24"/>
          <w:szCs w:val="24"/>
          <w:lang w:val="en-US"/>
        </w:rPr>
        <w:sectPr w:rsidR="00066E70" w:rsidRPr="00066E70">
          <w:pgSz w:w="16383" w:h="11906" w:orient="landscape"/>
          <w:pgMar w:top="1134" w:right="850" w:bottom="1134" w:left="1701" w:header="720" w:footer="720" w:gutter="0"/>
          <w:cols w:space="720"/>
        </w:sectPr>
      </w:pPr>
    </w:p>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4827"/>
        <w:gridCol w:w="1522"/>
        <w:gridCol w:w="1735"/>
        <w:gridCol w:w="1819"/>
        <w:gridCol w:w="3115"/>
      </w:tblGrid>
      <w:tr w:rsidR="00066E70" w:rsidRPr="00066E70" w:rsidTr="005E2B57">
        <w:trPr>
          <w:trHeight w:val="144"/>
          <w:tblCellSpacing w:w="20" w:type="nil"/>
        </w:trPr>
        <w:tc>
          <w:tcPr>
            <w:tcW w:w="520"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 п/п </w:t>
            </w:r>
          </w:p>
          <w:p w:rsidR="00066E70" w:rsidRPr="00066E70" w:rsidRDefault="00066E70" w:rsidP="00066E70">
            <w:pPr>
              <w:rPr>
                <w:rFonts w:ascii="Times New Roman" w:hAnsi="Times New Roman" w:cs="Times New Roman"/>
                <w:sz w:val="24"/>
                <w:szCs w:val="24"/>
                <w:lang w:val="en-US"/>
              </w:rPr>
            </w:pPr>
          </w:p>
        </w:tc>
        <w:tc>
          <w:tcPr>
            <w:tcW w:w="2640"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Наименование разделов и тем программы </w:t>
            </w:r>
          </w:p>
          <w:p w:rsidR="00066E70" w:rsidRPr="00066E70" w:rsidRDefault="00066E70" w:rsidP="00066E70">
            <w:pPr>
              <w:rPr>
                <w:rFonts w:ascii="Times New Roman" w:hAnsi="Times New Roman" w:cs="Times New Roman"/>
                <w:sz w:val="24"/>
                <w:szCs w:val="24"/>
                <w:lang w:val="en-US"/>
              </w:rPr>
            </w:pP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Количество часов</w:t>
            </w:r>
          </w:p>
        </w:tc>
        <w:tc>
          <w:tcPr>
            <w:tcW w:w="2741"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Электронные (цифровые) образовательные ресурсы </w:t>
            </w:r>
          </w:p>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Всего </w:t>
            </w:r>
          </w:p>
          <w:p w:rsidR="00066E70" w:rsidRPr="00066E70" w:rsidRDefault="00066E70" w:rsidP="00066E70">
            <w:pPr>
              <w:rPr>
                <w:rFonts w:ascii="Times New Roman" w:hAnsi="Times New Roman" w:cs="Times New Roman"/>
                <w:sz w:val="24"/>
                <w:szCs w:val="24"/>
                <w:lang w:val="en-US"/>
              </w:rPr>
            </w:pP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Контрольные работы </w:t>
            </w:r>
          </w:p>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Практические работы </w:t>
            </w:r>
          </w:p>
          <w:p w:rsidR="00066E70" w:rsidRPr="00066E70" w:rsidRDefault="00066E70" w:rsidP="00066E70">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1.</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Числа и величины</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1.1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Числа</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10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[Библиотека ЦОК [</w:t>
            </w:r>
            <w:hyperlink r:id="rId58">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4110</w:t>
              </w:r>
              <w:r w:rsidRPr="00066E70">
                <w:rPr>
                  <w:rStyle w:val="ab"/>
                  <w:rFonts w:ascii="Times New Roman" w:hAnsi="Times New Roman" w:cs="Times New Roman"/>
                  <w:sz w:val="24"/>
                  <w:szCs w:val="24"/>
                  <w:lang w:val="en-US"/>
                </w:rPr>
                <w:t>fe</w:t>
              </w:r>
            </w:hyperlink>
            <w:r w:rsidRPr="00066E70">
              <w:rPr>
                <w:rFonts w:ascii="Times New Roman" w:hAnsi="Times New Roman" w:cs="Times New Roman"/>
                <w:sz w:val="24"/>
                <w:szCs w:val="24"/>
              </w:rPr>
              <w:t>]]</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1.2</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Величины</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8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[Библиотека ЦОК [</w:t>
            </w:r>
            <w:hyperlink r:id="rId59">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4110</w:t>
              </w:r>
              <w:r w:rsidRPr="00066E70">
                <w:rPr>
                  <w:rStyle w:val="ab"/>
                  <w:rFonts w:ascii="Times New Roman" w:hAnsi="Times New Roman" w:cs="Times New Roman"/>
                  <w:sz w:val="24"/>
                  <w:szCs w:val="24"/>
                  <w:lang w:val="en-US"/>
                </w:rPr>
                <w:t>fe</w:t>
              </w:r>
            </w:hyperlink>
            <w:r w:rsidRPr="00066E70">
              <w:rPr>
                <w:rFonts w:ascii="Times New Roman" w:hAnsi="Times New Roman" w:cs="Times New Roman"/>
                <w:sz w:val="24"/>
                <w:szCs w:val="24"/>
              </w:rPr>
              <w:t>]]</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18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2.</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Арифметические действия</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2.1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Вычисления</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40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[Библиотека ЦОК [</w:t>
            </w:r>
            <w:hyperlink r:id="rId60">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4110</w:t>
              </w:r>
              <w:r w:rsidRPr="00066E70">
                <w:rPr>
                  <w:rStyle w:val="ab"/>
                  <w:rFonts w:ascii="Times New Roman" w:hAnsi="Times New Roman" w:cs="Times New Roman"/>
                  <w:sz w:val="24"/>
                  <w:szCs w:val="24"/>
                  <w:lang w:val="en-US"/>
                </w:rPr>
                <w:t>fe</w:t>
              </w:r>
            </w:hyperlink>
            <w:r w:rsidRPr="00066E70">
              <w:rPr>
                <w:rFonts w:ascii="Times New Roman" w:hAnsi="Times New Roman" w:cs="Times New Roman"/>
                <w:sz w:val="24"/>
                <w:szCs w:val="24"/>
              </w:rPr>
              <w:t>]]</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2.2</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Числовые выражения</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7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[Библиотека ЦОК [</w:t>
            </w:r>
            <w:hyperlink r:id="rId61">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4110</w:t>
              </w:r>
              <w:r w:rsidRPr="00066E70">
                <w:rPr>
                  <w:rStyle w:val="ab"/>
                  <w:rFonts w:ascii="Times New Roman" w:hAnsi="Times New Roman" w:cs="Times New Roman"/>
                  <w:sz w:val="24"/>
                  <w:szCs w:val="24"/>
                  <w:lang w:val="en-US"/>
                </w:rPr>
                <w:t>fe</w:t>
              </w:r>
            </w:hyperlink>
            <w:r w:rsidRPr="00066E70">
              <w:rPr>
                <w:rFonts w:ascii="Times New Roman" w:hAnsi="Times New Roman" w:cs="Times New Roman"/>
                <w:sz w:val="24"/>
                <w:szCs w:val="24"/>
              </w:rPr>
              <w:t>]]</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47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3.</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Текстовые задачи</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3.1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Работа с текстовой задачей</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12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[Библиотека ЦОК </w:t>
            </w:r>
            <w:r w:rsidRPr="00066E70">
              <w:rPr>
                <w:rFonts w:ascii="Times New Roman" w:hAnsi="Times New Roman" w:cs="Times New Roman"/>
                <w:sz w:val="24"/>
                <w:szCs w:val="24"/>
              </w:rPr>
              <w:lastRenderedPageBreak/>
              <w:t>[</w:t>
            </w:r>
            <w:hyperlink r:id="rId62">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4110</w:t>
              </w:r>
              <w:r w:rsidRPr="00066E70">
                <w:rPr>
                  <w:rStyle w:val="ab"/>
                  <w:rFonts w:ascii="Times New Roman" w:hAnsi="Times New Roman" w:cs="Times New Roman"/>
                  <w:sz w:val="24"/>
                  <w:szCs w:val="24"/>
                  <w:lang w:val="en-US"/>
                </w:rPr>
                <w:t>fe</w:t>
              </w:r>
            </w:hyperlink>
            <w:r w:rsidRPr="00066E70">
              <w:rPr>
                <w:rFonts w:ascii="Times New Roman" w:hAnsi="Times New Roman" w:cs="Times New Roman"/>
                <w:sz w:val="24"/>
                <w:szCs w:val="24"/>
              </w:rPr>
              <w:t>]]</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3.2</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Решение задач</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11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[Библиотека ЦОК [</w:t>
            </w:r>
            <w:hyperlink r:id="rId63">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4110</w:t>
              </w:r>
              <w:r w:rsidRPr="00066E70">
                <w:rPr>
                  <w:rStyle w:val="ab"/>
                  <w:rFonts w:ascii="Times New Roman" w:hAnsi="Times New Roman" w:cs="Times New Roman"/>
                  <w:sz w:val="24"/>
                  <w:szCs w:val="24"/>
                  <w:lang w:val="en-US"/>
                </w:rPr>
                <w:t>fe</w:t>
              </w:r>
            </w:hyperlink>
            <w:r w:rsidRPr="00066E70">
              <w:rPr>
                <w:rFonts w:ascii="Times New Roman" w:hAnsi="Times New Roman" w:cs="Times New Roman"/>
                <w:sz w:val="24"/>
                <w:szCs w:val="24"/>
              </w:rPr>
              <w:t>]]</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23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Раздел 4.</w:t>
            </w:r>
            <w:r w:rsidRPr="00066E70">
              <w:rPr>
                <w:rFonts w:ascii="Times New Roman" w:hAnsi="Times New Roman" w:cs="Times New Roman"/>
                <w:sz w:val="24"/>
                <w:szCs w:val="24"/>
              </w:rPr>
              <w:t xml:space="preserve"> </w:t>
            </w:r>
            <w:r w:rsidRPr="00066E70">
              <w:rPr>
                <w:rFonts w:ascii="Times New Roman" w:hAnsi="Times New Roman" w:cs="Times New Roman"/>
                <w:b/>
                <w:sz w:val="24"/>
                <w:szCs w:val="24"/>
              </w:rPr>
              <w:t>Пространственные отношения и геометрические фигуры</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4.1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Геометрические фигуры</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9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[Библиотека ЦОК [</w:t>
            </w:r>
            <w:hyperlink r:id="rId64">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4110</w:t>
              </w:r>
              <w:r w:rsidRPr="00066E70">
                <w:rPr>
                  <w:rStyle w:val="ab"/>
                  <w:rFonts w:ascii="Times New Roman" w:hAnsi="Times New Roman" w:cs="Times New Roman"/>
                  <w:sz w:val="24"/>
                  <w:szCs w:val="24"/>
                  <w:lang w:val="en-US"/>
                </w:rPr>
                <w:t>fe</w:t>
              </w:r>
            </w:hyperlink>
            <w:r w:rsidRPr="00066E70">
              <w:rPr>
                <w:rFonts w:ascii="Times New Roman" w:hAnsi="Times New Roman" w:cs="Times New Roman"/>
                <w:sz w:val="24"/>
                <w:szCs w:val="24"/>
              </w:rPr>
              <w:t>]]</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4.2</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Геометрические величины</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13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[Библиотека ЦОК [</w:t>
            </w:r>
            <w:hyperlink r:id="rId65">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4110</w:t>
              </w:r>
              <w:r w:rsidRPr="00066E70">
                <w:rPr>
                  <w:rStyle w:val="ab"/>
                  <w:rFonts w:ascii="Times New Roman" w:hAnsi="Times New Roman" w:cs="Times New Roman"/>
                  <w:sz w:val="24"/>
                  <w:szCs w:val="24"/>
                  <w:lang w:val="en-US"/>
                </w:rPr>
                <w:t>fe</w:t>
              </w:r>
            </w:hyperlink>
            <w:r w:rsidRPr="00066E70">
              <w:rPr>
                <w:rFonts w:ascii="Times New Roman" w:hAnsi="Times New Roman" w:cs="Times New Roman"/>
                <w:sz w:val="24"/>
                <w:szCs w:val="24"/>
              </w:rPr>
              <w:t>]]</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22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5.</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Математическая информация</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5.1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Математическая информация</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15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[Библиотека ЦОК [</w:t>
            </w:r>
            <w:hyperlink r:id="rId66">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4110</w:t>
              </w:r>
              <w:r w:rsidRPr="00066E70">
                <w:rPr>
                  <w:rStyle w:val="ab"/>
                  <w:rFonts w:ascii="Times New Roman" w:hAnsi="Times New Roman" w:cs="Times New Roman"/>
                  <w:sz w:val="24"/>
                  <w:szCs w:val="24"/>
                  <w:lang w:val="en-US"/>
                </w:rPr>
                <w:t>fe</w:t>
              </w:r>
            </w:hyperlink>
            <w:r w:rsidRPr="00066E70">
              <w:rPr>
                <w:rFonts w:ascii="Times New Roman" w:hAnsi="Times New Roman" w:cs="Times New Roman"/>
                <w:sz w:val="24"/>
                <w:szCs w:val="24"/>
              </w:rPr>
              <w:t>]]</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15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Повторение пройденного материала</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4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 </w:t>
            </w: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[Библиотека ЦОК [</w:t>
            </w:r>
            <w:hyperlink r:id="rId67">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4110</w:t>
              </w:r>
              <w:r w:rsidRPr="00066E70">
                <w:rPr>
                  <w:rStyle w:val="ab"/>
                  <w:rFonts w:ascii="Times New Roman" w:hAnsi="Times New Roman" w:cs="Times New Roman"/>
                  <w:sz w:val="24"/>
                  <w:szCs w:val="24"/>
                  <w:lang w:val="en-US"/>
                </w:rPr>
                <w:t>fe</w:t>
              </w:r>
            </w:hyperlink>
            <w:r w:rsidRPr="00066E70">
              <w:rPr>
                <w:rFonts w:ascii="Times New Roman" w:hAnsi="Times New Roman" w:cs="Times New Roman"/>
                <w:sz w:val="24"/>
                <w:szCs w:val="24"/>
              </w:rPr>
              <w:t>]]</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Итоговый контроль (контрольные и проверочные работы)</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rPr>
              <w:t xml:space="preserve"> </w:t>
            </w:r>
            <w:r w:rsidRPr="00066E70">
              <w:rPr>
                <w:rFonts w:ascii="Times New Roman" w:hAnsi="Times New Roman" w:cs="Times New Roman"/>
                <w:sz w:val="24"/>
                <w:szCs w:val="24"/>
                <w:lang w:val="en-US"/>
              </w:rPr>
              <w:t xml:space="preserve">7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7 </w:t>
            </w: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[Библиотека ЦОК [</w:t>
            </w:r>
            <w:hyperlink r:id="rId68">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4110</w:t>
              </w:r>
              <w:r w:rsidRPr="00066E70">
                <w:rPr>
                  <w:rStyle w:val="ab"/>
                  <w:rFonts w:ascii="Times New Roman" w:hAnsi="Times New Roman" w:cs="Times New Roman"/>
                  <w:sz w:val="24"/>
                  <w:szCs w:val="24"/>
                  <w:lang w:val="en-US"/>
                </w:rPr>
                <w:t>fe</w:t>
              </w:r>
            </w:hyperlink>
            <w:r w:rsidRPr="00066E70">
              <w:rPr>
                <w:rFonts w:ascii="Times New Roman" w:hAnsi="Times New Roman" w:cs="Times New Roman"/>
                <w:sz w:val="24"/>
                <w:szCs w:val="24"/>
              </w:rPr>
              <w:t>]]</w:t>
            </w: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ОБЩЕЕ КОЛИЧЕСТВО ЧАСОВ ПО ПРОГРАММЕ</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rPr>
              <w:t xml:space="preserve"> </w:t>
            </w:r>
            <w:r w:rsidRPr="00066E70">
              <w:rPr>
                <w:rFonts w:ascii="Times New Roman" w:hAnsi="Times New Roman" w:cs="Times New Roman"/>
                <w:sz w:val="24"/>
                <w:szCs w:val="24"/>
                <w:lang w:val="en-US"/>
              </w:rPr>
              <w:t xml:space="preserve">136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7 </w:t>
            </w: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 </w:t>
            </w: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bl>
    <w:p w:rsidR="00066E70" w:rsidRPr="00066E70" w:rsidRDefault="00066E70" w:rsidP="00066E70">
      <w:pPr>
        <w:rPr>
          <w:rFonts w:ascii="Times New Roman" w:hAnsi="Times New Roman" w:cs="Times New Roman"/>
          <w:sz w:val="24"/>
          <w:szCs w:val="24"/>
          <w:lang w:val="en-US"/>
        </w:rPr>
        <w:sectPr w:rsidR="00066E70" w:rsidRPr="00066E70">
          <w:pgSz w:w="16383" w:h="11906" w:orient="landscape"/>
          <w:pgMar w:top="1134" w:right="850" w:bottom="1134" w:left="1701" w:header="720" w:footer="720" w:gutter="0"/>
          <w:cols w:space="720"/>
        </w:sectPr>
      </w:pPr>
    </w:p>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8"/>
        <w:gridCol w:w="4986"/>
        <w:gridCol w:w="1560"/>
        <w:gridCol w:w="1737"/>
        <w:gridCol w:w="1821"/>
        <w:gridCol w:w="2888"/>
      </w:tblGrid>
      <w:tr w:rsidR="00066E70" w:rsidRPr="00066E70" w:rsidTr="005E2B57">
        <w:trPr>
          <w:trHeight w:val="144"/>
          <w:tblCellSpacing w:w="20" w:type="nil"/>
        </w:trPr>
        <w:tc>
          <w:tcPr>
            <w:tcW w:w="520"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 п/п </w:t>
            </w:r>
          </w:p>
          <w:p w:rsidR="00066E70" w:rsidRPr="00066E70" w:rsidRDefault="00066E70" w:rsidP="00066E70">
            <w:pPr>
              <w:rPr>
                <w:rFonts w:ascii="Times New Roman" w:hAnsi="Times New Roman" w:cs="Times New Roman"/>
                <w:sz w:val="24"/>
                <w:szCs w:val="24"/>
                <w:lang w:val="en-US"/>
              </w:rPr>
            </w:pPr>
          </w:p>
        </w:tc>
        <w:tc>
          <w:tcPr>
            <w:tcW w:w="2640"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Наименование разделов и тем программы </w:t>
            </w:r>
          </w:p>
          <w:p w:rsidR="00066E70" w:rsidRPr="00066E70" w:rsidRDefault="00066E70" w:rsidP="00066E70">
            <w:pPr>
              <w:rPr>
                <w:rFonts w:ascii="Times New Roman" w:hAnsi="Times New Roman" w:cs="Times New Roman"/>
                <w:sz w:val="24"/>
                <w:szCs w:val="24"/>
                <w:lang w:val="en-US"/>
              </w:rPr>
            </w:pP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Количество часов</w:t>
            </w:r>
          </w:p>
        </w:tc>
        <w:tc>
          <w:tcPr>
            <w:tcW w:w="2741" w:type="dxa"/>
            <w:vMerge w:val="restart"/>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Электронные (цифровые) образовательные ресурсы </w:t>
            </w:r>
          </w:p>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Всего </w:t>
            </w:r>
          </w:p>
          <w:p w:rsidR="00066E70" w:rsidRPr="00066E70" w:rsidRDefault="00066E70" w:rsidP="00066E70">
            <w:pPr>
              <w:rPr>
                <w:rFonts w:ascii="Times New Roman" w:hAnsi="Times New Roman" w:cs="Times New Roman"/>
                <w:sz w:val="24"/>
                <w:szCs w:val="24"/>
                <w:lang w:val="en-US"/>
              </w:rPr>
            </w:pP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Контрольные работы </w:t>
            </w:r>
          </w:p>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 xml:space="preserve">Практические работы </w:t>
            </w:r>
          </w:p>
          <w:p w:rsidR="00066E70" w:rsidRPr="00066E70" w:rsidRDefault="00066E70" w:rsidP="00066E70">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1.</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Числа и величины</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1.1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Числа</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11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Библиотека ЦОК </w:t>
            </w:r>
            <w:hyperlink r:id="rId69">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36</w:t>
              </w:r>
            </w:hyperlink>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1.2</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Величины</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12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Библиотека ЦОК </w:t>
            </w:r>
            <w:hyperlink r:id="rId70">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36</w:t>
              </w:r>
            </w:hyperlink>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23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2.</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Арифметические действия</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2.1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Вычисления</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25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Библиотека ЦОК </w:t>
            </w:r>
            <w:hyperlink r:id="rId71">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36</w:t>
              </w:r>
            </w:hyperlink>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2.2</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Числовые выражения</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12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Библиотека ЦОК </w:t>
            </w:r>
            <w:hyperlink r:id="rId72">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36</w:t>
              </w:r>
            </w:hyperlink>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37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3.</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Текстовые задачи</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3.1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Решение текстовых задач</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20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Библиотека ЦОК </w:t>
            </w:r>
            <w:hyperlink r:id="rId73">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36</w:t>
              </w:r>
            </w:hyperlink>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20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sz w:val="24"/>
                <w:szCs w:val="24"/>
              </w:rPr>
              <w:t>Раздел 4.</w:t>
            </w:r>
            <w:r w:rsidRPr="00066E70">
              <w:rPr>
                <w:rFonts w:ascii="Times New Roman" w:hAnsi="Times New Roman" w:cs="Times New Roman"/>
                <w:sz w:val="24"/>
                <w:szCs w:val="24"/>
              </w:rPr>
              <w:t xml:space="preserve"> </w:t>
            </w:r>
            <w:r w:rsidRPr="00066E70">
              <w:rPr>
                <w:rFonts w:ascii="Times New Roman" w:hAnsi="Times New Roman" w:cs="Times New Roman"/>
                <w:b/>
                <w:sz w:val="24"/>
                <w:szCs w:val="24"/>
              </w:rPr>
              <w:t>Пространственные отношения и геометрические фигуры</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4.1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Геометрические фигуры</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12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Библиотека ЦОК </w:t>
            </w:r>
            <w:hyperlink r:id="rId74">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36</w:t>
              </w:r>
            </w:hyperlink>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4.2</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Геометрические величины</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8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Библиотека ЦОК </w:t>
            </w:r>
            <w:hyperlink r:id="rId75">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36</w:t>
              </w:r>
            </w:hyperlink>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20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6"/>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b/>
                <w:sz w:val="24"/>
                <w:szCs w:val="24"/>
                <w:lang w:val="en-US"/>
              </w:rPr>
              <w:t>Раздел 5.</w:t>
            </w:r>
            <w:r w:rsidRPr="00066E70">
              <w:rPr>
                <w:rFonts w:ascii="Times New Roman" w:hAnsi="Times New Roman" w:cs="Times New Roman"/>
                <w:sz w:val="24"/>
                <w:szCs w:val="24"/>
                <w:lang w:val="en-US"/>
              </w:rPr>
              <w:t xml:space="preserve"> </w:t>
            </w:r>
            <w:r w:rsidRPr="00066E70">
              <w:rPr>
                <w:rFonts w:ascii="Times New Roman" w:hAnsi="Times New Roman" w:cs="Times New Roman"/>
                <w:b/>
                <w:sz w:val="24"/>
                <w:szCs w:val="24"/>
                <w:lang w:val="en-US"/>
              </w:rPr>
              <w:t>Математическая информация</w:t>
            </w:r>
          </w:p>
        </w:tc>
      </w:tr>
      <w:tr w:rsidR="00066E70" w:rsidRPr="00066E70" w:rsidTr="005E2B57">
        <w:trPr>
          <w:trHeight w:val="144"/>
          <w:tblCellSpacing w:w="20" w:type="nil"/>
        </w:trPr>
        <w:tc>
          <w:tcPr>
            <w:tcW w:w="52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5.1</w:t>
            </w:r>
          </w:p>
        </w:tc>
        <w:tc>
          <w:tcPr>
            <w:tcW w:w="2640"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Математическая информация</w:t>
            </w:r>
          </w:p>
        </w:tc>
        <w:tc>
          <w:tcPr>
            <w:tcW w:w="101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15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Библиотека ЦОК </w:t>
            </w:r>
            <w:hyperlink r:id="rId76">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36</w:t>
              </w:r>
            </w:hyperlink>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Итого по разделу</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15 </w:t>
            </w:r>
          </w:p>
        </w:tc>
        <w:tc>
          <w:tcPr>
            <w:tcW w:w="0" w:type="auto"/>
            <w:gridSpan w:val="3"/>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Повторение пройденного материала</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14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 </w:t>
            </w: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Библиотека ЦОК </w:t>
            </w:r>
            <w:hyperlink r:id="rId77">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36</w:t>
              </w:r>
            </w:hyperlink>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Итоговый контроль (контрольные и проверочные работы)</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rPr>
              <w:t xml:space="preserve"> </w:t>
            </w:r>
            <w:r w:rsidRPr="00066E70">
              <w:rPr>
                <w:rFonts w:ascii="Times New Roman" w:hAnsi="Times New Roman" w:cs="Times New Roman"/>
                <w:sz w:val="24"/>
                <w:szCs w:val="24"/>
                <w:lang w:val="en-US"/>
              </w:rPr>
              <w:t xml:space="preserve">7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7 </w:t>
            </w: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xml:space="preserve">Библиотека ЦОК </w:t>
            </w:r>
            <w:hyperlink r:id="rId78">
              <w:r w:rsidRPr="00066E70">
                <w:rPr>
                  <w:rStyle w:val="ab"/>
                  <w:rFonts w:ascii="Times New Roman" w:hAnsi="Times New Roman" w:cs="Times New Roman"/>
                  <w:sz w:val="24"/>
                  <w:szCs w:val="24"/>
                  <w:lang w:val="en-US"/>
                </w:rPr>
                <w:t>https</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m</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edsoo</w:t>
              </w:r>
              <w:r w:rsidRPr="00066E70">
                <w:rPr>
                  <w:rStyle w:val="ab"/>
                  <w:rFonts w:ascii="Times New Roman" w:hAnsi="Times New Roman" w:cs="Times New Roman"/>
                  <w:sz w:val="24"/>
                  <w:szCs w:val="24"/>
                </w:rPr>
                <w:t>.</w:t>
              </w:r>
              <w:r w:rsidRPr="00066E70">
                <w:rPr>
                  <w:rStyle w:val="ab"/>
                  <w:rFonts w:ascii="Times New Roman" w:hAnsi="Times New Roman" w:cs="Times New Roman"/>
                  <w:sz w:val="24"/>
                  <w:szCs w:val="24"/>
                  <w:lang w:val="en-US"/>
                </w:rPr>
                <w:t>ru</w:t>
              </w:r>
              <w:r w:rsidRPr="00066E70">
                <w:rPr>
                  <w:rStyle w:val="ab"/>
                  <w:rFonts w:ascii="Times New Roman" w:hAnsi="Times New Roman" w:cs="Times New Roman"/>
                  <w:sz w:val="24"/>
                  <w:szCs w:val="24"/>
                </w:rPr>
                <w:t>/7</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411</w:t>
              </w:r>
              <w:r w:rsidRPr="00066E70">
                <w:rPr>
                  <w:rStyle w:val="ab"/>
                  <w:rFonts w:ascii="Times New Roman" w:hAnsi="Times New Roman" w:cs="Times New Roman"/>
                  <w:sz w:val="24"/>
                  <w:szCs w:val="24"/>
                  <w:lang w:val="en-US"/>
                </w:rPr>
                <w:t>f</w:t>
              </w:r>
              <w:r w:rsidRPr="00066E70">
                <w:rPr>
                  <w:rStyle w:val="ab"/>
                  <w:rFonts w:ascii="Times New Roman" w:hAnsi="Times New Roman" w:cs="Times New Roman"/>
                  <w:sz w:val="24"/>
                  <w:szCs w:val="24"/>
                </w:rPr>
                <w:t>36</w:t>
              </w:r>
            </w:hyperlink>
          </w:p>
        </w:tc>
      </w:tr>
      <w:tr w:rsidR="00066E70" w:rsidRPr="00066E70" w:rsidTr="005E2B57">
        <w:trPr>
          <w:trHeight w:val="144"/>
          <w:tblCellSpacing w:w="20" w:type="nil"/>
        </w:trPr>
        <w:tc>
          <w:tcPr>
            <w:tcW w:w="0" w:type="auto"/>
            <w:gridSpan w:val="2"/>
            <w:tcMar>
              <w:top w:w="50" w:type="dxa"/>
              <w:left w:w="100" w:type="dxa"/>
            </w:tcMar>
            <w:vAlign w:val="center"/>
          </w:tcPr>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ОБЩЕЕ КОЛИЧЕСТВО ЧАСОВ ПО ПРОГРАММЕ</w:t>
            </w:r>
          </w:p>
        </w:tc>
        <w:tc>
          <w:tcPr>
            <w:tcW w:w="1589"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rPr>
              <w:t xml:space="preserve"> </w:t>
            </w:r>
            <w:r w:rsidRPr="00066E70">
              <w:rPr>
                <w:rFonts w:ascii="Times New Roman" w:hAnsi="Times New Roman" w:cs="Times New Roman"/>
                <w:sz w:val="24"/>
                <w:szCs w:val="24"/>
                <w:lang w:val="en-US"/>
              </w:rPr>
              <w:t xml:space="preserve">136 </w:t>
            </w:r>
          </w:p>
        </w:tc>
        <w:tc>
          <w:tcPr>
            <w:tcW w:w="1738"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7 </w:t>
            </w:r>
          </w:p>
        </w:tc>
        <w:tc>
          <w:tcPr>
            <w:tcW w:w="1823"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r w:rsidRPr="00066E70">
              <w:rPr>
                <w:rFonts w:ascii="Times New Roman" w:hAnsi="Times New Roman" w:cs="Times New Roman"/>
                <w:sz w:val="24"/>
                <w:szCs w:val="24"/>
                <w:lang w:val="en-US"/>
              </w:rPr>
              <w:t xml:space="preserve"> 2 </w:t>
            </w:r>
          </w:p>
        </w:tc>
        <w:tc>
          <w:tcPr>
            <w:tcW w:w="2741" w:type="dxa"/>
            <w:tcMar>
              <w:top w:w="50" w:type="dxa"/>
              <w:left w:w="100" w:type="dxa"/>
            </w:tcMar>
            <w:vAlign w:val="center"/>
          </w:tcPr>
          <w:p w:rsidR="00066E70" w:rsidRPr="00066E70" w:rsidRDefault="00066E70" w:rsidP="00066E70">
            <w:pPr>
              <w:rPr>
                <w:rFonts w:ascii="Times New Roman" w:hAnsi="Times New Roman" w:cs="Times New Roman"/>
                <w:sz w:val="24"/>
                <w:szCs w:val="24"/>
                <w:lang w:val="en-US"/>
              </w:rPr>
            </w:pPr>
          </w:p>
        </w:tc>
      </w:tr>
    </w:tbl>
    <w:p w:rsidR="00066E70" w:rsidRPr="00066E70" w:rsidRDefault="00066E70" w:rsidP="00066E70">
      <w:pPr>
        <w:rPr>
          <w:rFonts w:ascii="Times New Roman" w:hAnsi="Times New Roman" w:cs="Times New Roman"/>
          <w:sz w:val="24"/>
          <w:szCs w:val="24"/>
          <w:lang w:val="en-US"/>
        </w:rPr>
        <w:sectPr w:rsidR="00066E70" w:rsidRPr="00066E70">
          <w:pgSz w:w="16383" w:h="11906" w:orient="landscape"/>
          <w:pgMar w:top="1134" w:right="850" w:bottom="1134" w:left="1701" w:header="720" w:footer="720" w:gutter="0"/>
          <w:cols w:space="720"/>
        </w:sectPr>
      </w:pPr>
    </w:p>
    <w:p w:rsidR="00FE7431" w:rsidRPr="00FE7431" w:rsidRDefault="00FE7431" w:rsidP="00FE7431">
      <w:pPr>
        <w:spacing w:after="0"/>
        <w:ind w:left="120"/>
        <w:rPr>
          <w:sz w:val="24"/>
          <w:szCs w:val="24"/>
        </w:rPr>
      </w:pPr>
      <w:r w:rsidRPr="00FE7431">
        <w:rPr>
          <w:rFonts w:ascii="Times New Roman" w:hAnsi="Times New Roman"/>
          <w:b/>
          <w:color w:val="000000"/>
          <w:sz w:val="24"/>
          <w:szCs w:val="24"/>
        </w:rPr>
        <w:lastRenderedPageBreak/>
        <w:t>УЧЕБНО-МЕТОДИЧЕСКОЕ ОБЕСПЕЧЕНИЕ ОБРАЗОВАТЕЛЬНОГО ПРОЦЕССА</w:t>
      </w:r>
    </w:p>
    <w:p w:rsidR="00FE7431" w:rsidRPr="00FE7431" w:rsidRDefault="00FE7431" w:rsidP="00FE7431">
      <w:pPr>
        <w:spacing w:after="0" w:line="480" w:lineRule="auto"/>
        <w:ind w:left="120"/>
        <w:rPr>
          <w:sz w:val="24"/>
          <w:szCs w:val="24"/>
        </w:rPr>
      </w:pPr>
      <w:r w:rsidRPr="00FE7431">
        <w:rPr>
          <w:rFonts w:ascii="Times New Roman" w:hAnsi="Times New Roman"/>
          <w:b/>
          <w:color w:val="000000"/>
          <w:sz w:val="24"/>
          <w:szCs w:val="24"/>
        </w:rPr>
        <w:t>ОБЯЗАТЕЛЬНЫЕ УЧЕБНЫЕ МАТЕРИАЛЫ ДЛЯ УЧЕНИКА</w:t>
      </w:r>
    </w:p>
    <w:p w:rsidR="00FE7431" w:rsidRPr="00FE7431" w:rsidRDefault="00FE7431" w:rsidP="00FE7431">
      <w:pPr>
        <w:spacing w:after="0" w:line="480" w:lineRule="auto"/>
        <w:ind w:left="120"/>
        <w:rPr>
          <w:sz w:val="24"/>
          <w:szCs w:val="24"/>
        </w:rPr>
      </w:pPr>
      <w:r w:rsidRPr="00FE7431">
        <w:rPr>
          <w:rFonts w:ascii="Times New Roman" w:hAnsi="Times New Roman"/>
          <w:color w:val="000000"/>
          <w:sz w:val="24"/>
          <w:szCs w:val="24"/>
        </w:rPr>
        <w:t>​‌</w:t>
      </w:r>
      <w:bookmarkStart w:id="104" w:name="7e61753f-514e-40fe-996f-253694acfacb"/>
      <w:r w:rsidRPr="00FE7431">
        <w:rPr>
          <w:rFonts w:ascii="Times New Roman" w:hAnsi="Times New Roman"/>
          <w:color w:val="000000"/>
          <w:sz w:val="24"/>
          <w:szCs w:val="24"/>
        </w:rPr>
        <w:t>• Математика: 1-й класс: учебник: в 2 частях, 1 класс/ Моро М.И., Волкова С.И., Степанова С.В., Акционерное общество «Издательство «Просвещение»</w:t>
      </w:r>
      <w:bookmarkEnd w:id="104"/>
      <w:r w:rsidRPr="00FE7431">
        <w:rPr>
          <w:rFonts w:ascii="Times New Roman" w:hAnsi="Times New Roman"/>
          <w:color w:val="000000"/>
          <w:sz w:val="24"/>
          <w:szCs w:val="24"/>
        </w:rPr>
        <w:t>‌​</w:t>
      </w:r>
    </w:p>
    <w:p w:rsidR="00FE7431" w:rsidRPr="00FE7431" w:rsidRDefault="00FE7431" w:rsidP="00FE7431">
      <w:pPr>
        <w:spacing w:after="0" w:line="480" w:lineRule="auto"/>
        <w:ind w:left="120"/>
        <w:rPr>
          <w:sz w:val="24"/>
          <w:szCs w:val="24"/>
        </w:rPr>
      </w:pPr>
      <w:r w:rsidRPr="00FE7431">
        <w:rPr>
          <w:rFonts w:ascii="Times New Roman" w:hAnsi="Times New Roman"/>
          <w:b/>
          <w:color w:val="000000"/>
          <w:sz w:val="24"/>
          <w:szCs w:val="24"/>
        </w:rPr>
        <w:t>МЕТОДИЧЕСКИЕ МАТЕРИАЛЫ ДЛЯ УЧИТЕЛЯ</w:t>
      </w:r>
    </w:p>
    <w:p w:rsidR="00FE7431" w:rsidRPr="00FE7431" w:rsidRDefault="00FE7431" w:rsidP="00FE7431">
      <w:pPr>
        <w:spacing w:after="0" w:line="480" w:lineRule="auto"/>
        <w:ind w:left="120"/>
        <w:rPr>
          <w:sz w:val="24"/>
          <w:szCs w:val="24"/>
        </w:rPr>
      </w:pPr>
      <w:r w:rsidRPr="00FE7431">
        <w:rPr>
          <w:rFonts w:ascii="Times New Roman" w:hAnsi="Times New Roman"/>
          <w:color w:val="000000"/>
          <w:sz w:val="24"/>
          <w:szCs w:val="24"/>
        </w:rPr>
        <w:t>​‌Книга для учителя. Рабочая тетрадь.</w:t>
      </w:r>
      <w:bookmarkStart w:id="105" w:name="4ccd20f5-4b97-462e-8469-dea56de20829"/>
      <w:bookmarkEnd w:id="105"/>
    </w:p>
    <w:p w:rsidR="00FE7431" w:rsidRPr="00FE7431" w:rsidRDefault="00FE7431" w:rsidP="00FE7431">
      <w:pPr>
        <w:spacing w:after="0" w:line="480" w:lineRule="auto"/>
        <w:ind w:left="120"/>
        <w:rPr>
          <w:sz w:val="24"/>
          <w:szCs w:val="24"/>
        </w:rPr>
      </w:pPr>
      <w:r w:rsidRPr="00FE7431">
        <w:rPr>
          <w:rFonts w:ascii="Times New Roman" w:hAnsi="Times New Roman"/>
          <w:b/>
          <w:color w:val="000000"/>
          <w:sz w:val="24"/>
          <w:szCs w:val="24"/>
        </w:rPr>
        <w:t>ЦИФРОВЫЕ ОБРАЗОВАТЕЛЬНЫЕ РЕСУРСЫ И РЕСУРСЫ СЕТИ ИНТЕРНЕТ</w:t>
      </w:r>
    </w:p>
    <w:p w:rsidR="00FE7431" w:rsidRPr="00FE7431" w:rsidRDefault="00FE7431" w:rsidP="00FE7431">
      <w:pPr>
        <w:spacing w:after="0" w:line="480" w:lineRule="auto"/>
        <w:ind w:left="120"/>
        <w:rPr>
          <w:sz w:val="24"/>
          <w:szCs w:val="24"/>
        </w:rPr>
      </w:pPr>
      <w:r w:rsidRPr="00FE7431">
        <w:rPr>
          <w:rFonts w:ascii="Times New Roman" w:hAnsi="Times New Roman"/>
          <w:color w:val="000000"/>
          <w:sz w:val="24"/>
          <w:szCs w:val="24"/>
        </w:rPr>
        <w:t>​</w:t>
      </w:r>
      <w:r w:rsidRPr="00FE7431">
        <w:rPr>
          <w:rFonts w:ascii="Times New Roman" w:hAnsi="Times New Roman"/>
          <w:color w:val="333333"/>
          <w:sz w:val="24"/>
          <w:szCs w:val="24"/>
        </w:rPr>
        <w:t>​‌</w:t>
      </w:r>
      <w:r w:rsidRPr="00FE7431">
        <w:rPr>
          <w:rFonts w:ascii="Times New Roman" w:hAnsi="Times New Roman"/>
          <w:color w:val="000000"/>
          <w:sz w:val="24"/>
          <w:szCs w:val="24"/>
        </w:rPr>
        <w:t>Электронное приложение к учебнику "Математика" 1 класс</w:t>
      </w:r>
      <w:r w:rsidRPr="00FE7431">
        <w:rPr>
          <w:sz w:val="24"/>
          <w:szCs w:val="24"/>
        </w:rPr>
        <w:br/>
      </w:r>
      <w:r w:rsidRPr="00FE7431">
        <w:rPr>
          <w:rFonts w:ascii="Times New Roman" w:hAnsi="Times New Roman"/>
          <w:color w:val="000000"/>
          <w:sz w:val="24"/>
          <w:szCs w:val="24"/>
        </w:rPr>
        <w:t xml:space="preserve"> https://uchi.ru/</w:t>
      </w:r>
      <w:r w:rsidRPr="00FE7431">
        <w:rPr>
          <w:sz w:val="24"/>
          <w:szCs w:val="24"/>
        </w:rPr>
        <w:br/>
      </w:r>
      <w:r w:rsidRPr="00FE7431">
        <w:rPr>
          <w:rFonts w:ascii="Times New Roman" w:hAnsi="Times New Roman"/>
          <w:color w:val="000000"/>
          <w:sz w:val="24"/>
          <w:szCs w:val="24"/>
        </w:rPr>
        <w:t xml:space="preserve"> https://resh.edu.ru/</w:t>
      </w:r>
      <w:r w:rsidRPr="00FE7431">
        <w:rPr>
          <w:sz w:val="24"/>
          <w:szCs w:val="24"/>
        </w:rPr>
        <w:br/>
      </w:r>
      <w:bookmarkStart w:id="106" w:name="c563541b-dafa-4bd9-a500-57d2c647696a"/>
      <w:bookmarkEnd w:id="106"/>
      <w:r w:rsidRPr="00FE7431">
        <w:rPr>
          <w:rFonts w:ascii="Times New Roman" w:hAnsi="Times New Roman"/>
          <w:color w:val="333333"/>
          <w:sz w:val="24"/>
          <w:szCs w:val="24"/>
        </w:rPr>
        <w:t>‌</w:t>
      </w:r>
      <w:r w:rsidRPr="00FE7431">
        <w:rPr>
          <w:rFonts w:ascii="Times New Roman" w:hAnsi="Times New Roman"/>
          <w:color w:val="000000"/>
          <w:sz w:val="24"/>
          <w:szCs w:val="24"/>
        </w:rPr>
        <w:t>​</w:t>
      </w:r>
    </w:p>
    <w:p w:rsidR="00FE7431" w:rsidRDefault="00FE7431" w:rsidP="00FE7431"/>
    <w:p w:rsidR="00FE7431" w:rsidRDefault="00FE7431" w:rsidP="00FE7431"/>
    <w:p w:rsidR="00FE7431" w:rsidRDefault="00FE7431" w:rsidP="00066E70">
      <w:pPr>
        <w:rPr>
          <w:rFonts w:ascii="Times New Roman" w:hAnsi="Times New Roman" w:cs="Times New Roman"/>
          <w:b/>
          <w:bCs/>
          <w:sz w:val="24"/>
          <w:szCs w:val="24"/>
        </w:rPr>
      </w:pPr>
    </w:p>
    <w:p w:rsidR="00FE7431" w:rsidRDefault="00FE7431" w:rsidP="00066E70">
      <w:pPr>
        <w:rPr>
          <w:rFonts w:ascii="Times New Roman" w:hAnsi="Times New Roman" w:cs="Times New Roman"/>
          <w:b/>
          <w:bCs/>
          <w:sz w:val="24"/>
          <w:szCs w:val="24"/>
        </w:rPr>
      </w:pPr>
    </w:p>
    <w:p w:rsidR="00FE7431" w:rsidRDefault="00FE7431" w:rsidP="00066E70">
      <w:pPr>
        <w:rPr>
          <w:rFonts w:ascii="Times New Roman" w:hAnsi="Times New Roman" w:cs="Times New Roman"/>
          <w:b/>
          <w:bCs/>
          <w:sz w:val="24"/>
          <w:szCs w:val="24"/>
        </w:rPr>
      </w:pPr>
    </w:p>
    <w:p w:rsidR="008F1CD0" w:rsidRDefault="008F1CD0" w:rsidP="00066E70">
      <w:pPr>
        <w:rPr>
          <w:rFonts w:ascii="Times New Roman" w:hAnsi="Times New Roman" w:cs="Times New Roman"/>
          <w:b/>
          <w:bCs/>
          <w:sz w:val="24"/>
          <w:szCs w:val="24"/>
        </w:rPr>
      </w:pPr>
    </w:p>
    <w:p w:rsidR="008F1CD0" w:rsidRDefault="008F1CD0" w:rsidP="00066E70">
      <w:pPr>
        <w:rPr>
          <w:rFonts w:ascii="Times New Roman" w:hAnsi="Times New Roman" w:cs="Times New Roman"/>
          <w:b/>
          <w:bCs/>
          <w:sz w:val="24"/>
          <w:szCs w:val="24"/>
        </w:rPr>
      </w:pPr>
    </w:p>
    <w:p w:rsidR="008F1CD0" w:rsidRPr="001362EF" w:rsidRDefault="008F1CD0" w:rsidP="008F1CD0">
      <w:pPr>
        <w:spacing w:after="0"/>
        <w:ind w:left="120"/>
      </w:pPr>
      <w:r w:rsidRPr="001362EF">
        <w:rPr>
          <w:rFonts w:ascii="Times New Roman" w:hAnsi="Times New Roman"/>
          <w:b/>
          <w:color w:val="000000"/>
          <w:sz w:val="28"/>
        </w:rPr>
        <w:lastRenderedPageBreak/>
        <w:t>УЧЕБНО-МЕТОДИЧЕСКОЕ ОБЕСПЕЧЕНИЕ ОБРАЗОВАТЕЛЬНОГО ПРОЦЕССА</w:t>
      </w:r>
    </w:p>
    <w:p w:rsidR="008F1CD0" w:rsidRPr="001362EF" w:rsidRDefault="008F1CD0" w:rsidP="008F1CD0">
      <w:pPr>
        <w:spacing w:after="0" w:line="480" w:lineRule="auto"/>
        <w:ind w:left="120"/>
      </w:pPr>
      <w:r w:rsidRPr="001362EF">
        <w:rPr>
          <w:rFonts w:ascii="Times New Roman" w:hAnsi="Times New Roman"/>
          <w:b/>
          <w:color w:val="000000"/>
          <w:sz w:val="28"/>
        </w:rPr>
        <w:t>ОБЯЗАТЕЛЬНЫЕ УЧЕБНЫЕ МАТЕРИАЛЫ ДЛЯ УЧЕНИКА</w:t>
      </w:r>
    </w:p>
    <w:p w:rsidR="008F1CD0" w:rsidRPr="00C27C2F" w:rsidRDefault="008F1CD0" w:rsidP="008F1CD0">
      <w:pPr>
        <w:spacing w:after="0" w:line="480" w:lineRule="auto"/>
        <w:ind w:left="120"/>
      </w:pPr>
      <w:r w:rsidRPr="00C27C2F">
        <w:rPr>
          <w:rFonts w:ascii="Times New Roman" w:hAnsi="Times New Roman"/>
          <w:color w:val="000000"/>
          <w:sz w:val="28"/>
        </w:rPr>
        <w:t>​‌• Математика (в 2 частях), 2 класс/ Моро М.И., Бантова М.А., Бельтюкова Г.В. и другие, Акционерное общество «Издательство «Просвещение»‌​</w:t>
      </w:r>
    </w:p>
    <w:p w:rsidR="008F1CD0" w:rsidRPr="00C27C2F" w:rsidRDefault="008F1CD0" w:rsidP="008F1CD0">
      <w:pPr>
        <w:spacing w:after="0" w:line="480" w:lineRule="auto"/>
        <w:ind w:left="120"/>
      </w:pPr>
      <w:r w:rsidRPr="00C27C2F">
        <w:rPr>
          <w:rFonts w:ascii="Times New Roman" w:hAnsi="Times New Roman"/>
          <w:color w:val="000000"/>
          <w:sz w:val="28"/>
        </w:rPr>
        <w:t>​‌‌</w:t>
      </w:r>
    </w:p>
    <w:p w:rsidR="008F1CD0" w:rsidRPr="00C27C2F" w:rsidRDefault="008F1CD0" w:rsidP="008F1CD0">
      <w:pPr>
        <w:spacing w:after="0"/>
        <w:ind w:left="120"/>
      </w:pPr>
      <w:r w:rsidRPr="00C27C2F">
        <w:rPr>
          <w:rFonts w:ascii="Times New Roman" w:hAnsi="Times New Roman"/>
          <w:color w:val="000000"/>
          <w:sz w:val="28"/>
        </w:rPr>
        <w:t>​</w:t>
      </w:r>
    </w:p>
    <w:p w:rsidR="008F1CD0" w:rsidRPr="00C27C2F" w:rsidRDefault="008F1CD0" w:rsidP="008F1CD0">
      <w:pPr>
        <w:spacing w:after="0" w:line="480" w:lineRule="auto"/>
        <w:ind w:left="120"/>
      </w:pPr>
      <w:r w:rsidRPr="00C27C2F">
        <w:rPr>
          <w:rFonts w:ascii="Times New Roman" w:hAnsi="Times New Roman"/>
          <w:b/>
          <w:color w:val="000000"/>
          <w:sz w:val="28"/>
        </w:rPr>
        <w:t>МЕТОДИЧЕСКИЕ МАТЕРИАЛЫ ДЛЯ УЧИТЕЛЯ</w:t>
      </w:r>
    </w:p>
    <w:p w:rsidR="008F1CD0" w:rsidRPr="00C27C2F" w:rsidRDefault="008F1CD0" w:rsidP="008F1CD0">
      <w:pPr>
        <w:spacing w:after="0" w:line="480" w:lineRule="auto"/>
        <w:ind w:left="120"/>
      </w:pPr>
      <w:r w:rsidRPr="00C27C2F">
        <w:rPr>
          <w:rFonts w:ascii="Times New Roman" w:hAnsi="Times New Roman"/>
          <w:color w:val="000000"/>
          <w:sz w:val="28"/>
        </w:rPr>
        <w:t>​‌Книга для учителя. Рабочая тетрадь.</w:t>
      </w:r>
      <w:r w:rsidRPr="00C27C2F">
        <w:rPr>
          <w:sz w:val="28"/>
        </w:rPr>
        <w:br/>
      </w:r>
      <w:r w:rsidRPr="00C27C2F">
        <w:rPr>
          <w:rFonts w:ascii="Times New Roman" w:hAnsi="Times New Roman"/>
          <w:color w:val="000000"/>
          <w:sz w:val="28"/>
        </w:rPr>
        <w:t>‌​</w:t>
      </w:r>
    </w:p>
    <w:p w:rsidR="008F1CD0" w:rsidRPr="00C27C2F" w:rsidRDefault="008F1CD0" w:rsidP="008F1CD0">
      <w:pPr>
        <w:spacing w:after="0"/>
        <w:ind w:left="120"/>
      </w:pPr>
    </w:p>
    <w:p w:rsidR="008F1CD0" w:rsidRPr="00C27C2F" w:rsidRDefault="008F1CD0" w:rsidP="008F1CD0">
      <w:pPr>
        <w:spacing w:after="0" w:line="480" w:lineRule="auto"/>
        <w:ind w:left="120"/>
      </w:pPr>
      <w:r w:rsidRPr="00C27C2F">
        <w:rPr>
          <w:rFonts w:ascii="Times New Roman" w:hAnsi="Times New Roman"/>
          <w:b/>
          <w:color w:val="000000"/>
          <w:sz w:val="28"/>
        </w:rPr>
        <w:t>ЦИФРОВЫЕ ОБРАЗОВАТЕЛЬНЫЕ РЕСУРСЫ И РЕСУРСЫ СЕТИ ИНТЕРНЕТ</w:t>
      </w:r>
    </w:p>
    <w:p w:rsidR="008F1CD0" w:rsidRPr="00C27C2F" w:rsidRDefault="008F1CD0" w:rsidP="008F1CD0">
      <w:pPr>
        <w:spacing w:after="0" w:line="480" w:lineRule="auto"/>
        <w:ind w:left="120"/>
      </w:pPr>
      <w:r w:rsidRPr="00C27C2F">
        <w:rPr>
          <w:rFonts w:ascii="Times New Roman" w:hAnsi="Times New Roman"/>
          <w:color w:val="000000"/>
          <w:sz w:val="28"/>
        </w:rPr>
        <w:t>​</w:t>
      </w:r>
      <w:r w:rsidRPr="00C27C2F">
        <w:rPr>
          <w:rFonts w:ascii="Times New Roman" w:hAnsi="Times New Roman"/>
          <w:color w:val="333333"/>
          <w:sz w:val="28"/>
        </w:rPr>
        <w:t>​‌</w:t>
      </w:r>
      <w:r w:rsidRPr="00C27C2F">
        <w:rPr>
          <w:rFonts w:ascii="Times New Roman" w:hAnsi="Times New Roman"/>
          <w:color w:val="000000"/>
          <w:sz w:val="28"/>
        </w:rPr>
        <w:t>Электронное приложение к учебнику "Математика" 2 класс</w:t>
      </w:r>
      <w:r w:rsidRPr="00C27C2F">
        <w:rPr>
          <w:sz w:val="28"/>
        </w:rPr>
        <w:br/>
      </w:r>
      <w:r w:rsidRPr="00C27C2F">
        <w:rPr>
          <w:rFonts w:ascii="Times New Roman" w:hAnsi="Times New Roman"/>
          <w:color w:val="000000"/>
          <w:sz w:val="28"/>
        </w:rPr>
        <w:t xml:space="preserve"> Учи.ру</w:t>
      </w:r>
      <w:r w:rsidRPr="00C27C2F">
        <w:rPr>
          <w:sz w:val="28"/>
        </w:rPr>
        <w:br/>
      </w:r>
      <w:r w:rsidRPr="00C27C2F">
        <w:rPr>
          <w:rFonts w:ascii="Times New Roman" w:hAnsi="Times New Roman"/>
          <w:color w:val="333333"/>
          <w:sz w:val="28"/>
        </w:rPr>
        <w:t>‌</w:t>
      </w:r>
      <w:r w:rsidRPr="00C27C2F">
        <w:rPr>
          <w:rFonts w:ascii="Times New Roman" w:hAnsi="Times New Roman"/>
          <w:color w:val="000000"/>
          <w:sz w:val="28"/>
        </w:rPr>
        <w:t>​</w:t>
      </w:r>
    </w:p>
    <w:p w:rsidR="008F1CD0" w:rsidRDefault="008F1CD0" w:rsidP="00066E70">
      <w:pPr>
        <w:rPr>
          <w:rFonts w:ascii="Times New Roman" w:hAnsi="Times New Roman" w:cs="Times New Roman"/>
          <w:b/>
          <w:bCs/>
          <w:sz w:val="24"/>
          <w:szCs w:val="24"/>
        </w:rPr>
      </w:pPr>
    </w:p>
    <w:p w:rsidR="00FE7431" w:rsidRDefault="00FE7431" w:rsidP="00066E70">
      <w:pPr>
        <w:rPr>
          <w:rFonts w:ascii="Times New Roman" w:hAnsi="Times New Roman" w:cs="Times New Roman"/>
          <w:b/>
          <w:bCs/>
          <w:sz w:val="24"/>
          <w:szCs w:val="24"/>
        </w:rPr>
      </w:pPr>
    </w:p>
    <w:p w:rsidR="008F1CD0" w:rsidRDefault="008F1CD0" w:rsidP="00066E70">
      <w:pPr>
        <w:rPr>
          <w:rFonts w:ascii="Times New Roman" w:hAnsi="Times New Roman" w:cs="Times New Roman"/>
          <w:b/>
          <w:bCs/>
          <w:sz w:val="24"/>
          <w:szCs w:val="24"/>
        </w:rPr>
      </w:pPr>
    </w:p>
    <w:p w:rsidR="00FE7431" w:rsidRDefault="00FE7431" w:rsidP="00066E70">
      <w:pPr>
        <w:rPr>
          <w:rFonts w:ascii="Times New Roman" w:hAnsi="Times New Roman" w:cs="Times New Roman"/>
          <w:b/>
          <w:bCs/>
          <w:sz w:val="24"/>
          <w:szCs w:val="24"/>
        </w:rPr>
      </w:pP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bCs/>
          <w:sz w:val="24"/>
          <w:szCs w:val="24"/>
        </w:rPr>
        <w:lastRenderedPageBreak/>
        <w:t>УЧЕБНО-МЕТОДИЧЕСКОЕ ОБЕСПЕЧЕНИЕ ОБРАЗОВАТЕЛЬНОГО ПРОЦЕССА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bCs/>
          <w:sz w:val="24"/>
          <w:szCs w:val="24"/>
        </w:rPr>
        <w:t>ОБЯЗАТЕЛЬНЫЕ УЧЕБНЫЕ МАТЕРИАЛЫ ДЛЯ УЧЕНИКА</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 Математика (в 2 частях), 3 класс/ Моро М.И., Бантова М.А., Бельтюкова Г.В. и другие, Акционерное общество «Издательство «Просвещение»‌​</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bCs/>
          <w:sz w:val="24"/>
          <w:szCs w:val="24"/>
        </w:rPr>
        <w:t>МЕТОДИЧЕСКИЕ МАТЕРИАЛЫ ДЛЯ УЧИТЕЛЯ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​Методическое пособие для учителя</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b/>
          <w:bCs/>
          <w:sz w:val="24"/>
          <w:szCs w:val="24"/>
        </w:rPr>
        <w:t>ЦИФРОВЫЕ ОБРАЗОВАТЕЛЬНЫЕ РЕСУРСЫ И РЕСУРСЫ СЕТИ ИНТЕРНЕТ</w:t>
      </w:r>
    </w:p>
    <w:p w:rsidR="00066E70" w:rsidRPr="00066E70" w:rsidRDefault="00066E70" w:rsidP="00066E70">
      <w:pPr>
        <w:rPr>
          <w:rFonts w:ascii="Times New Roman" w:hAnsi="Times New Roman" w:cs="Times New Roman"/>
          <w:sz w:val="24"/>
          <w:szCs w:val="24"/>
        </w:rPr>
      </w:pPr>
      <w:r w:rsidRPr="00066E70">
        <w:rPr>
          <w:rFonts w:ascii="Times New Roman" w:hAnsi="Times New Roman" w:cs="Times New Roman"/>
          <w:sz w:val="24"/>
          <w:szCs w:val="24"/>
        </w:rPr>
        <w:t>​​‌Учи ру, Открытая школа‌</w:t>
      </w:r>
    </w:p>
    <w:p w:rsidR="00066E70" w:rsidRPr="00066E70" w:rsidRDefault="00066E70" w:rsidP="00066E70">
      <w:pPr>
        <w:rPr>
          <w:rFonts w:ascii="Times New Roman" w:hAnsi="Times New Roman" w:cs="Times New Roman"/>
          <w:sz w:val="24"/>
          <w:szCs w:val="24"/>
        </w:rPr>
      </w:pPr>
    </w:p>
    <w:p w:rsidR="00066E70" w:rsidRPr="00066E70" w:rsidRDefault="00066E70" w:rsidP="00066E70">
      <w:pPr>
        <w:rPr>
          <w:rFonts w:ascii="Times New Roman" w:hAnsi="Times New Roman" w:cs="Times New Roman"/>
          <w:sz w:val="24"/>
          <w:szCs w:val="24"/>
        </w:rPr>
      </w:pPr>
    </w:p>
    <w:p w:rsidR="00066E70" w:rsidRDefault="00066E70" w:rsidP="00066E70">
      <w:pPr>
        <w:rPr>
          <w:rFonts w:ascii="Times New Roman" w:hAnsi="Times New Roman" w:cs="Times New Roman"/>
          <w:sz w:val="24"/>
          <w:szCs w:val="24"/>
        </w:rPr>
      </w:pPr>
    </w:p>
    <w:p w:rsidR="00FC0BB9" w:rsidRPr="00FC0BB9" w:rsidRDefault="00FC0BB9" w:rsidP="00066E70">
      <w:pPr>
        <w:rPr>
          <w:rFonts w:ascii="Times New Roman" w:hAnsi="Times New Roman" w:cs="Times New Roman"/>
          <w:sz w:val="24"/>
          <w:szCs w:val="24"/>
        </w:rPr>
      </w:pPr>
    </w:p>
    <w:p w:rsidR="00FC0BB9" w:rsidRPr="00FC0BB9" w:rsidRDefault="00FC0BB9" w:rsidP="00066E70">
      <w:pPr>
        <w:rPr>
          <w:rFonts w:ascii="Times New Roman" w:hAnsi="Times New Roman" w:cs="Times New Roman"/>
          <w:sz w:val="24"/>
          <w:szCs w:val="24"/>
        </w:rPr>
      </w:pPr>
    </w:p>
    <w:p w:rsidR="00FC0BB9" w:rsidRPr="00FC0BB9" w:rsidRDefault="00FC0BB9" w:rsidP="00066E70">
      <w:pPr>
        <w:rPr>
          <w:rFonts w:ascii="Times New Roman" w:hAnsi="Times New Roman" w:cs="Times New Roman"/>
          <w:sz w:val="24"/>
          <w:szCs w:val="24"/>
        </w:rPr>
      </w:pPr>
    </w:p>
    <w:p w:rsidR="00FC0BB9" w:rsidRPr="00FC0BB9" w:rsidRDefault="00FC0BB9" w:rsidP="00066E70">
      <w:pPr>
        <w:rPr>
          <w:rFonts w:ascii="Times New Roman" w:hAnsi="Times New Roman" w:cs="Times New Roman"/>
          <w:sz w:val="24"/>
          <w:szCs w:val="24"/>
        </w:rPr>
      </w:pPr>
    </w:p>
    <w:p w:rsidR="00FC0BB9" w:rsidRPr="00FC0BB9" w:rsidRDefault="00FC0BB9" w:rsidP="00066E70">
      <w:pPr>
        <w:rPr>
          <w:rFonts w:ascii="Times New Roman" w:hAnsi="Times New Roman" w:cs="Times New Roman"/>
          <w:sz w:val="24"/>
          <w:szCs w:val="24"/>
        </w:rPr>
      </w:pPr>
    </w:p>
    <w:p w:rsidR="00FC0BB9" w:rsidRPr="00FC0BB9" w:rsidRDefault="00FC0BB9" w:rsidP="00066E70">
      <w:pPr>
        <w:rPr>
          <w:rFonts w:ascii="Times New Roman" w:hAnsi="Times New Roman" w:cs="Times New Roman"/>
          <w:sz w:val="24"/>
          <w:szCs w:val="24"/>
        </w:rPr>
      </w:pPr>
    </w:p>
    <w:p w:rsidR="00FC0BB9" w:rsidRPr="00FC0BB9" w:rsidRDefault="00FC0BB9" w:rsidP="00066E70">
      <w:pPr>
        <w:rPr>
          <w:rFonts w:ascii="Times New Roman" w:hAnsi="Times New Roman" w:cs="Times New Roman"/>
          <w:sz w:val="24"/>
          <w:szCs w:val="24"/>
        </w:rPr>
      </w:pPr>
    </w:p>
    <w:p w:rsidR="00FC0BB9" w:rsidRPr="00FC0BB9" w:rsidRDefault="00FC0BB9" w:rsidP="00FC0BB9">
      <w:pPr>
        <w:pStyle w:val="af0"/>
        <w:spacing w:before="0" w:beforeAutospacing="0" w:after="0" w:afterAutospacing="0"/>
        <w:rPr>
          <w:color w:val="333333"/>
        </w:rPr>
      </w:pPr>
      <w:r w:rsidRPr="00FC0BB9">
        <w:rPr>
          <w:rStyle w:val="af1"/>
          <w:rFonts w:eastAsiaTheme="majorEastAsia"/>
          <w:color w:val="333333"/>
        </w:rPr>
        <w:lastRenderedPageBreak/>
        <w:t>УЧЕБНО-МЕТОДИЧЕСКОЕ ОБЕСПЕЧЕНИЕ ОБРАЗОВАТЕЛЬНОГО ПРОЦЕССА</w:t>
      </w:r>
    </w:p>
    <w:p w:rsidR="00FC0BB9" w:rsidRPr="00FC0BB9" w:rsidRDefault="00FC0BB9" w:rsidP="00FC0BB9">
      <w:pPr>
        <w:pStyle w:val="af0"/>
        <w:spacing w:before="0" w:beforeAutospacing="0" w:after="0" w:afterAutospacing="0" w:line="480" w:lineRule="auto"/>
        <w:rPr>
          <w:color w:val="333333"/>
        </w:rPr>
      </w:pPr>
      <w:r w:rsidRPr="00FC0BB9">
        <w:rPr>
          <w:rStyle w:val="af1"/>
          <w:rFonts w:eastAsiaTheme="majorEastAsia"/>
          <w:caps/>
          <w:color w:val="000000"/>
        </w:rPr>
        <w:t>ОБЯЗАТЕЛЬНЫЕ УЧЕБНЫЕ МАТЕРИАЛЫ ДЛЯ УЧЕНИКА</w:t>
      </w:r>
    </w:p>
    <w:p w:rsidR="00FC0BB9" w:rsidRPr="00FC0BB9" w:rsidRDefault="00FC0BB9" w:rsidP="00FC0BB9">
      <w:pPr>
        <w:pStyle w:val="af0"/>
        <w:spacing w:before="0" w:beforeAutospacing="0" w:after="0" w:afterAutospacing="0" w:line="480" w:lineRule="auto"/>
        <w:rPr>
          <w:color w:val="333333"/>
        </w:rPr>
      </w:pPr>
      <w:r w:rsidRPr="00FC0BB9">
        <w:rPr>
          <w:color w:val="333333"/>
        </w:rPr>
        <w:t>​</w:t>
      </w:r>
      <w:r w:rsidRPr="00FC0BB9">
        <w:rPr>
          <w:rStyle w:val="placeholder-mask"/>
          <w:rFonts w:eastAsiaTheme="majorEastAsia"/>
          <w:color w:val="333333"/>
        </w:rPr>
        <w:t>‌</w:t>
      </w:r>
      <w:r w:rsidRPr="00FC0BB9">
        <w:rPr>
          <w:rStyle w:val="placeholder"/>
          <w:rFonts w:eastAsiaTheme="majorEastAsia"/>
          <w:color w:val="333333"/>
        </w:rPr>
        <w:t>• Математика: 4-й класс: учебник: в 2 частях, 4 класс/ Моро М.И., Бантова М.А., Бельтюкова Г.В. и другие, Акционерное общество «Издательство «Просвещение»</w:t>
      </w:r>
      <w:r w:rsidRPr="00FC0BB9">
        <w:rPr>
          <w:rStyle w:val="placeholder-mask"/>
          <w:rFonts w:eastAsiaTheme="majorEastAsia"/>
          <w:color w:val="333333"/>
        </w:rPr>
        <w:t>‌</w:t>
      </w:r>
      <w:r w:rsidRPr="00FC0BB9">
        <w:rPr>
          <w:color w:val="333333"/>
        </w:rPr>
        <w:t>​</w:t>
      </w:r>
    </w:p>
    <w:p w:rsidR="00FC0BB9" w:rsidRPr="00FC0BB9" w:rsidRDefault="00FC0BB9" w:rsidP="00FC0BB9">
      <w:pPr>
        <w:pStyle w:val="af0"/>
        <w:spacing w:before="0" w:beforeAutospacing="0" w:after="0" w:afterAutospacing="0" w:line="480" w:lineRule="auto"/>
        <w:rPr>
          <w:color w:val="333333"/>
        </w:rPr>
      </w:pPr>
      <w:r w:rsidRPr="00FC0BB9">
        <w:rPr>
          <w:rStyle w:val="af1"/>
          <w:rFonts w:eastAsiaTheme="majorEastAsia"/>
          <w:caps/>
          <w:color w:val="000000"/>
        </w:rPr>
        <w:t>МЕТОДИЧЕСКИЕ МАТЕРИАЛЫ ДЛЯ УЧИТЕЛЯ</w:t>
      </w:r>
    </w:p>
    <w:p w:rsidR="00FC0BB9" w:rsidRPr="00FC0BB9" w:rsidRDefault="00FC0BB9" w:rsidP="00FC0BB9">
      <w:pPr>
        <w:pStyle w:val="af0"/>
        <w:spacing w:before="0" w:beforeAutospacing="0" w:after="0" w:afterAutospacing="0" w:line="480" w:lineRule="auto"/>
        <w:rPr>
          <w:color w:val="333333"/>
        </w:rPr>
      </w:pPr>
      <w:r w:rsidRPr="00FC0BB9">
        <w:rPr>
          <w:color w:val="333333"/>
        </w:rPr>
        <w:t>​</w:t>
      </w:r>
      <w:r w:rsidRPr="00FC0BB9">
        <w:rPr>
          <w:rStyle w:val="placeholder-mask"/>
          <w:rFonts w:eastAsiaTheme="majorEastAsia"/>
          <w:color w:val="333333"/>
        </w:rPr>
        <w:t>‌</w:t>
      </w:r>
      <w:r w:rsidRPr="00FC0BB9">
        <w:rPr>
          <w:rStyle w:val="placeholder"/>
          <w:rFonts w:eastAsiaTheme="majorEastAsia"/>
          <w:color w:val="333333"/>
        </w:rPr>
        <w:t>Математика. Примерные рабочие программы. Предметная линия учебников системы «Школа России».</w:t>
      </w:r>
      <w:r w:rsidRPr="00FC0BB9">
        <w:rPr>
          <w:color w:val="333333"/>
        </w:rPr>
        <w:br/>
      </w:r>
      <w:r w:rsidRPr="00FC0BB9">
        <w:rPr>
          <w:rStyle w:val="placeholder"/>
          <w:rFonts w:eastAsiaTheme="majorEastAsia"/>
          <w:color w:val="333333"/>
        </w:rPr>
        <w:t>1—4 классы : учеб. пособие для общеобразоват. организаций / [М. И. Мо ро и др.]. — 5-е изд., перераб. — М. :</w:t>
      </w:r>
      <w:r w:rsidRPr="00FC0BB9">
        <w:rPr>
          <w:color w:val="333333"/>
        </w:rPr>
        <w:br/>
      </w:r>
      <w:r w:rsidRPr="00FC0BB9">
        <w:rPr>
          <w:rStyle w:val="placeholder"/>
          <w:rFonts w:eastAsiaTheme="majorEastAsia"/>
          <w:color w:val="333333"/>
        </w:rPr>
        <w:t>Просвещение, 2021. — 144 с. — ISBN 978-5-09-078999-8.</w:t>
      </w:r>
      <w:r w:rsidRPr="00FC0BB9">
        <w:rPr>
          <w:rStyle w:val="placeholder-mask"/>
          <w:rFonts w:eastAsiaTheme="majorEastAsia"/>
          <w:color w:val="333333"/>
        </w:rPr>
        <w:t>‌</w:t>
      </w:r>
      <w:r w:rsidRPr="00FC0BB9">
        <w:rPr>
          <w:color w:val="333333"/>
        </w:rPr>
        <w:t>​</w:t>
      </w:r>
    </w:p>
    <w:p w:rsidR="00FC0BB9" w:rsidRPr="00FC0BB9" w:rsidRDefault="00FC0BB9" w:rsidP="00FC0BB9">
      <w:pPr>
        <w:pStyle w:val="af0"/>
        <w:spacing w:before="0" w:beforeAutospacing="0" w:after="0" w:afterAutospacing="0" w:line="480" w:lineRule="auto"/>
        <w:rPr>
          <w:color w:val="333333"/>
        </w:rPr>
      </w:pPr>
      <w:r w:rsidRPr="00FC0BB9">
        <w:rPr>
          <w:rStyle w:val="af1"/>
          <w:rFonts w:eastAsiaTheme="majorEastAsia"/>
          <w:caps/>
          <w:color w:val="000000"/>
        </w:rPr>
        <w:t>ЦИФРОВЫЕ ОБРАЗОВАТЕЛЬНЫЕ РЕСУРСЫ И РЕСУРСЫ СЕТИ ИНТЕРНЕТ</w:t>
      </w:r>
    </w:p>
    <w:p w:rsidR="00FC0BB9" w:rsidRPr="00FC0BB9" w:rsidRDefault="00FC0BB9" w:rsidP="00FC0BB9">
      <w:pPr>
        <w:pStyle w:val="af0"/>
        <w:spacing w:before="0" w:beforeAutospacing="0" w:after="0" w:afterAutospacing="0" w:line="480" w:lineRule="auto"/>
        <w:rPr>
          <w:color w:val="333333"/>
        </w:rPr>
      </w:pPr>
      <w:r w:rsidRPr="00FC0BB9">
        <w:rPr>
          <w:color w:val="333333"/>
        </w:rPr>
        <w:t>​</w:t>
      </w:r>
      <w:r w:rsidRPr="00FC0BB9">
        <w:rPr>
          <w:color w:val="333333"/>
          <w:shd w:val="clear" w:color="auto" w:fill="FFFFFF"/>
        </w:rPr>
        <w:t>​‌</w:t>
      </w:r>
      <w:r w:rsidRPr="00FC0BB9">
        <w:rPr>
          <w:rStyle w:val="placeholder"/>
          <w:rFonts w:eastAsiaTheme="majorEastAsia"/>
          <w:color w:val="333333"/>
        </w:rPr>
        <w:t>учи.ру</w:t>
      </w:r>
      <w:r w:rsidRPr="00FC0BB9">
        <w:rPr>
          <w:color w:val="333333"/>
          <w:shd w:val="clear" w:color="auto" w:fill="FFFFFF"/>
        </w:rPr>
        <w:t>‌</w:t>
      </w:r>
    </w:p>
    <w:p w:rsidR="00FC0BB9" w:rsidRDefault="00FC0BB9" w:rsidP="00FC0BB9">
      <w:pPr>
        <w:pStyle w:val="af0"/>
        <w:spacing w:before="0" w:beforeAutospacing="0" w:after="0" w:afterAutospacing="0" w:line="480" w:lineRule="auto"/>
        <w:rPr>
          <w:color w:val="333333"/>
          <w:sz w:val="21"/>
          <w:szCs w:val="21"/>
        </w:rPr>
      </w:pPr>
    </w:p>
    <w:p w:rsidR="00FC0BB9" w:rsidRDefault="00FC0BB9" w:rsidP="00FC0BB9">
      <w:pPr>
        <w:pStyle w:val="af0"/>
        <w:spacing w:before="0" w:beforeAutospacing="0" w:after="0" w:afterAutospacing="0" w:line="480" w:lineRule="auto"/>
        <w:rPr>
          <w:color w:val="333333"/>
          <w:sz w:val="21"/>
          <w:szCs w:val="21"/>
        </w:rPr>
      </w:pPr>
    </w:p>
    <w:p w:rsidR="00FC0BB9" w:rsidRDefault="00FC0BB9" w:rsidP="00FC0BB9">
      <w:pPr>
        <w:pStyle w:val="af0"/>
        <w:spacing w:before="0" w:beforeAutospacing="0" w:after="0" w:afterAutospacing="0" w:line="480" w:lineRule="auto"/>
        <w:rPr>
          <w:color w:val="333333"/>
          <w:sz w:val="21"/>
          <w:szCs w:val="21"/>
        </w:rPr>
      </w:pPr>
    </w:p>
    <w:p w:rsidR="00066E70" w:rsidRPr="00066E70" w:rsidRDefault="00066E70" w:rsidP="00066E70">
      <w:pPr>
        <w:rPr>
          <w:rFonts w:ascii="Times New Roman" w:hAnsi="Times New Roman" w:cs="Times New Roman"/>
          <w:sz w:val="24"/>
          <w:szCs w:val="24"/>
        </w:rPr>
        <w:sectPr w:rsidR="00066E70" w:rsidRPr="00066E70">
          <w:pgSz w:w="16383" w:h="11906" w:orient="landscape"/>
          <w:pgMar w:top="1134" w:right="850" w:bottom="1134" w:left="1701" w:header="720" w:footer="720" w:gutter="0"/>
          <w:cols w:space="720"/>
        </w:sectPr>
      </w:pPr>
    </w:p>
    <w:p w:rsidR="00DF37BD" w:rsidRPr="0083725B" w:rsidRDefault="00DF37BD" w:rsidP="00DF37BD">
      <w:pPr>
        <w:rPr>
          <w:rFonts w:ascii="Times New Roman" w:hAnsi="Times New Roman" w:cs="Times New Roman"/>
          <w:b/>
          <w:color w:val="FF0000"/>
          <w:sz w:val="24"/>
          <w:szCs w:val="24"/>
        </w:rPr>
      </w:pPr>
      <w:bookmarkStart w:id="107" w:name="block-7385230"/>
      <w:bookmarkEnd w:id="103"/>
      <w:r w:rsidRPr="0083725B">
        <w:rPr>
          <w:rFonts w:ascii="Times New Roman" w:hAnsi="Times New Roman" w:cs="Times New Roman"/>
          <w:b/>
          <w:color w:val="FF0000"/>
          <w:sz w:val="24"/>
          <w:szCs w:val="24"/>
        </w:rPr>
        <w:lastRenderedPageBreak/>
        <w:t xml:space="preserve">ОКРУЖАЮЩИЙ МИР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ПОЯСНИТЕЛЬНАЯ ЗАПИСКА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Рабочая программа по учебному предмету «Окружающий мир» (предметная область «Обществознание и естествознание» («Окружающий мир») соответствует Федеральной рабочей программе по учебному предмету «Окружающий мир» и включает пояснительную записку, содержание обучения, планируемые результаты освоения программы и тематическое планирование.</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ОБЩАЯ ХАРАКТЕРИСТИКА ПРЕДМЕТА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ЦЕЛИ ИЗУЧЕНИЯ ПРЕДМЕТА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DF37BD" w:rsidRPr="00DF37BD" w:rsidRDefault="00DF37BD" w:rsidP="00B20887">
      <w:pPr>
        <w:numPr>
          <w:ilvl w:val="0"/>
          <w:numId w:val="56"/>
        </w:numPr>
        <w:rPr>
          <w:rFonts w:ascii="Times New Roman" w:hAnsi="Times New Roman" w:cs="Times New Roman"/>
          <w:sz w:val="24"/>
          <w:szCs w:val="24"/>
        </w:rPr>
      </w:pPr>
      <w:r w:rsidRPr="00DF37BD">
        <w:rPr>
          <w:rFonts w:ascii="Times New Roman" w:hAnsi="Times New Roman" w:cs="Times New Roman"/>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DF37BD" w:rsidRPr="00DF37BD" w:rsidRDefault="00DF37BD" w:rsidP="00B20887">
      <w:pPr>
        <w:numPr>
          <w:ilvl w:val="0"/>
          <w:numId w:val="56"/>
        </w:numPr>
        <w:rPr>
          <w:rFonts w:ascii="Times New Roman" w:hAnsi="Times New Roman" w:cs="Times New Roman"/>
          <w:sz w:val="24"/>
          <w:szCs w:val="24"/>
        </w:rPr>
      </w:pPr>
      <w:r w:rsidRPr="00DF37BD">
        <w:rPr>
          <w:rFonts w:ascii="Times New Roman" w:hAnsi="Times New Roman" w:cs="Times New Roman"/>
          <w:sz w:val="24"/>
          <w:szCs w:val="24"/>
        </w:rPr>
        <w:t>формирование ценности здоровья человека, его сохранения и укрепления, приверженности здоровому образу жизни;</w:t>
      </w:r>
    </w:p>
    <w:p w:rsidR="00DF37BD" w:rsidRPr="00DF37BD" w:rsidRDefault="00DF37BD" w:rsidP="00B20887">
      <w:pPr>
        <w:numPr>
          <w:ilvl w:val="0"/>
          <w:numId w:val="56"/>
        </w:numPr>
        <w:rPr>
          <w:rFonts w:ascii="Times New Roman" w:hAnsi="Times New Roman" w:cs="Times New Roman"/>
          <w:sz w:val="24"/>
          <w:szCs w:val="24"/>
        </w:rPr>
      </w:pPr>
      <w:r w:rsidRPr="00DF37BD">
        <w:rPr>
          <w:rFonts w:ascii="Times New Roman" w:hAnsi="Times New Roman"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DF37BD" w:rsidRPr="00DF37BD" w:rsidRDefault="00DF37BD" w:rsidP="00B20887">
      <w:pPr>
        <w:numPr>
          <w:ilvl w:val="0"/>
          <w:numId w:val="56"/>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DF37BD" w:rsidRPr="00DF37BD" w:rsidRDefault="00DF37BD" w:rsidP="00B20887">
      <w:pPr>
        <w:numPr>
          <w:ilvl w:val="0"/>
          <w:numId w:val="56"/>
        </w:numPr>
        <w:rPr>
          <w:rFonts w:ascii="Times New Roman" w:hAnsi="Times New Roman" w:cs="Times New Roman"/>
          <w:sz w:val="24"/>
          <w:szCs w:val="24"/>
        </w:rPr>
      </w:pPr>
      <w:r w:rsidRPr="00DF37BD">
        <w:rPr>
          <w:rFonts w:ascii="Times New Roman" w:hAnsi="Times New Roman" w:cs="Times New Roman"/>
          <w:sz w:val="24"/>
          <w:szCs w:val="24"/>
        </w:rPr>
        <w:t xml:space="preserve">проявление уважения к истории, культуре, традициям народов Российской Федерации; </w:t>
      </w:r>
    </w:p>
    <w:p w:rsidR="00DF37BD" w:rsidRPr="00DF37BD" w:rsidRDefault="00DF37BD" w:rsidP="00B20887">
      <w:pPr>
        <w:numPr>
          <w:ilvl w:val="0"/>
          <w:numId w:val="56"/>
        </w:numPr>
        <w:rPr>
          <w:rFonts w:ascii="Times New Roman" w:hAnsi="Times New Roman" w:cs="Times New Roman"/>
          <w:sz w:val="24"/>
          <w:szCs w:val="24"/>
        </w:rPr>
      </w:pPr>
      <w:r w:rsidRPr="00DF37BD">
        <w:rPr>
          <w:rFonts w:ascii="Times New Roman" w:hAnsi="Times New Roman" w:cs="Times New Roman"/>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DF37BD" w:rsidRPr="00DF37BD" w:rsidRDefault="00DF37BD" w:rsidP="00B20887">
      <w:pPr>
        <w:numPr>
          <w:ilvl w:val="0"/>
          <w:numId w:val="56"/>
        </w:numPr>
        <w:rPr>
          <w:rFonts w:ascii="Times New Roman" w:hAnsi="Times New Roman" w:cs="Times New Roman"/>
          <w:sz w:val="24"/>
          <w:szCs w:val="24"/>
        </w:rPr>
      </w:pPr>
      <w:r w:rsidRPr="00DF37BD">
        <w:rPr>
          <w:rFonts w:ascii="Times New Roman" w:hAnsi="Times New Roman" w:cs="Times New Roman"/>
          <w:sz w:val="24"/>
          <w:szCs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DF37BD" w:rsidRPr="00DF37BD" w:rsidRDefault="00DF37BD" w:rsidP="00B20887">
      <w:pPr>
        <w:numPr>
          <w:ilvl w:val="0"/>
          <w:numId w:val="56"/>
        </w:numPr>
        <w:rPr>
          <w:rFonts w:ascii="Times New Roman" w:hAnsi="Times New Roman" w:cs="Times New Roman"/>
          <w:sz w:val="24"/>
          <w:szCs w:val="24"/>
        </w:rPr>
      </w:pPr>
      <w:r w:rsidRPr="00DF37BD">
        <w:rPr>
          <w:rFonts w:ascii="Times New Roman" w:hAnsi="Times New Roman" w:cs="Times New Roman"/>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Отбор содержания программы по окружающему миру осуществлён на основе следующих ведущих идей:</w:t>
      </w:r>
    </w:p>
    <w:p w:rsidR="00DF37BD" w:rsidRPr="00DF37BD" w:rsidRDefault="00DF37BD" w:rsidP="00B20887">
      <w:pPr>
        <w:numPr>
          <w:ilvl w:val="0"/>
          <w:numId w:val="57"/>
        </w:numPr>
        <w:rPr>
          <w:rFonts w:ascii="Times New Roman" w:hAnsi="Times New Roman" w:cs="Times New Roman"/>
          <w:sz w:val="24"/>
          <w:szCs w:val="24"/>
        </w:rPr>
      </w:pPr>
      <w:r w:rsidRPr="00DF37BD">
        <w:rPr>
          <w:rFonts w:ascii="Times New Roman" w:hAnsi="Times New Roman" w:cs="Times New Roman"/>
          <w:sz w:val="24"/>
          <w:szCs w:val="24"/>
        </w:rPr>
        <w:t>раскрытие роли человека в природе и обществе;</w:t>
      </w:r>
    </w:p>
    <w:p w:rsidR="00DF37BD" w:rsidRPr="00DF37BD" w:rsidRDefault="00DF37BD" w:rsidP="00B20887">
      <w:pPr>
        <w:numPr>
          <w:ilvl w:val="0"/>
          <w:numId w:val="57"/>
        </w:numPr>
        <w:rPr>
          <w:rFonts w:ascii="Times New Roman" w:hAnsi="Times New Roman" w:cs="Times New Roman"/>
          <w:sz w:val="24"/>
          <w:szCs w:val="24"/>
        </w:rPr>
      </w:pPr>
      <w:r w:rsidRPr="00DF37BD">
        <w:rPr>
          <w:rFonts w:ascii="Times New Roman" w:hAnsi="Times New Roman"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МЕСТО УЧЕБНОГО ПРЕДМЕТА «ОКРУЖАЮЩИЙ МИР» В УЧЕБНОМ ПЛАНЕ</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w:t>
      </w:r>
    </w:p>
    <w:p w:rsidR="00DF37BD" w:rsidRPr="00DF37BD" w:rsidRDefault="00DF37BD" w:rsidP="00DF37BD">
      <w:pPr>
        <w:rPr>
          <w:rFonts w:ascii="Times New Roman" w:hAnsi="Times New Roman" w:cs="Times New Roman"/>
          <w:sz w:val="24"/>
          <w:szCs w:val="24"/>
        </w:rPr>
        <w:sectPr w:rsidR="00DF37BD" w:rsidRPr="00DF37BD">
          <w:pgSz w:w="11906" w:h="16383"/>
          <w:pgMar w:top="1134" w:right="850" w:bottom="1134" w:left="1701" w:header="720" w:footer="720" w:gutter="0"/>
          <w:cols w:space="720"/>
        </w:sectPr>
      </w:pPr>
    </w:p>
    <w:p w:rsidR="00DF37BD" w:rsidRPr="00DF37BD" w:rsidRDefault="00DF37BD" w:rsidP="00DF37BD">
      <w:pPr>
        <w:rPr>
          <w:rFonts w:ascii="Times New Roman" w:hAnsi="Times New Roman" w:cs="Times New Roman"/>
          <w:sz w:val="24"/>
          <w:szCs w:val="24"/>
        </w:rPr>
      </w:pPr>
      <w:bookmarkStart w:id="108" w:name="block-7385233"/>
      <w:bookmarkEnd w:id="107"/>
      <w:r w:rsidRPr="00DF37BD">
        <w:rPr>
          <w:rFonts w:ascii="Times New Roman" w:hAnsi="Times New Roman" w:cs="Times New Roman"/>
          <w:b/>
          <w:sz w:val="24"/>
          <w:szCs w:val="24"/>
        </w:rPr>
        <w:lastRenderedPageBreak/>
        <w:t>СОДЕРЖАНИЕ УЧЕБНОГО ПРЕДМЕТА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1 КЛАСС</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Человек и общество</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Режим труда и отдыха.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Ценность и красота рукотворного мира. Правила поведения в социуме.</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Человек и природа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Правила безопасной жизнедеятельности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lastRenderedPageBreak/>
        <w:t>Дорога от дома до школы. Правила безопасного поведения пешехода (дорожные знаки, дорожная разметка, дорожные сигналы).</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Базовые логические действия</w:t>
      </w:r>
      <w:r w:rsidRPr="00DF37BD">
        <w:rPr>
          <w:rFonts w:ascii="Times New Roman" w:hAnsi="Times New Roman" w:cs="Times New Roman"/>
          <w:sz w:val="24"/>
          <w:szCs w:val="24"/>
        </w:rPr>
        <w:t xml:space="preserve"> как часть познавательных универсальных учебных действий способствуют формированию умений:</w:t>
      </w:r>
    </w:p>
    <w:p w:rsidR="00DF37BD" w:rsidRPr="00DF37BD" w:rsidRDefault="00DF37BD" w:rsidP="00B20887">
      <w:pPr>
        <w:numPr>
          <w:ilvl w:val="0"/>
          <w:numId w:val="58"/>
        </w:numPr>
        <w:rPr>
          <w:rFonts w:ascii="Times New Roman" w:hAnsi="Times New Roman" w:cs="Times New Roman"/>
          <w:sz w:val="24"/>
          <w:szCs w:val="24"/>
        </w:rPr>
      </w:pPr>
      <w:r w:rsidRPr="00DF37BD">
        <w:rPr>
          <w:rFonts w:ascii="Times New Roman" w:hAnsi="Times New Roman" w:cs="Times New Roman"/>
          <w:sz w:val="24"/>
          <w:szCs w:val="24"/>
        </w:rPr>
        <w:t xml:space="preserve">сравнивать происходящие в природе изменения, наблюдать зависимость изменений в живой природе от состояния неживой природы; </w:t>
      </w:r>
    </w:p>
    <w:p w:rsidR="00DF37BD" w:rsidRPr="00DF37BD" w:rsidRDefault="00DF37BD" w:rsidP="00B20887">
      <w:pPr>
        <w:numPr>
          <w:ilvl w:val="0"/>
          <w:numId w:val="58"/>
        </w:numPr>
        <w:rPr>
          <w:rFonts w:ascii="Times New Roman" w:hAnsi="Times New Roman" w:cs="Times New Roman"/>
          <w:sz w:val="24"/>
          <w:szCs w:val="24"/>
        </w:rPr>
      </w:pPr>
      <w:r w:rsidRPr="00DF37BD">
        <w:rPr>
          <w:rFonts w:ascii="Times New Roman" w:hAnsi="Times New Roman" w:cs="Times New Roman"/>
          <w:sz w:val="24"/>
          <w:szCs w:val="24"/>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rsidR="00DF37BD" w:rsidRPr="00DF37BD" w:rsidRDefault="00DF37BD" w:rsidP="00B20887">
      <w:pPr>
        <w:numPr>
          <w:ilvl w:val="0"/>
          <w:numId w:val="58"/>
        </w:numPr>
        <w:rPr>
          <w:rFonts w:ascii="Times New Roman" w:hAnsi="Times New Roman" w:cs="Times New Roman"/>
          <w:sz w:val="24"/>
          <w:szCs w:val="24"/>
        </w:rPr>
      </w:pPr>
      <w:r w:rsidRPr="00DF37BD">
        <w:rPr>
          <w:rFonts w:ascii="Times New Roman" w:hAnsi="Times New Roman" w:cs="Times New Roman"/>
          <w:sz w:val="24"/>
          <w:szCs w:val="24"/>
        </w:rPr>
        <w:t>приводить примеры лиственных и хвойных растений, сравнивать их, устанавливать различия во внешнем виде.</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Работа с информацией</w:t>
      </w:r>
      <w:r w:rsidRPr="00DF37BD">
        <w:rPr>
          <w:rFonts w:ascii="Times New Roman" w:hAnsi="Times New Roman" w:cs="Times New Roman"/>
          <w:sz w:val="24"/>
          <w:szCs w:val="24"/>
        </w:rPr>
        <w:t xml:space="preserve"> как часть познавательных универсальных учебных действий способствует формированию умений:</w:t>
      </w:r>
    </w:p>
    <w:p w:rsidR="00DF37BD" w:rsidRPr="00DF37BD" w:rsidRDefault="00DF37BD" w:rsidP="00B20887">
      <w:pPr>
        <w:numPr>
          <w:ilvl w:val="0"/>
          <w:numId w:val="59"/>
        </w:numPr>
        <w:rPr>
          <w:rFonts w:ascii="Times New Roman" w:hAnsi="Times New Roman" w:cs="Times New Roman"/>
          <w:sz w:val="24"/>
          <w:szCs w:val="24"/>
        </w:rPr>
      </w:pPr>
      <w:r w:rsidRPr="00DF37BD">
        <w:rPr>
          <w:rFonts w:ascii="Times New Roman" w:hAnsi="Times New Roman" w:cs="Times New Roman"/>
          <w:sz w:val="24"/>
          <w:szCs w:val="24"/>
        </w:rPr>
        <w:t xml:space="preserve">понимать, что информация может быть представлена в разной форме – текста, иллюстраций, видео, таблицы; </w:t>
      </w:r>
    </w:p>
    <w:p w:rsidR="00DF37BD" w:rsidRPr="00DF37BD" w:rsidRDefault="00DF37BD" w:rsidP="00B20887">
      <w:pPr>
        <w:numPr>
          <w:ilvl w:val="0"/>
          <w:numId w:val="59"/>
        </w:numPr>
        <w:rPr>
          <w:rFonts w:ascii="Times New Roman" w:hAnsi="Times New Roman" w:cs="Times New Roman"/>
          <w:sz w:val="24"/>
          <w:szCs w:val="24"/>
        </w:rPr>
      </w:pPr>
      <w:r w:rsidRPr="00DF37BD">
        <w:rPr>
          <w:rFonts w:ascii="Times New Roman" w:hAnsi="Times New Roman" w:cs="Times New Roman"/>
          <w:sz w:val="24"/>
          <w:szCs w:val="24"/>
        </w:rPr>
        <w:t>соотносить иллюстрацию явления (объекта, предмета) с его названием.</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 xml:space="preserve">Коммуникативные универсальные учебные действия </w:t>
      </w:r>
      <w:r w:rsidRPr="00DF37BD">
        <w:rPr>
          <w:rFonts w:ascii="Times New Roman" w:hAnsi="Times New Roman" w:cs="Times New Roman"/>
          <w:sz w:val="24"/>
          <w:szCs w:val="24"/>
        </w:rPr>
        <w:t>способствуют формированию умений:</w:t>
      </w:r>
    </w:p>
    <w:p w:rsidR="00DF37BD" w:rsidRPr="00DF37BD" w:rsidRDefault="00DF37BD" w:rsidP="00B20887">
      <w:pPr>
        <w:numPr>
          <w:ilvl w:val="0"/>
          <w:numId w:val="60"/>
        </w:numPr>
        <w:rPr>
          <w:rFonts w:ascii="Times New Roman" w:hAnsi="Times New Roman" w:cs="Times New Roman"/>
          <w:sz w:val="24"/>
          <w:szCs w:val="24"/>
        </w:rPr>
      </w:pPr>
      <w:r w:rsidRPr="00DF37BD">
        <w:rPr>
          <w:rFonts w:ascii="Times New Roman" w:hAnsi="Times New Roman" w:cs="Times New Roman"/>
          <w:sz w:val="24"/>
          <w:szCs w:val="24"/>
        </w:rPr>
        <w:t xml:space="preserve">в процессе учебного диалога слушать говорящего; отвечать на вопросы, дополнять ответы участников; уважительно от носиться к разным мнениям; </w:t>
      </w:r>
    </w:p>
    <w:p w:rsidR="00DF37BD" w:rsidRPr="00DF37BD" w:rsidRDefault="00DF37BD" w:rsidP="00B20887">
      <w:pPr>
        <w:numPr>
          <w:ilvl w:val="0"/>
          <w:numId w:val="60"/>
        </w:numPr>
        <w:rPr>
          <w:rFonts w:ascii="Times New Roman" w:hAnsi="Times New Roman" w:cs="Times New Roman"/>
          <w:sz w:val="24"/>
          <w:szCs w:val="24"/>
        </w:rPr>
      </w:pPr>
      <w:r w:rsidRPr="00DF37BD">
        <w:rPr>
          <w:rFonts w:ascii="Times New Roman" w:hAnsi="Times New Roman" w:cs="Times New Roman"/>
          <w:sz w:val="24"/>
          <w:szCs w:val="24"/>
        </w:rPr>
        <w:t xml:space="preserve">воспроизводить названия своего населенного пункта, название страны, её столицы; воспроизводить наизусть слова гимна России; </w:t>
      </w:r>
    </w:p>
    <w:p w:rsidR="00DF37BD" w:rsidRPr="00DF37BD" w:rsidRDefault="00DF37BD" w:rsidP="00B20887">
      <w:pPr>
        <w:numPr>
          <w:ilvl w:val="0"/>
          <w:numId w:val="60"/>
        </w:numPr>
        <w:rPr>
          <w:rFonts w:ascii="Times New Roman" w:hAnsi="Times New Roman" w:cs="Times New Roman"/>
          <w:sz w:val="24"/>
          <w:szCs w:val="24"/>
        </w:rPr>
      </w:pPr>
      <w:r w:rsidRPr="00DF37BD">
        <w:rPr>
          <w:rFonts w:ascii="Times New Roman" w:hAnsi="Times New Roman" w:cs="Times New Roman"/>
          <w:sz w:val="24"/>
          <w:szCs w:val="24"/>
        </w:rPr>
        <w:t xml:space="preserve">соотносить предметы декоративно-прикладного искусства с принадлежностью народу РФ, описывать предмет по предложенному плану; </w:t>
      </w:r>
    </w:p>
    <w:p w:rsidR="00DF37BD" w:rsidRPr="00DF37BD" w:rsidRDefault="00DF37BD" w:rsidP="00B20887">
      <w:pPr>
        <w:numPr>
          <w:ilvl w:val="0"/>
          <w:numId w:val="60"/>
        </w:numPr>
        <w:rPr>
          <w:rFonts w:ascii="Times New Roman" w:hAnsi="Times New Roman" w:cs="Times New Roman"/>
          <w:sz w:val="24"/>
          <w:szCs w:val="24"/>
        </w:rPr>
      </w:pPr>
      <w:r w:rsidRPr="00DF37BD">
        <w:rPr>
          <w:rFonts w:ascii="Times New Roman" w:hAnsi="Times New Roman" w:cs="Times New Roman"/>
          <w:sz w:val="24"/>
          <w:szCs w:val="24"/>
        </w:rPr>
        <w:t xml:space="preserve">описывать по предложенному плану время года, передавать в рассказе своё отношение к природным явлениям; </w:t>
      </w:r>
    </w:p>
    <w:p w:rsidR="00DF37BD" w:rsidRPr="00DF37BD" w:rsidRDefault="00DF37BD" w:rsidP="00B20887">
      <w:pPr>
        <w:numPr>
          <w:ilvl w:val="0"/>
          <w:numId w:val="60"/>
        </w:numPr>
        <w:rPr>
          <w:rFonts w:ascii="Times New Roman" w:hAnsi="Times New Roman" w:cs="Times New Roman"/>
          <w:sz w:val="24"/>
          <w:szCs w:val="24"/>
        </w:rPr>
      </w:pPr>
      <w:r w:rsidRPr="00DF37BD">
        <w:rPr>
          <w:rFonts w:ascii="Times New Roman" w:hAnsi="Times New Roman" w:cs="Times New Roman"/>
          <w:sz w:val="24"/>
          <w:szCs w:val="24"/>
        </w:rPr>
        <w:t xml:space="preserve">сравнивать домашних и диких животных, объяснять, чем они различаются.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lastRenderedPageBreak/>
        <w:t xml:space="preserve">Регулятивные универсальные учебные действия </w:t>
      </w:r>
      <w:r w:rsidRPr="00DF37BD">
        <w:rPr>
          <w:rFonts w:ascii="Times New Roman" w:hAnsi="Times New Roman" w:cs="Times New Roman"/>
          <w:sz w:val="24"/>
          <w:szCs w:val="24"/>
        </w:rPr>
        <w:t>способствуют формированию умений:</w:t>
      </w:r>
    </w:p>
    <w:p w:rsidR="00DF37BD" w:rsidRPr="00DF37BD" w:rsidRDefault="00DF37BD" w:rsidP="00B20887">
      <w:pPr>
        <w:numPr>
          <w:ilvl w:val="0"/>
          <w:numId w:val="61"/>
        </w:numPr>
        <w:rPr>
          <w:rFonts w:ascii="Times New Roman" w:hAnsi="Times New Roman" w:cs="Times New Roman"/>
          <w:sz w:val="24"/>
          <w:szCs w:val="24"/>
        </w:rPr>
      </w:pPr>
      <w:r w:rsidRPr="00DF37BD">
        <w:rPr>
          <w:rFonts w:ascii="Times New Roman" w:hAnsi="Times New Roman" w:cs="Times New Roman"/>
          <w:sz w:val="24"/>
          <w:szCs w:val="24"/>
        </w:rP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rsidR="00DF37BD" w:rsidRPr="00DF37BD" w:rsidRDefault="00DF37BD" w:rsidP="00B20887">
      <w:pPr>
        <w:numPr>
          <w:ilvl w:val="0"/>
          <w:numId w:val="61"/>
        </w:numPr>
        <w:rPr>
          <w:rFonts w:ascii="Times New Roman" w:hAnsi="Times New Roman" w:cs="Times New Roman"/>
          <w:sz w:val="24"/>
          <w:szCs w:val="24"/>
        </w:rPr>
      </w:pPr>
      <w:r w:rsidRPr="00DF37BD">
        <w:rPr>
          <w:rFonts w:ascii="Times New Roman" w:hAnsi="Times New Roman" w:cs="Times New Roman"/>
          <w:sz w:val="24"/>
          <w:szCs w:val="24"/>
        </w:rPr>
        <w:t xml:space="preserve">оценивать выполнение правил безопасного поведения на дорогах и улицах другими детьми, выполнять самооценку; </w:t>
      </w:r>
    </w:p>
    <w:p w:rsidR="00DF37BD" w:rsidRPr="00DF37BD" w:rsidRDefault="00DF37BD" w:rsidP="00B20887">
      <w:pPr>
        <w:numPr>
          <w:ilvl w:val="0"/>
          <w:numId w:val="61"/>
        </w:numPr>
        <w:rPr>
          <w:rFonts w:ascii="Times New Roman" w:hAnsi="Times New Roman" w:cs="Times New Roman"/>
          <w:sz w:val="24"/>
          <w:szCs w:val="24"/>
        </w:rPr>
      </w:pPr>
      <w:r w:rsidRPr="00DF37BD">
        <w:rPr>
          <w:rFonts w:ascii="Times New Roman" w:hAnsi="Times New Roman"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 xml:space="preserve">Совместная деятельность </w:t>
      </w:r>
      <w:r w:rsidRPr="00DF37BD">
        <w:rPr>
          <w:rFonts w:ascii="Times New Roman" w:hAnsi="Times New Roman" w:cs="Times New Roman"/>
          <w:sz w:val="24"/>
          <w:szCs w:val="24"/>
        </w:rPr>
        <w:t>способствует формированию умений:</w:t>
      </w:r>
    </w:p>
    <w:p w:rsidR="00DF37BD" w:rsidRPr="00DF37BD" w:rsidRDefault="00DF37BD" w:rsidP="00B20887">
      <w:pPr>
        <w:numPr>
          <w:ilvl w:val="0"/>
          <w:numId w:val="62"/>
        </w:numPr>
        <w:rPr>
          <w:rFonts w:ascii="Times New Roman" w:hAnsi="Times New Roman" w:cs="Times New Roman"/>
          <w:sz w:val="24"/>
          <w:szCs w:val="24"/>
        </w:rPr>
      </w:pPr>
      <w:r w:rsidRPr="00DF37BD">
        <w:rPr>
          <w:rFonts w:ascii="Times New Roman" w:hAnsi="Times New Roman"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2 КЛАСС</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Человек и общество</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Человек и природа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Методы познания природы: наблюдения, опыты, измерения.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w:t>
      </w:r>
      <w:r w:rsidRPr="00DF37BD">
        <w:rPr>
          <w:rFonts w:ascii="Times New Roman" w:hAnsi="Times New Roman" w:cs="Times New Roman"/>
          <w:sz w:val="24"/>
          <w:szCs w:val="24"/>
        </w:rPr>
        <w:lastRenderedPageBreak/>
        <w:t>Ориентирование на местности по местным природным признакам, Солнцу. Компас, устройство; ориентирование с помощью компаса.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Правила безопасной жизнедеятельности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Универсальные учебные действия (пропедевтический уровень)</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Базовые логические действия</w:t>
      </w:r>
      <w:r w:rsidRPr="00DF37BD">
        <w:rPr>
          <w:rFonts w:ascii="Times New Roman" w:hAnsi="Times New Roman" w:cs="Times New Roman"/>
          <w:sz w:val="24"/>
          <w:szCs w:val="24"/>
        </w:rPr>
        <w:t xml:space="preserve"> как часть познавательных универсальных учебных действий способствуют формированию умений:</w:t>
      </w:r>
    </w:p>
    <w:p w:rsidR="00DF37BD" w:rsidRPr="00DF37BD" w:rsidRDefault="00DF37BD" w:rsidP="00B20887">
      <w:pPr>
        <w:numPr>
          <w:ilvl w:val="0"/>
          <w:numId w:val="63"/>
        </w:numPr>
        <w:rPr>
          <w:rFonts w:ascii="Times New Roman" w:hAnsi="Times New Roman" w:cs="Times New Roman"/>
          <w:sz w:val="24"/>
          <w:szCs w:val="24"/>
        </w:rPr>
      </w:pPr>
      <w:r w:rsidRPr="00DF37BD">
        <w:rPr>
          <w:rFonts w:ascii="Times New Roman" w:hAnsi="Times New Roman" w:cs="Times New Roman"/>
          <w:sz w:val="24"/>
          <w:szCs w:val="24"/>
        </w:rPr>
        <w:t xml:space="preserve">ориентироваться в методах познания природы (наблюдение, опыт, сравнение, измерение); </w:t>
      </w:r>
    </w:p>
    <w:p w:rsidR="00DF37BD" w:rsidRPr="00DF37BD" w:rsidRDefault="00DF37BD" w:rsidP="00B20887">
      <w:pPr>
        <w:numPr>
          <w:ilvl w:val="0"/>
          <w:numId w:val="63"/>
        </w:numPr>
        <w:rPr>
          <w:rFonts w:ascii="Times New Roman" w:hAnsi="Times New Roman" w:cs="Times New Roman"/>
          <w:sz w:val="24"/>
          <w:szCs w:val="24"/>
        </w:rPr>
      </w:pPr>
      <w:r w:rsidRPr="00DF37BD">
        <w:rPr>
          <w:rFonts w:ascii="Times New Roman" w:hAnsi="Times New Roman" w:cs="Times New Roman"/>
          <w:sz w:val="24"/>
          <w:szCs w:val="24"/>
        </w:rPr>
        <w:t xml:space="preserve">определять на основе наблюдения состояние вещества (жидкое, твёрдое, газообразное); </w:t>
      </w:r>
    </w:p>
    <w:p w:rsidR="00DF37BD" w:rsidRPr="00DF37BD" w:rsidRDefault="00DF37BD" w:rsidP="00B20887">
      <w:pPr>
        <w:numPr>
          <w:ilvl w:val="0"/>
          <w:numId w:val="63"/>
        </w:num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различать символы РФ; </w:t>
      </w:r>
    </w:p>
    <w:p w:rsidR="00DF37BD" w:rsidRPr="00DF37BD" w:rsidRDefault="00DF37BD" w:rsidP="00B20887">
      <w:pPr>
        <w:numPr>
          <w:ilvl w:val="0"/>
          <w:numId w:val="63"/>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различать деревья, кустарники, травы; приводить примеры (в пределах изученного); </w:t>
      </w:r>
    </w:p>
    <w:p w:rsidR="00DF37BD" w:rsidRPr="00DF37BD" w:rsidRDefault="00DF37BD" w:rsidP="00B20887">
      <w:pPr>
        <w:numPr>
          <w:ilvl w:val="0"/>
          <w:numId w:val="63"/>
        </w:numPr>
        <w:rPr>
          <w:rFonts w:ascii="Times New Roman" w:hAnsi="Times New Roman" w:cs="Times New Roman"/>
          <w:sz w:val="24"/>
          <w:szCs w:val="24"/>
        </w:rPr>
      </w:pPr>
      <w:r w:rsidRPr="00DF37BD">
        <w:rPr>
          <w:rFonts w:ascii="Times New Roman" w:hAnsi="Times New Roman" w:cs="Times New Roman"/>
          <w:sz w:val="24"/>
          <w:szCs w:val="24"/>
        </w:rPr>
        <w:t xml:space="preserve">группировать растения: дикорастущие и культурные; лекарственные и ядовитые (в пределах изученного); </w:t>
      </w:r>
    </w:p>
    <w:p w:rsidR="00DF37BD" w:rsidRPr="00DF37BD" w:rsidRDefault="00DF37BD" w:rsidP="00B20887">
      <w:pPr>
        <w:numPr>
          <w:ilvl w:val="0"/>
          <w:numId w:val="63"/>
        </w:num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различать прошлое, настоящее, будущее.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Работа с информацией как часть познавательных универсальных учебных действий способствует формированию умений:</w:t>
      </w:r>
    </w:p>
    <w:p w:rsidR="00DF37BD" w:rsidRPr="00DF37BD" w:rsidRDefault="00DF37BD" w:rsidP="00B20887">
      <w:pPr>
        <w:numPr>
          <w:ilvl w:val="0"/>
          <w:numId w:val="64"/>
        </w:numPr>
        <w:rPr>
          <w:rFonts w:ascii="Times New Roman" w:hAnsi="Times New Roman" w:cs="Times New Roman"/>
          <w:sz w:val="24"/>
          <w:szCs w:val="24"/>
        </w:rPr>
      </w:pPr>
      <w:r w:rsidRPr="00DF37BD">
        <w:rPr>
          <w:rFonts w:ascii="Times New Roman" w:hAnsi="Times New Roman" w:cs="Times New Roman"/>
          <w:sz w:val="24"/>
          <w:szCs w:val="24"/>
        </w:rPr>
        <w:t xml:space="preserve">различать информацию, представленную в тексте, графически, аудиовизуально; </w:t>
      </w:r>
    </w:p>
    <w:p w:rsidR="00DF37BD" w:rsidRPr="00DF37BD" w:rsidRDefault="00DF37BD" w:rsidP="00B20887">
      <w:pPr>
        <w:numPr>
          <w:ilvl w:val="0"/>
          <w:numId w:val="64"/>
        </w:numPr>
        <w:rPr>
          <w:rFonts w:ascii="Times New Roman" w:hAnsi="Times New Roman" w:cs="Times New Roman"/>
          <w:sz w:val="24"/>
          <w:szCs w:val="24"/>
        </w:rPr>
      </w:pPr>
      <w:r w:rsidRPr="00DF37BD">
        <w:rPr>
          <w:rFonts w:ascii="Times New Roman" w:hAnsi="Times New Roman" w:cs="Times New Roman"/>
          <w:sz w:val="24"/>
          <w:szCs w:val="24"/>
        </w:rPr>
        <w:t xml:space="preserve">читать информацию, представленную в схеме, таблице; </w:t>
      </w:r>
    </w:p>
    <w:p w:rsidR="00DF37BD" w:rsidRPr="00DF37BD" w:rsidRDefault="00DF37BD" w:rsidP="00B20887">
      <w:pPr>
        <w:numPr>
          <w:ilvl w:val="0"/>
          <w:numId w:val="64"/>
        </w:numPr>
        <w:rPr>
          <w:rFonts w:ascii="Times New Roman" w:hAnsi="Times New Roman" w:cs="Times New Roman"/>
          <w:sz w:val="24"/>
          <w:szCs w:val="24"/>
        </w:rPr>
      </w:pPr>
      <w:r w:rsidRPr="00DF37BD">
        <w:rPr>
          <w:rFonts w:ascii="Times New Roman" w:hAnsi="Times New Roman" w:cs="Times New Roman"/>
          <w:sz w:val="24"/>
          <w:szCs w:val="24"/>
        </w:rPr>
        <w:t xml:space="preserve">используя текстовую информацию, заполнять таблицы; дополнять схемы; </w:t>
      </w:r>
    </w:p>
    <w:p w:rsidR="00DF37BD" w:rsidRPr="00DF37BD" w:rsidRDefault="00DF37BD" w:rsidP="00B20887">
      <w:pPr>
        <w:numPr>
          <w:ilvl w:val="0"/>
          <w:numId w:val="64"/>
        </w:numPr>
        <w:rPr>
          <w:rFonts w:ascii="Times New Roman" w:hAnsi="Times New Roman" w:cs="Times New Roman"/>
          <w:sz w:val="24"/>
          <w:szCs w:val="24"/>
        </w:rPr>
      </w:pPr>
      <w:r w:rsidRPr="00DF37BD">
        <w:rPr>
          <w:rFonts w:ascii="Times New Roman" w:hAnsi="Times New Roman" w:cs="Times New Roman"/>
          <w:sz w:val="24"/>
          <w:szCs w:val="24"/>
        </w:rPr>
        <w:t>соотносить пример (рисунок, предложенную ситуацию) со временем протекания.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 xml:space="preserve">Коммуникативные универсальные учебные действия </w:t>
      </w:r>
      <w:r w:rsidRPr="00DF37BD">
        <w:rPr>
          <w:rFonts w:ascii="Times New Roman" w:hAnsi="Times New Roman" w:cs="Times New Roman"/>
          <w:sz w:val="24"/>
          <w:szCs w:val="24"/>
        </w:rPr>
        <w:t>способствуют формированию умений:</w:t>
      </w:r>
    </w:p>
    <w:p w:rsidR="00DF37BD" w:rsidRPr="00DF37BD" w:rsidRDefault="00DF37BD" w:rsidP="00B20887">
      <w:pPr>
        <w:numPr>
          <w:ilvl w:val="0"/>
          <w:numId w:val="65"/>
        </w:numPr>
        <w:rPr>
          <w:rFonts w:ascii="Times New Roman" w:hAnsi="Times New Roman" w:cs="Times New Roman"/>
          <w:sz w:val="24"/>
          <w:szCs w:val="24"/>
        </w:rPr>
      </w:pPr>
      <w:r w:rsidRPr="00DF37BD">
        <w:rPr>
          <w:rFonts w:ascii="Times New Roman" w:hAnsi="Times New Roman" w:cs="Times New Roman"/>
          <w:sz w:val="24"/>
          <w:szCs w:val="24"/>
        </w:rPr>
        <w:t>ориентироваться в терминах (понятиях), соотносить их с краткой характеристикой:</w:t>
      </w:r>
    </w:p>
    <w:p w:rsidR="00DF37BD" w:rsidRPr="00DF37BD" w:rsidRDefault="00DF37BD" w:rsidP="00B20887">
      <w:pPr>
        <w:numPr>
          <w:ilvl w:val="0"/>
          <w:numId w:val="66"/>
        </w:numPr>
        <w:rPr>
          <w:rFonts w:ascii="Times New Roman" w:hAnsi="Times New Roman" w:cs="Times New Roman"/>
          <w:sz w:val="24"/>
          <w:szCs w:val="24"/>
        </w:rPr>
      </w:pPr>
      <w:r w:rsidRPr="00DF37BD">
        <w:rPr>
          <w:rFonts w:ascii="Times New Roman" w:hAnsi="Times New Roman" w:cs="Times New Roman"/>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DF37BD" w:rsidRPr="00DF37BD" w:rsidRDefault="00DF37BD" w:rsidP="00B20887">
      <w:pPr>
        <w:numPr>
          <w:ilvl w:val="0"/>
          <w:numId w:val="66"/>
        </w:numPr>
        <w:rPr>
          <w:rFonts w:ascii="Times New Roman" w:hAnsi="Times New Roman" w:cs="Times New Roman"/>
          <w:sz w:val="24"/>
          <w:szCs w:val="24"/>
        </w:rPr>
      </w:pPr>
      <w:r w:rsidRPr="00DF37BD">
        <w:rPr>
          <w:rFonts w:ascii="Times New Roman" w:hAnsi="Times New Roman" w:cs="Times New Roman"/>
          <w:sz w:val="24"/>
          <w:szCs w:val="24"/>
        </w:rPr>
        <w:t xml:space="preserve">понятия и термины, связанные с миром природы (среда обитания, тело, явление, вещество; заповедник); </w:t>
      </w:r>
    </w:p>
    <w:p w:rsidR="00DF37BD" w:rsidRPr="00DF37BD" w:rsidRDefault="00DF37BD" w:rsidP="00B20887">
      <w:pPr>
        <w:numPr>
          <w:ilvl w:val="0"/>
          <w:numId w:val="66"/>
        </w:numPr>
        <w:rPr>
          <w:rFonts w:ascii="Times New Roman" w:hAnsi="Times New Roman" w:cs="Times New Roman"/>
          <w:sz w:val="24"/>
          <w:szCs w:val="24"/>
        </w:rPr>
      </w:pPr>
      <w:r w:rsidRPr="00DF37BD">
        <w:rPr>
          <w:rFonts w:ascii="Times New Roman" w:hAnsi="Times New Roman"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DF37BD" w:rsidRPr="00DF37BD" w:rsidRDefault="00DF37BD" w:rsidP="00B20887">
      <w:pPr>
        <w:numPr>
          <w:ilvl w:val="0"/>
          <w:numId w:val="67"/>
        </w:numPr>
        <w:rPr>
          <w:rFonts w:ascii="Times New Roman" w:hAnsi="Times New Roman" w:cs="Times New Roman"/>
          <w:sz w:val="24"/>
          <w:szCs w:val="24"/>
        </w:rPr>
      </w:pPr>
      <w:r w:rsidRPr="00DF37BD">
        <w:rPr>
          <w:rFonts w:ascii="Times New Roman" w:hAnsi="Times New Roman" w:cs="Times New Roman"/>
          <w:sz w:val="24"/>
          <w:szCs w:val="24"/>
        </w:rPr>
        <w:t>описывать условия жизни на Земле, отличие нашей планеты от других планет Солнечной системы;</w:t>
      </w:r>
    </w:p>
    <w:p w:rsidR="00DF37BD" w:rsidRPr="00DF37BD" w:rsidRDefault="00DF37BD" w:rsidP="00B20887">
      <w:pPr>
        <w:numPr>
          <w:ilvl w:val="0"/>
          <w:numId w:val="67"/>
        </w:numPr>
        <w:rPr>
          <w:rFonts w:ascii="Times New Roman" w:hAnsi="Times New Roman" w:cs="Times New Roman"/>
          <w:sz w:val="24"/>
          <w:szCs w:val="24"/>
        </w:rPr>
      </w:pPr>
      <w:r w:rsidRPr="00DF37BD">
        <w:rPr>
          <w:rFonts w:ascii="Times New Roman" w:hAnsi="Times New Roman" w:cs="Times New Roman"/>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DF37BD" w:rsidRPr="00DF37BD" w:rsidRDefault="00DF37BD" w:rsidP="00B20887">
      <w:pPr>
        <w:numPr>
          <w:ilvl w:val="0"/>
          <w:numId w:val="67"/>
        </w:numPr>
        <w:rPr>
          <w:rFonts w:ascii="Times New Roman" w:hAnsi="Times New Roman" w:cs="Times New Roman"/>
          <w:sz w:val="24"/>
          <w:szCs w:val="24"/>
        </w:rPr>
      </w:pPr>
      <w:r w:rsidRPr="00DF37BD">
        <w:rPr>
          <w:rFonts w:ascii="Times New Roman" w:hAnsi="Times New Roman"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DF37BD" w:rsidRPr="00DF37BD" w:rsidRDefault="00DF37BD" w:rsidP="00B20887">
      <w:pPr>
        <w:numPr>
          <w:ilvl w:val="0"/>
          <w:numId w:val="67"/>
        </w:numPr>
        <w:rPr>
          <w:rFonts w:ascii="Times New Roman" w:hAnsi="Times New Roman" w:cs="Times New Roman"/>
          <w:sz w:val="24"/>
          <w:szCs w:val="24"/>
        </w:rPr>
      </w:pPr>
      <w:r w:rsidRPr="00DF37BD">
        <w:rPr>
          <w:rFonts w:ascii="Times New Roman" w:hAnsi="Times New Roman" w:cs="Times New Roman"/>
          <w:sz w:val="24"/>
          <w:szCs w:val="24"/>
        </w:rPr>
        <w:t>приводить примеры растений и животных, занесённых в Красную книгу России (на примере своей местности);</w:t>
      </w:r>
    </w:p>
    <w:p w:rsidR="00DF37BD" w:rsidRPr="00DF37BD" w:rsidRDefault="00DF37BD" w:rsidP="00B20887">
      <w:pPr>
        <w:numPr>
          <w:ilvl w:val="0"/>
          <w:numId w:val="67"/>
        </w:numPr>
        <w:rPr>
          <w:rFonts w:ascii="Times New Roman" w:hAnsi="Times New Roman" w:cs="Times New Roman"/>
          <w:sz w:val="24"/>
          <w:szCs w:val="24"/>
        </w:rPr>
      </w:pPr>
      <w:r w:rsidRPr="00DF37BD">
        <w:rPr>
          <w:rFonts w:ascii="Times New Roman" w:hAnsi="Times New Roman" w:cs="Times New Roman"/>
          <w:sz w:val="24"/>
          <w:szCs w:val="24"/>
        </w:rPr>
        <w:t>описывать современные события от имени их участника.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lastRenderedPageBreak/>
        <w:t xml:space="preserve">Регулятивные универсальные учебные действия </w:t>
      </w:r>
      <w:r w:rsidRPr="00DF37BD">
        <w:rPr>
          <w:rFonts w:ascii="Times New Roman" w:hAnsi="Times New Roman" w:cs="Times New Roman"/>
          <w:sz w:val="24"/>
          <w:szCs w:val="24"/>
        </w:rPr>
        <w:t>способствуют формированию умений:</w:t>
      </w:r>
    </w:p>
    <w:p w:rsidR="00DF37BD" w:rsidRPr="00DF37BD" w:rsidRDefault="00DF37BD" w:rsidP="00B20887">
      <w:pPr>
        <w:numPr>
          <w:ilvl w:val="0"/>
          <w:numId w:val="68"/>
        </w:numPr>
        <w:rPr>
          <w:rFonts w:ascii="Times New Roman" w:hAnsi="Times New Roman" w:cs="Times New Roman"/>
          <w:sz w:val="24"/>
          <w:szCs w:val="24"/>
        </w:rPr>
      </w:pPr>
      <w:r w:rsidRPr="00DF37BD">
        <w:rPr>
          <w:rFonts w:ascii="Times New Roman" w:hAnsi="Times New Roman" w:cs="Times New Roman"/>
          <w:sz w:val="24"/>
          <w:szCs w:val="24"/>
        </w:rPr>
        <w:t>следовать образцу, предложенному плану и инструкции при решении учебной задачи;</w:t>
      </w:r>
    </w:p>
    <w:p w:rsidR="00DF37BD" w:rsidRPr="00DF37BD" w:rsidRDefault="00DF37BD" w:rsidP="00B20887">
      <w:pPr>
        <w:numPr>
          <w:ilvl w:val="0"/>
          <w:numId w:val="68"/>
        </w:numPr>
        <w:rPr>
          <w:rFonts w:ascii="Times New Roman" w:hAnsi="Times New Roman" w:cs="Times New Roman"/>
          <w:sz w:val="24"/>
          <w:szCs w:val="24"/>
        </w:rPr>
      </w:pPr>
      <w:r w:rsidRPr="00DF37BD">
        <w:rPr>
          <w:rFonts w:ascii="Times New Roman" w:hAnsi="Times New Roman" w:cs="Times New Roman"/>
          <w:sz w:val="24"/>
          <w:szCs w:val="24"/>
        </w:rPr>
        <w:t xml:space="preserve">контролировать с небольшой помощью учителя последовательность действий по решению учебной задачи; </w:t>
      </w:r>
    </w:p>
    <w:p w:rsidR="00DF37BD" w:rsidRPr="00DF37BD" w:rsidRDefault="00DF37BD" w:rsidP="00B20887">
      <w:pPr>
        <w:numPr>
          <w:ilvl w:val="0"/>
          <w:numId w:val="68"/>
        </w:numPr>
        <w:rPr>
          <w:rFonts w:ascii="Times New Roman" w:hAnsi="Times New Roman" w:cs="Times New Roman"/>
          <w:sz w:val="24"/>
          <w:szCs w:val="24"/>
        </w:rPr>
      </w:pPr>
      <w:r w:rsidRPr="00DF37BD">
        <w:rPr>
          <w:rFonts w:ascii="Times New Roman" w:hAnsi="Times New Roman" w:cs="Times New Roman"/>
          <w:sz w:val="24"/>
          <w:szCs w:val="24"/>
        </w:rPr>
        <w:t xml:space="preserve">оценивать результаты своей работы, анализировать оценку учителя и одноклассников, спокойно, без обид принимать советы и замечания.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 xml:space="preserve">Совместная деятельность </w:t>
      </w:r>
      <w:r w:rsidRPr="00DF37BD">
        <w:rPr>
          <w:rFonts w:ascii="Times New Roman" w:hAnsi="Times New Roman" w:cs="Times New Roman"/>
          <w:sz w:val="24"/>
          <w:szCs w:val="24"/>
        </w:rPr>
        <w:t>способствует формированию умений:</w:t>
      </w:r>
    </w:p>
    <w:p w:rsidR="00DF37BD" w:rsidRPr="00DF37BD" w:rsidRDefault="00DF37BD" w:rsidP="00B20887">
      <w:pPr>
        <w:numPr>
          <w:ilvl w:val="0"/>
          <w:numId w:val="69"/>
        </w:numPr>
        <w:rPr>
          <w:rFonts w:ascii="Times New Roman" w:hAnsi="Times New Roman" w:cs="Times New Roman"/>
          <w:sz w:val="24"/>
          <w:szCs w:val="24"/>
        </w:rPr>
      </w:pPr>
      <w:r w:rsidRPr="00DF37BD">
        <w:rPr>
          <w:rFonts w:ascii="Times New Roman" w:hAnsi="Times New Roman"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DF37BD" w:rsidRPr="00DF37BD" w:rsidRDefault="00DF37BD" w:rsidP="00B20887">
      <w:pPr>
        <w:numPr>
          <w:ilvl w:val="0"/>
          <w:numId w:val="69"/>
        </w:numPr>
        <w:rPr>
          <w:rFonts w:ascii="Times New Roman" w:hAnsi="Times New Roman" w:cs="Times New Roman"/>
          <w:sz w:val="24"/>
          <w:szCs w:val="24"/>
        </w:rPr>
      </w:pPr>
      <w:r w:rsidRPr="00DF37BD">
        <w:rPr>
          <w:rFonts w:ascii="Times New Roman" w:hAnsi="Times New Roman" w:cs="Times New Roman"/>
          <w:sz w:val="24"/>
          <w:szCs w:val="24"/>
        </w:rPr>
        <w:t xml:space="preserve">оценивать жизненные ситуации с точки зрения правил поведения, культуры общения, проявления терпения и уважения к собеседнику; </w:t>
      </w:r>
    </w:p>
    <w:p w:rsidR="00DF37BD" w:rsidRPr="00DF37BD" w:rsidRDefault="00DF37BD" w:rsidP="00B20887">
      <w:pPr>
        <w:numPr>
          <w:ilvl w:val="0"/>
          <w:numId w:val="69"/>
        </w:numPr>
        <w:rPr>
          <w:rFonts w:ascii="Times New Roman" w:hAnsi="Times New Roman" w:cs="Times New Roman"/>
          <w:sz w:val="24"/>
          <w:szCs w:val="24"/>
        </w:rPr>
      </w:pPr>
      <w:r w:rsidRPr="00DF37BD">
        <w:rPr>
          <w:rFonts w:ascii="Times New Roman" w:hAnsi="Times New Roman" w:cs="Times New Roman"/>
          <w:sz w:val="24"/>
          <w:szCs w:val="24"/>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rsidR="00DF37BD" w:rsidRPr="00DF37BD" w:rsidRDefault="00DF37BD" w:rsidP="00B20887">
      <w:pPr>
        <w:numPr>
          <w:ilvl w:val="0"/>
          <w:numId w:val="69"/>
        </w:numPr>
        <w:rPr>
          <w:rFonts w:ascii="Times New Roman" w:hAnsi="Times New Roman" w:cs="Times New Roman"/>
          <w:sz w:val="24"/>
          <w:szCs w:val="24"/>
        </w:rPr>
      </w:pPr>
      <w:r w:rsidRPr="00DF37BD">
        <w:rPr>
          <w:rFonts w:ascii="Times New Roman" w:hAnsi="Times New Roman" w:cs="Times New Roman"/>
          <w:sz w:val="24"/>
          <w:szCs w:val="24"/>
        </w:rPr>
        <w:t xml:space="preserve">определять причины возможных конфликтов, выбирать (из предложенных) способы их разрешения.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3 КЛАСС</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Человек и общество</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lastRenderedPageBreak/>
        <w:t>Человек и природа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Методы изучения природы. Карта мира. Материки и части света.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Первоначальные представления о бактериях. Грибы: строение шляпочных грибов. Грибы съедобные и несъедобные.</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Правила безопасной жизнедеятельности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w:t>
      </w:r>
      <w:r w:rsidRPr="00DF37BD">
        <w:rPr>
          <w:rFonts w:ascii="Times New Roman" w:hAnsi="Times New Roman" w:cs="Times New Roman"/>
          <w:sz w:val="24"/>
          <w:szCs w:val="24"/>
        </w:rPr>
        <w:lastRenderedPageBreak/>
        <w:t>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Базовые логические и исследовательские действия</w:t>
      </w:r>
      <w:r w:rsidRPr="00DF37BD">
        <w:rPr>
          <w:rFonts w:ascii="Times New Roman" w:hAnsi="Times New Roman" w:cs="Times New Roman"/>
          <w:sz w:val="24"/>
          <w:szCs w:val="24"/>
        </w:rPr>
        <w:t xml:space="preserve"> как часть познавательных универсальных учебных действий способствуют формированию умений:</w:t>
      </w:r>
    </w:p>
    <w:p w:rsidR="00DF37BD" w:rsidRPr="00DF37BD" w:rsidRDefault="00DF37BD" w:rsidP="00B20887">
      <w:pPr>
        <w:numPr>
          <w:ilvl w:val="0"/>
          <w:numId w:val="70"/>
        </w:numPr>
        <w:rPr>
          <w:rFonts w:ascii="Times New Roman" w:hAnsi="Times New Roman" w:cs="Times New Roman"/>
          <w:sz w:val="24"/>
          <w:szCs w:val="24"/>
        </w:rPr>
      </w:pPr>
      <w:r w:rsidRPr="00DF37BD">
        <w:rPr>
          <w:rFonts w:ascii="Times New Roman" w:hAnsi="Times New Roman" w:cs="Times New Roman"/>
          <w:sz w:val="24"/>
          <w:szCs w:val="24"/>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rsidR="00DF37BD" w:rsidRPr="00DF37BD" w:rsidRDefault="00DF37BD" w:rsidP="00B20887">
      <w:pPr>
        <w:numPr>
          <w:ilvl w:val="0"/>
          <w:numId w:val="70"/>
        </w:numPr>
        <w:rPr>
          <w:rFonts w:ascii="Times New Roman" w:hAnsi="Times New Roman" w:cs="Times New Roman"/>
          <w:sz w:val="24"/>
          <w:szCs w:val="24"/>
        </w:rPr>
      </w:pPr>
      <w:r w:rsidRPr="00DF37BD">
        <w:rPr>
          <w:rFonts w:ascii="Times New Roman" w:hAnsi="Times New Roman" w:cs="Times New Roman"/>
          <w:sz w:val="24"/>
          <w:szCs w:val="24"/>
        </w:rPr>
        <w:t xml:space="preserve">устанавливать зависимость между внешним видом, особенностями поведения и условиями жизни животного; </w:t>
      </w:r>
    </w:p>
    <w:p w:rsidR="00DF37BD" w:rsidRPr="00DF37BD" w:rsidRDefault="00DF37BD" w:rsidP="00B20887">
      <w:pPr>
        <w:numPr>
          <w:ilvl w:val="0"/>
          <w:numId w:val="70"/>
        </w:numPr>
        <w:rPr>
          <w:rFonts w:ascii="Times New Roman" w:hAnsi="Times New Roman" w:cs="Times New Roman"/>
          <w:sz w:val="24"/>
          <w:szCs w:val="24"/>
        </w:rPr>
      </w:pPr>
      <w:r w:rsidRPr="00DF37BD">
        <w:rPr>
          <w:rFonts w:ascii="Times New Roman" w:hAnsi="Times New Roman" w:cs="Times New Roman"/>
          <w:sz w:val="24"/>
          <w:szCs w:val="24"/>
        </w:rPr>
        <w:t xml:space="preserve">определять (в процессе рассматривания объектов и явлений) существенные признаки и отношения между объектами и явлениями; </w:t>
      </w:r>
    </w:p>
    <w:p w:rsidR="00DF37BD" w:rsidRPr="00DF37BD" w:rsidRDefault="00DF37BD" w:rsidP="00B20887">
      <w:pPr>
        <w:numPr>
          <w:ilvl w:val="0"/>
          <w:numId w:val="70"/>
        </w:numPr>
        <w:rPr>
          <w:rFonts w:ascii="Times New Roman" w:hAnsi="Times New Roman" w:cs="Times New Roman"/>
          <w:sz w:val="24"/>
          <w:szCs w:val="24"/>
        </w:rPr>
      </w:pPr>
      <w:r w:rsidRPr="00DF37BD">
        <w:rPr>
          <w:rFonts w:ascii="Times New Roman" w:hAnsi="Times New Roman" w:cs="Times New Roman"/>
          <w:sz w:val="24"/>
          <w:szCs w:val="24"/>
        </w:rPr>
        <w:t xml:space="preserve">моделировать цепи питания в природном сообществе; </w:t>
      </w:r>
    </w:p>
    <w:p w:rsidR="00DF37BD" w:rsidRPr="00DF37BD" w:rsidRDefault="00DF37BD" w:rsidP="00B20887">
      <w:pPr>
        <w:numPr>
          <w:ilvl w:val="0"/>
          <w:numId w:val="70"/>
        </w:numPr>
        <w:rPr>
          <w:rFonts w:ascii="Times New Roman" w:hAnsi="Times New Roman" w:cs="Times New Roman"/>
          <w:sz w:val="24"/>
          <w:szCs w:val="24"/>
        </w:rPr>
      </w:pPr>
      <w:r w:rsidRPr="00DF37BD">
        <w:rPr>
          <w:rFonts w:ascii="Times New Roman" w:hAnsi="Times New Roman" w:cs="Times New Roman"/>
          <w:sz w:val="24"/>
          <w:szCs w:val="24"/>
        </w:rPr>
        <w:t>различать понятия «век», «столетие», «историческое время»; соотносить историческое событие с датой (историческим периодом).</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 xml:space="preserve">Работа с информацией </w:t>
      </w:r>
      <w:r w:rsidRPr="00DF37BD">
        <w:rPr>
          <w:rFonts w:ascii="Times New Roman" w:hAnsi="Times New Roman" w:cs="Times New Roman"/>
          <w:sz w:val="24"/>
          <w:szCs w:val="24"/>
        </w:rPr>
        <w:t>как часть познавательных универсальных учебных действий способствует формированию умений:</w:t>
      </w:r>
    </w:p>
    <w:p w:rsidR="00DF37BD" w:rsidRPr="00DF37BD" w:rsidRDefault="00DF37BD" w:rsidP="00B20887">
      <w:pPr>
        <w:numPr>
          <w:ilvl w:val="0"/>
          <w:numId w:val="71"/>
        </w:numPr>
        <w:rPr>
          <w:rFonts w:ascii="Times New Roman" w:hAnsi="Times New Roman" w:cs="Times New Roman"/>
          <w:sz w:val="24"/>
          <w:szCs w:val="24"/>
        </w:rPr>
      </w:pPr>
      <w:r w:rsidRPr="00DF37BD">
        <w:rPr>
          <w:rFonts w:ascii="Times New Roman" w:hAnsi="Times New Roman" w:cs="Times New Roman"/>
          <w:sz w:val="24"/>
          <w:szCs w:val="24"/>
        </w:rPr>
        <w:t xml:space="preserve">понимать, что работа с моделями Земли (глобус, карта) может дать полезную и интересную информацию о природе нашей планеты; </w:t>
      </w:r>
    </w:p>
    <w:p w:rsidR="00DF37BD" w:rsidRPr="00DF37BD" w:rsidRDefault="00DF37BD" w:rsidP="00B20887">
      <w:pPr>
        <w:numPr>
          <w:ilvl w:val="0"/>
          <w:numId w:val="71"/>
        </w:numPr>
        <w:rPr>
          <w:rFonts w:ascii="Times New Roman" w:hAnsi="Times New Roman" w:cs="Times New Roman"/>
          <w:sz w:val="24"/>
          <w:szCs w:val="24"/>
        </w:rPr>
      </w:pPr>
      <w:r w:rsidRPr="00DF37BD">
        <w:rPr>
          <w:rFonts w:ascii="Times New Roman" w:hAnsi="Times New Roman" w:cs="Times New Roman"/>
          <w:sz w:val="24"/>
          <w:szCs w:val="24"/>
        </w:rPr>
        <w:t xml:space="preserve">находить на глобусе материки и океаны, воспроизводить их названия; находить на карте нашу страну, столицу, свой регион; </w:t>
      </w:r>
    </w:p>
    <w:p w:rsidR="00DF37BD" w:rsidRPr="00DF37BD" w:rsidRDefault="00DF37BD" w:rsidP="00B20887">
      <w:pPr>
        <w:numPr>
          <w:ilvl w:val="0"/>
          <w:numId w:val="71"/>
        </w:numPr>
        <w:rPr>
          <w:rFonts w:ascii="Times New Roman" w:hAnsi="Times New Roman" w:cs="Times New Roman"/>
          <w:sz w:val="24"/>
          <w:szCs w:val="24"/>
        </w:rPr>
      </w:pPr>
      <w:r w:rsidRPr="00DF37BD">
        <w:rPr>
          <w:rFonts w:ascii="Times New Roman" w:hAnsi="Times New Roman" w:cs="Times New Roman"/>
          <w:sz w:val="24"/>
          <w:szCs w:val="24"/>
        </w:rPr>
        <w:t xml:space="preserve">читать несложные планы, соотносить условные обозначения с изображёнными объектами; </w:t>
      </w:r>
    </w:p>
    <w:p w:rsidR="00DF37BD" w:rsidRPr="00DF37BD" w:rsidRDefault="00DF37BD" w:rsidP="00B20887">
      <w:pPr>
        <w:numPr>
          <w:ilvl w:val="0"/>
          <w:numId w:val="71"/>
        </w:numPr>
        <w:rPr>
          <w:rFonts w:ascii="Times New Roman" w:hAnsi="Times New Roman" w:cs="Times New Roman"/>
          <w:sz w:val="24"/>
          <w:szCs w:val="24"/>
        </w:rPr>
      </w:pPr>
      <w:r w:rsidRPr="00DF37BD">
        <w:rPr>
          <w:rFonts w:ascii="Times New Roman" w:hAnsi="Times New Roman" w:cs="Times New Roman"/>
          <w:sz w:val="24"/>
          <w:szCs w:val="24"/>
        </w:rPr>
        <w:lastRenderedPageBreak/>
        <w:t>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w:t>
      </w:r>
    </w:p>
    <w:p w:rsidR="00DF37BD" w:rsidRPr="00DF37BD" w:rsidRDefault="00DF37BD" w:rsidP="00B20887">
      <w:pPr>
        <w:numPr>
          <w:ilvl w:val="0"/>
          <w:numId w:val="71"/>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безопасности при работе в информационной среде.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Коммуникативные универсальные учебные действия</w:t>
      </w:r>
      <w:r w:rsidRPr="00DF37BD">
        <w:rPr>
          <w:rFonts w:ascii="Times New Roman" w:hAnsi="Times New Roman" w:cs="Times New Roman"/>
          <w:sz w:val="24"/>
          <w:szCs w:val="24"/>
        </w:rPr>
        <w:t xml:space="preserve"> способствуют формированию умений:</w:t>
      </w:r>
    </w:p>
    <w:p w:rsidR="00DF37BD" w:rsidRPr="00DF37BD" w:rsidRDefault="00DF37BD" w:rsidP="00B20887">
      <w:pPr>
        <w:numPr>
          <w:ilvl w:val="0"/>
          <w:numId w:val="72"/>
        </w:numPr>
        <w:rPr>
          <w:rFonts w:ascii="Times New Roman" w:hAnsi="Times New Roman" w:cs="Times New Roman"/>
          <w:sz w:val="24"/>
          <w:szCs w:val="24"/>
        </w:rPr>
      </w:pPr>
      <w:r w:rsidRPr="00DF37BD">
        <w:rPr>
          <w:rFonts w:ascii="Times New Roman" w:hAnsi="Times New Roman" w:cs="Times New Roman"/>
          <w:sz w:val="24"/>
          <w:szCs w:val="24"/>
        </w:rPr>
        <w:t>ориентироваться в понятиях, соотносить понятия и термины с их краткой характеристикой:</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1. понятия и термины, связанные с социальным миром (безопасность, семейный бюджет, памятник культуры);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2. 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3. понятия и термины, связанные с безопасной жизнедеятельностью (знаки дорожного движения, дорожные ловушки, опасные ситуации, предвидение).</w:t>
      </w:r>
    </w:p>
    <w:p w:rsidR="00DF37BD" w:rsidRPr="00DF37BD" w:rsidRDefault="00DF37BD" w:rsidP="00B20887">
      <w:pPr>
        <w:numPr>
          <w:ilvl w:val="0"/>
          <w:numId w:val="73"/>
        </w:numPr>
        <w:rPr>
          <w:rFonts w:ascii="Times New Roman" w:hAnsi="Times New Roman" w:cs="Times New Roman"/>
          <w:sz w:val="24"/>
          <w:szCs w:val="24"/>
        </w:rPr>
      </w:pPr>
      <w:r w:rsidRPr="00DF37BD">
        <w:rPr>
          <w:rFonts w:ascii="Times New Roman" w:hAnsi="Times New Roman" w:cs="Times New Roman"/>
          <w:sz w:val="24"/>
          <w:szCs w:val="24"/>
        </w:rPr>
        <w:t>описывать (характеризовать) условия жизни на Земле;</w:t>
      </w:r>
    </w:p>
    <w:p w:rsidR="00DF37BD" w:rsidRPr="00DF37BD" w:rsidRDefault="00DF37BD" w:rsidP="00B20887">
      <w:pPr>
        <w:numPr>
          <w:ilvl w:val="0"/>
          <w:numId w:val="73"/>
        </w:numPr>
        <w:rPr>
          <w:rFonts w:ascii="Times New Roman" w:hAnsi="Times New Roman" w:cs="Times New Roman"/>
          <w:sz w:val="24"/>
          <w:szCs w:val="24"/>
        </w:rPr>
      </w:pPr>
      <w:r w:rsidRPr="00DF37BD">
        <w:rPr>
          <w:rFonts w:ascii="Times New Roman" w:hAnsi="Times New Roman" w:cs="Times New Roman"/>
          <w:sz w:val="24"/>
          <w:szCs w:val="24"/>
        </w:rPr>
        <w:t xml:space="preserve">описывать схожие, различные, индивидуальные признаки на основе сравнения объектов природы; </w:t>
      </w:r>
    </w:p>
    <w:p w:rsidR="00DF37BD" w:rsidRPr="00DF37BD" w:rsidRDefault="00DF37BD" w:rsidP="00B20887">
      <w:pPr>
        <w:numPr>
          <w:ilvl w:val="0"/>
          <w:numId w:val="73"/>
        </w:numPr>
        <w:rPr>
          <w:rFonts w:ascii="Times New Roman" w:hAnsi="Times New Roman" w:cs="Times New Roman"/>
          <w:sz w:val="24"/>
          <w:szCs w:val="24"/>
        </w:rPr>
      </w:pPr>
      <w:r w:rsidRPr="00DF37BD">
        <w:rPr>
          <w:rFonts w:ascii="Times New Roman" w:hAnsi="Times New Roman" w:cs="Times New Roman"/>
          <w:sz w:val="24"/>
          <w:szCs w:val="24"/>
        </w:rPr>
        <w:t xml:space="preserve">приводить примеры, кратко характеризовать представителей разных царств природы; </w:t>
      </w:r>
    </w:p>
    <w:p w:rsidR="00DF37BD" w:rsidRPr="00DF37BD" w:rsidRDefault="00DF37BD" w:rsidP="00B20887">
      <w:pPr>
        <w:numPr>
          <w:ilvl w:val="0"/>
          <w:numId w:val="73"/>
        </w:numPr>
        <w:rPr>
          <w:rFonts w:ascii="Times New Roman" w:hAnsi="Times New Roman" w:cs="Times New Roman"/>
          <w:sz w:val="24"/>
          <w:szCs w:val="24"/>
        </w:rPr>
      </w:pPr>
      <w:r w:rsidRPr="00DF37BD">
        <w:rPr>
          <w:rFonts w:ascii="Times New Roman" w:hAnsi="Times New Roman" w:cs="Times New Roman"/>
          <w:sz w:val="24"/>
          <w:szCs w:val="24"/>
        </w:rPr>
        <w:t xml:space="preserve">называть признаки (характеризовать) животного (растения) как живого организма; </w:t>
      </w:r>
    </w:p>
    <w:p w:rsidR="00DF37BD" w:rsidRPr="00DF37BD" w:rsidRDefault="00DF37BD" w:rsidP="00B20887">
      <w:pPr>
        <w:numPr>
          <w:ilvl w:val="0"/>
          <w:numId w:val="73"/>
        </w:numPr>
        <w:rPr>
          <w:rFonts w:ascii="Times New Roman" w:hAnsi="Times New Roman" w:cs="Times New Roman"/>
          <w:sz w:val="24"/>
          <w:szCs w:val="24"/>
        </w:rPr>
      </w:pPr>
      <w:r w:rsidRPr="00DF37BD">
        <w:rPr>
          <w:rFonts w:ascii="Times New Roman" w:hAnsi="Times New Roman" w:cs="Times New Roman"/>
          <w:sz w:val="24"/>
          <w:szCs w:val="24"/>
        </w:rPr>
        <w:t>описывать (характеризовать) отдельные страницы истории нашей страны (в пределах изученного).</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Регулятивные универсальные учебные действия способствуют формированию умений:</w:t>
      </w:r>
    </w:p>
    <w:p w:rsidR="00DF37BD" w:rsidRPr="00DF37BD" w:rsidRDefault="00DF37BD" w:rsidP="00B20887">
      <w:pPr>
        <w:numPr>
          <w:ilvl w:val="0"/>
          <w:numId w:val="74"/>
        </w:numPr>
        <w:rPr>
          <w:rFonts w:ascii="Times New Roman" w:hAnsi="Times New Roman" w:cs="Times New Roman"/>
          <w:sz w:val="24"/>
          <w:szCs w:val="24"/>
        </w:rPr>
      </w:pPr>
      <w:r w:rsidRPr="00DF37BD">
        <w:rPr>
          <w:rFonts w:ascii="Times New Roman" w:hAnsi="Times New Roman" w:cs="Times New Roman"/>
          <w:sz w:val="24"/>
          <w:szCs w:val="24"/>
        </w:rPr>
        <w:t xml:space="preserve">планировать шаги по решению учебной задачи, контролировать свои действия (при небольшой помощи учителя); </w:t>
      </w:r>
    </w:p>
    <w:p w:rsidR="00DF37BD" w:rsidRPr="00DF37BD" w:rsidRDefault="00DF37BD" w:rsidP="00B20887">
      <w:pPr>
        <w:numPr>
          <w:ilvl w:val="0"/>
          <w:numId w:val="74"/>
        </w:numPr>
        <w:rPr>
          <w:rFonts w:ascii="Times New Roman" w:hAnsi="Times New Roman" w:cs="Times New Roman"/>
          <w:sz w:val="24"/>
          <w:szCs w:val="24"/>
        </w:rPr>
      </w:pPr>
      <w:r w:rsidRPr="00DF37BD">
        <w:rPr>
          <w:rFonts w:ascii="Times New Roman" w:hAnsi="Times New Roman" w:cs="Times New Roman"/>
          <w:sz w:val="24"/>
          <w:szCs w:val="24"/>
        </w:rPr>
        <w:t>устанавливать причину возникающей трудности или ошибки, корректировать свои действия.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Совместная деятельность</w:t>
      </w:r>
      <w:r w:rsidRPr="00DF37BD">
        <w:rPr>
          <w:rFonts w:ascii="Times New Roman" w:hAnsi="Times New Roman" w:cs="Times New Roman"/>
          <w:sz w:val="24"/>
          <w:szCs w:val="24"/>
        </w:rPr>
        <w:t xml:space="preserve"> </w:t>
      </w:r>
      <w:r w:rsidRPr="00DF37BD">
        <w:rPr>
          <w:rFonts w:ascii="Times New Roman" w:hAnsi="Times New Roman" w:cs="Times New Roman"/>
          <w:i/>
          <w:sz w:val="24"/>
          <w:szCs w:val="24"/>
        </w:rPr>
        <w:t>способствует формированию умений:</w:t>
      </w:r>
    </w:p>
    <w:p w:rsidR="00DF37BD" w:rsidRPr="00DF37BD" w:rsidRDefault="00DF37BD" w:rsidP="00B20887">
      <w:pPr>
        <w:numPr>
          <w:ilvl w:val="0"/>
          <w:numId w:val="75"/>
        </w:numPr>
        <w:rPr>
          <w:rFonts w:ascii="Times New Roman" w:hAnsi="Times New Roman" w:cs="Times New Roman"/>
          <w:sz w:val="24"/>
          <w:szCs w:val="24"/>
        </w:rPr>
      </w:pPr>
      <w:r w:rsidRPr="00DF37BD">
        <w:rPr>
          <w:rFonts w:ascii="Times New Roman" w:hAnsi="Times New Roman" w:cs="Times New Roman"/>
          <w:sz w:val="24"/>
          <w:szCs w:val="24"/>
        </w:rPr>
        <w:t xml:space="preserve">участвуя в совместной деятельности, выполнять роли руководителя (лидера), подчинённого; </w:t>
      </w:r>
    </w:p>
    <w:p w:rsidR="00DF37BD" w:rsidRPr="00DF37BD" w:rsidRDefault="00DF37BD" w:rsidP="00B20887">
      <w:pPr>
        <w:numPr>
          <w:ilvl w:val="0"/>
          <w:numId w:val="75"/>
        </w:numPr>
        <w:rPr>
          <w:rFonts w:ascii="Times New Roman" w:hAnsi="Times New Roman" w:cs="Times New Roman"/>
          <w:sz w:val="24"/>
          <w:szCs w:val="24"/>
        </w:rPr>
      </w:pPr>
      <w:r w:rsidRPr="00DF37BD">
        <w:rPr>
          <w:rFonts w:ascii="Times New Roman" w:hAnsi="Times New Roman" w:cs="Times New Roman"/>
          <w:sz w:val="24"/>
          <w:szCs w:val="24"/>
        </w:rPr>
        <w:t xml:space="preserve">оценивать результаты деятельности участников, положительно реагировать на советы и замечания в свой адрес; </w:t>
      </w:r>
    </w:p>
    <w:p w:rsidR="00DF37BD" w:rsidRPr="00DF37BD" w:rsidRDefault="00DF37BD" w:rsidP="00B20887">
      <w:pPr>
        <w:numPr>
          <w:ilvl w:val="0"/>
          <w:numId w:val="75"/>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выполнять правила совместной деятельности, признавать право другого человека иметь собственное суждение, мнение; </w:t>
      </w:r>
    </w:p>
    <w:p w:rsidR="00DF37BD" w:rsidRPr="00DF37BD" w:rsidRDefault="00DF37BD" w:rsidP="00B20887">
      <w:pPr>
        <w:numPr>
          <w:ilvl w:val="0"/>
          <w:numId w:val="75"/>
        </w:numPr>
        <w:rPr>
          <w:rFonts w:ascii="Times New Roman" w:hAnsi="Times New Roman" w:cs="Times New Roman"/>
          <w:sz w:val="24"/>
          <w:szCs w:val="24"/>
        </w:rPr>
      </w:pPr>
      <w:r w:rsidRPr="00DF37BD">
        <w:rPr>
          <w:rFonts w:ascii="Times New Roman" w:hAnsi="Times New Roman" w:cs="Times New Roman"/>
          <w:sz w:val="24"/>
          <w:szCs w:val="24"/>
        </w:rPr>
        <w:t xml:space="preserve">самостоятельно разрешать возникающие конфликты с учётом этики общения.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4 КЛАСС</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Человек и общество</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История Отечества «Лента времени» и историческая карта.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Человек и природа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lastRenderedPageBreak/>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Наиболее значимые природные объекты списка Всемирного наследия в России и за рубежом (2–3 объекта).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Правила безопасной жизнедеятельности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Здоровый образ жизни: профилактика вредных привычек.</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F37BD" w:rsidRPr="00DF37BD" w:rsidRDefault="00DF37BD" w:rsidP="00B20887">
      <w:pPr>
        <w:numPr>
          <w:ilvl w:val="0"/>
          <w:numId w:val="76"/>
        </w:numPr>
        <w:rPr>
          <w:rFonts w:ascii="Times New Roman" w:hAnsi="Times New Roman" w:cs="Times New Roman"/>
          <w:sz w:val="24"/>
          <w:szCs w:val="24"/>
        </w:rPr>
      </w:pPr>
      <w:r w:rsidRPr="00DF37BD">
        <w:rPr>
          <w:rFonts w:ascii="Times New Roman" w:hAnsi="Times New Roman" w:cs="Times New Roman"/>
          <w:sz w:val="24"/>
          <w:szCs w:val="24"/>
        </w:rPr>
        <w:t xml:space="preserve">устанавливать последовательность этапов возрастного развития человека; </w:t>
      </w:r>
    </w:p>
    <w:p w:rsidR="00DF37BD" w:rsidRPr="00DF37BD" w:rsidRDefault="00DF37BD" w:rsidP="00B20887">
      <w:pPr>
        <w:numPr>
          <w:ilvl w:val="0"/>
          <w:numId w:val="76"/>
        </w:numPr>
        <w:rPr>
          <w:rFonts w:ascii="Times New Roman" w:hAnsi="Times New Roman" w:cs="Times New Roman"/>
          <w:sz w:val="24"/>
          <w:szCs w:val="24"/>
        </w:rPr>
      </w:pPr>
      <w:r w:rsidRPr="00DF37BD">
        <w:rPr>
          <w:rFonts w:ascii="Times New Roman" w:hAnsi="Times New Roman" w:cs="Times New Roman"/>
          <w:sz w:val="24"/>
          <w:szCs w:val="24"/>
        </w:rPr>
        <w:t xml:space="preserve">конструировать в учебных и игровых ситуациях правила безопасного поведения в среде обитания; </w:t>
      </w:r>
    </w:p>
    <w:p w:rsidR="00DF37BD" w:rsidRPr="00DF37BD" w:rsidRDefault="00DF37BD" w:rsidP="00B20887">
      <w:pPr>
        <w:numPr>
          <w:ilvl w:val="0"/>
          <w:numId w:val="76"/>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моделировать схемы природных объектов (строение почвы; движение реки, форма поверхности); </w:t>
      </w:r>
    </w:p>
    <w:p w:rsidR="00DF37BD" w:rsidRPr="00DF37BD" w:rsidRDefault="00DF37BD" w:rsidP="00B20887">
      <w:pPr>
        <w:numPr>
          <w:ilvl w:val="0"/>
          <w:numId w:val="76"/>
        </w:numPr>
        <w:rPr>
          <w:rFonts w:ascii="Times New Roman" w:hAnsi="Times New Roman" w:cs="Times New Roman"/>
          <w:sz w:val="24"/>
          <w:szCs w:val="24"/>
        </w:rPr>
      </w:pPr>
      <w:r w:rsidRPr="00DF37BD">
        <w:rPr>
          <w:rFonts w:ascii="Times New Roman" w:hAnsi="Times New Roman" w:cs="Times New Roman"/>
          <w:sz w:val="24"/>
          <w:szCs w:val="24"/>
        </w:rPr>
        <w:t xml:space="preserve">соотносить объекты природы с принадлежностью к определённой природной зоне; </w:t>
      </w:r>
    </w:p>
    <w:p w:rsidR="00DF37BD" w:rsidRPr="00DF37BD" w:rsidRDefault="00DF37BD" w:rsidP="00B20887">
      <w:pPr>
        <w:numPr>
          <w:ilvl w:val="0"/>
          <w:numId w:val="76"/>
        </w:numPr>
        <w:rPr>
          <w:rFonts w:ascii="Times New Roman" w:hAnsi="Times New Roman" w:cs="Times New Roman"/>
          <w:sz w:val="24"/>
          <w:szCs w:val="24"/>
        </w:rPr>
      </w:pPr>
      <w:r w:rsidRPr="00DF37BD">
        <w:rPr>
          <w:rFonts w:ascii="Times New Roman" w:hAnsi="Times New Roman" w:cs="Times New Roman"/>
          <w:sz w:val="24"/>
          <w:szCs w:val="24"/>
        </w:rPr>
        <w:t xml:space="preserve">классифицировать природные объекты по принадлежности к природной зоне; </w:t>
      </w:r>
    </w:p>
    <w:p w:rsidR="00DF37BD" w:rsidRPr="00DF37BD" w:rsidRDefault="00DF37BD" w:rsidP="00B20887">
      <w:pPr>
        <w:numPr>
          <w:ilvl w:val="0"/>
          <w:numId w:val="76"/>
        </w:numPr>
        <w:rPr>
          <w:rFonts w:ascii="Times New Roman" w:hAnsi="Times New Roman" w:cs="Times New Roman"/>
          <w:sz w:val="24"/>
          <w:szCs w:val="24"/>
        </w:rPr>
      </w:pPr>
      <w:r w:rsidRPr="00DF37BD">
        <w:rPr>
          <w:rFonts w:ascii="Times New Roman" w:hAnsi="Times New Roman" w:cs="Times New Roman"/>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Работа с информацией как часть познавательных универсальных учебных действий способствует формированию умений:</w:t>
      </w:r>
    </w:p>
    <w:p w:rsidR="00DF37BD" w:rsidRPr="00DF37BD" w:rsidRDefault="00DF37BD" w:rsidP="00B20887">
      <w:pPr>
        <w:numPr>
          <w:ilvl w:val="0"/>
          <w:numId w:val="77"/>
        </w:numPr>
        <w:rPr>
          <w:rFonts w:ascii="Times New Roman" w:hAnsi="Times New Roman" w:cs="Times New Roman"/>
          <w:sz w:val="24"/>
          <w:szCs w:val="24"/>
        </w:rPr>
      </w:pPr>
      <w:r w:rsidRPr="00DF37BD">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DF37BD" w:rsidRPr="00DF37BD" w:rsidRDefault="00DF37BD" w:rsidP="00B20887">
      <w:pPr>
        <w:numPr>
          <w:ilvl w:val="0"/>
          <w:numId w:val="77"/>
        </w:numPr>
        <w:rPr>
          <w:rFonts w:ascii="Times New Roman" w:hAnsi="Times New Roman" w:cs="Times New Roman"/>
          <w:sz w:val="24"/>
          <w:szCs w:val="24"/>
        </w:rPr>
      </w:pPr>
      <w:r w:rsidRPr="00DF37BD">
        <w:rPr>
          <w:rFonts w:ascii="Times New Roman" w:hAnsi="Times New Roman" w:cs="Times New Roman"/>
          <w:sz w:val="24"/>
          <w:szCs w:val="24"/>
        </w:rPr>
        <w:t xml:space="preserve">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 </w:t>
      </w:r>
    </w:p>
    <w:p w:rsidR="00DF37BD" w:rsidRPr="00DF37BD" w:rsidRDefault="00DF37BD" w:rsidP="00B20887">
      <w:pPr>
        <w:numPr>
          <w:ilvl w:val="0"/>
          <w:numId w:val="77"/>
        </w:numPr>
        <w:rPr>
          <w:rFonts w:ascii="Times New Roman" w:hAnsi="Times New Roman" w:cs="Times New Roman"/>
          <w:sz w:val="24"/>
          <w:szCs w:val="24"/>
        </w:rPr>
      </w:pPr>
      <w:r w:rsidRPr="00DF37BD">
        <w:rPr>
          <w:rFonts w:ascii="Times New Roman" w:hAnsi="Times New Roman" w:cs="Times New Roman"/>
          <w:sz w:val="24"/>
          <w:szCs w:val="24"/>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Коммуникативные универсальные учебные действия способствуют формированию умений:</w:t>
      </w:r>
    </w:p>
    <w:p w:rsidR="00DF37BD" w:rsidRPr="00DF37BD" w:rsidRDefault="00DF37BD" w:rsidP="00B20887">
      <w:pPr>
        <w:numPr>
          <w:ilvl w:val="0"/>
          <w:numId w:val="78"/>
        </w:numPr>
        <w:rPr>
          <w:rFonts w:ascii="Times New Roman" w:hAnsi="Times New Roman" w:cs="Times New Roman"/>
          <w:sz w:val="24"/>
          <w:szCs w:val="24"/>
        </w:rPr>
      </w:pPr>
      <w:r w:rsidRPr="00DF37BD">
        <w:rPr>
          <w:rFonts w:ascii="Times New Roman" w:hAnsi="Times New Roman" w:cs="Times New Roman"/>
          <w:sz w:val="24"/>
          <w:szCs w:val="24"/>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rsidR="00DF37BD" w:rsidRPr="00DF37BD" w:rsidRDefault="00DF37BD" w:rsidP="00B20887">
      <w:pPr>
        <w:numPr>
          <w:ilvl w:val="0"/>
          <w:numId w:val="78"/>
        </w:numPr>
        <w:rPr>
          <w:rFonts w:ascii="Times New Roman" w:hAnsi="Times New Roman" w:cs="Times New Roman"/>
          <w:sz w:val="24"/>
          <w:szCs w:val="24"/>
        </w:rPr>
      </w:pPr>
      <w:r w:rsidRPr="00DF37BD">
        <w:rPr>
          <w:rFonts w:ascii="Times New Roman" w:hAnsi="Times New Roman" w:cs="Times New Roman"/>
          <w:sz w:val="24"/>
          <w:szCs w:val="24"/>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rsidR="00DF37BD" w:rsidRPr="00DF37BD" w:rsidRDefault="00DF37BD" w:rsidP="00B20887">
      <w:pPr>
        <w:numPr>
          <w:ilvl w:val="0"/>
          <w:numId w:val="78"/>
        </w:numPr>
        <w:rPr>
          <w:rFonts w:ascii="Times New Roman" w:hAnsi="Times New Roman" w:cs="Times New Roman"/>
          <w:sz w:val="24"/>
          <w:szCs w:val="24"/>
        </w:rPr>
      </w:pPr>
      <w:r w:rsidRPr="00DF37BD">
        <w:rPr>
          <w:rFonts w:ascii="Times New Roman" w:hAnsi="Times New Roman" w:cs="Times New Roman"/>
          <w:sz w:val="24"/>
          <w:szCs w:val="24"/>
        </w:rPr>
        <w:t xml:space="preserve">создавать текст-рассуждение: объяснять вред для здоровья и самочувствия организма вредных привычек; </w:t>
      </w:r>
    </w:p>
    <w:p w:rsidR="00DF37BD" w:rsidRPr="00DF37BD" w:rsidRDefault="00DF37BD" w:rsidP="00B20887">
      <w:pPr>
        <w:numPr>
          <w:ilvl w:val="0"/>
          <w:numId w:val="78"/>
        </w:numPr>
        <w:rPr>
          <w:rFonts w:ascii="Times New Roman" w:hAnsi="Times New Roman" w:cs="Times New Roman"/>
          <w:sz w:val="24"/>
          <w:szCs w:val="24"/>
        </w:rPr>
      </w:pPr>
      <w:r w:rsidRPr="00DF37BD">
        <w:rPr>
          <w:rFonts w:ascii="Times New Roman" w:hAnsi="Times New Roman" w:cs="Times New Roman"/>
          <w:sz w:val="24"/>
          <w:szCs w:val="24"/>
        </w:rPr>
        <w:t xml:space="preserve">описывать ситуации проявления нравственных качеств – отзывчивости, доброты, справедливости и др.; </w:t>
      </w:r>
    </w:p>
    <w:p w:rsidR="00DF37BD" w:rsidRPr="00DF37BD" w:rsidRDefault="00DF37BD" w:rsidP="00B20887">
      <w:pPr>
        <w:numPr>
          <w:ilvl w:val="0"/>
          <w:numId w:val="78"/>
        </w:numPr>
        <w:rPr>
          <w:rFonts w:ascii="Times New Roman" w:hAnsi="Times New Roman" w:cs="Times New Roman"/>
          <w:sz w:val="24"/>
          <w:szCs w:val="24"/>
        </w:rPr>
      </w:pPr>
      <w:r w:rsidRPr="00DF37BD">
        <w:rPr>
          <w:rFonts w:ascii="Times New Roman" w:hAnsi="Times New Roman" w:cs="Times New Roman"/>
          <w:sz w:val="24"/>
          <w:szCs w:val="24"/>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rsidR="00DF37BD" w:rsidRPr="00DF37BD" w:rsidRDefault="00DF37BD" w:rsidP="00B20887">
      <w:pPr>
        <w:numPr>
          <w:ilvl w:val="0"/>
          <w:numId w:val="78"/>
        </w:numPr>
        <w:rPr>
          <w:rFonts w:ascii="Times New Roman" w:hAnsi="Times New Roman" w:cs="Times New Roman"/>
          <w:sz w:val="24"/>
          <w:szCs w:val="24"/>
        </w:rPr>
      </w:pPr>
      <w:r w:rsidRPr="00DF37BD">
        <w:rPr>
          <w:rFonts w:ascii="Times New Roman" w:hAnsi="Times New Roman" w:cs="Times New Roman"/>
          <w:sz w:val="24"/>
          <w:szCs w:val="24"/>
        </w:rPr>
        <w:t xml:space="preserve">составлять небольшие тексты «Права и обязанности гражданина РФ»; </w:t>
      </w:r>
    </w:p>
    <w:p w:rsidR="00DF37BD" w:rsidRPr="00DF37BD" w:rsidRDefault="00DF37BD" w:rsidP="00B20887">
      <w:pPr>
        <w:numPr>
          <w:ilvl w:val="0"/>
          <w:numId w:val="78"/>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создавать небольшие тексты о знаменательных страницах истории нашей страны (в рамках изученного).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Регулятивные универсальные учебные действия способствуют формированию умений:</w:t>
      </w:r>
    </w:p>
    <w:p w:rsidR="00DF37BD" w:rsidRPr="00DF37BD" w:rsidRDefault="00DF37BD" w:rsidP="00B20887">
      <w:pPr>
        <w:numPr>
          <w:ilvl w:val="0"/>
          <w:numId w:val="79"/>
        </w:numPr>
        <w:rPr>
          <w:rFonts w:ascii="Times New Roman" w:hAnsi="Times New Roman" w:cs="Times New Roman"/>
          <w:sz w:val="24"/>
          <w:szCs w:val="24"/>
        </w:rPr>
      </w:pPr>
      <w:r w:rsidRPr="00DF37BD">
        <w:rPr>
          <w:rFonts w:ascii="Times New Roman" w:hAnsi="Times New Roman" w:cs="Times New Roman"/>
          <w:sz w:val="24"/>
          <w:szCs w:val="24"/>
        </w:rPr>
        <w:t xml:space="preserve">самостоятельно планировать алгоритм решения учебной задачи; предвидеть трудности и возможные ошибки; </w:t>
      </w:r>
    </w:p>
    <w:p w:rsidR="00DF37BD" w:rsidRPr="00DF37BD" w:rsidRDefault="00DF37BD" w:rsidP="00B20887">
      <w:pPr>
        <w:numPr>
          <w:ilvl w:val="0"/>
          <w:numId w:val="79"/>
        </w:numPr>
        <w:rPr>
          <w:rFonts w:ascii="Times New Roman" w:hAnsi="Times New Roman" w:cs="Times New Roman"/>
          <w:sz w:val="24"/>
          <w:szCs w:val="24"/>
        </w:rPr>
      </w:pPr>
      <w:r w:rsidRPr="00DF37BD">
        <w:rPr>
          <w:rFonts w:ascii="Times New Roman" w:hAnsi="Times New Roman" w:cs="Times New Roman"/>
          <w:sz w:val="24"/>
          <w:szCs w:val="24"/>
        </w:rPr>
        <w:t xml:space="preserve">контролировать процесс и результат выполнения задания, корректировать учебные действия при необходимости; </w:t>
      </w:r>
    </w:p>
    <w:p w:rsidR="00DF37BD" w:rsidRPr="00DF37BD" w:rsidRDefault="00DF37BD" w:rsidP="00B20887">
      <w:pPr>
        <w:numPr>
          <w:ilvl w:val="0"/>
          <w:numId w:val="79"/>
        </w:numPr>
        <w:rPr>
          <w:rFonts w:ascii="Times New Roman" w:hAnsi="Times New Roman" w:cs="Times New Roman"/>
          <w:sz w:val="24"/>
          <w:szCs w:val="24"/>
        </w:rPr>
      </w:pPr>
      <w:r w:rsidRPr="00DF37BD">
        <w:rPr>
          <w:rFonts w:ascii="Times New Roman" w:hAnsi="Times New Roman" w:cs="Times New Roman"/>
          <w:sz w:val="24"/>
          <w:szCs w:val="24"/>
        </w:rPr>
        <w:t xml:space="preserve">адекватно принимать оценку своей работы; планировать работу над ошибками; </w:t>
      </w:r>
    </w:p>
    <w:p w:rsidR="00DF37BD" w:rsidRPr="00DF37BD" w:rsidRDefault="00DF37BD" w:rsidP="00B20887">
      <w:pPr>
        <w:numPr>
          <w:ilvl w:val="0"/>
          <w:numId w:val="79"/>
        </w:numPr>
        <w:rPr>
          <w:rFonts w:ascii="Times New Roman" w:hAnsi="Times New Roman" w:cs="Times New Roman"/>
          <w:sz w:val="24"/>
          <w:szCs w:val="24"/>
        </w:rPr>
      </w:pPr>
      <w:r w:rsidRPr="00DF37BD">
        <w:rPr>
          <w:rFonts w:ascii="Times New Roman" w:hAnsi="Times New Roman" w:cs="Times New Roman"/>
          <w:sz w:val="24"/>
          <w:szCs w:val="24"/>
        </w:rPr>
        <w:t xml:space="preserve">находить ошибки в своей и чужих работах, устанавливать их причины.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Совместная деятельность способствует формированию умений:</w:t>
      </w:r>
    </w:p>
    <w:p w:rsidR="00DF37BD" w:rsidRPr="00DF37BD" w:rsidRDefault="00DF37BD" w:rsidP="00B20887">
      <w:pPr>
        <w:numPr>
          <w:ilvl w:val="0"/>
          <w:numId w:val="80"/>
        </w:numPr>
        <w:rPr>
          <w:rFonts w:ascii="Times New Roman" w:hAnsi="Times New Roman" w:cs="Times New Roman"/>
          <w:sz w:val="24"/>
          <w:szCs w:val="24"/>
        </w:rPr>
      </w:pPr>
      <w:r w:rsidRPr="00DF37BD">
        <w:rPr>
          <w:rFonts w:ascii="Times New Roman" w:hAnsi="Times New Roman" w:cs="Times New Roman"/>
          <w:sz w:val="24"/>
          <w:szCs w:val="24"/>
        </w:rPr>
        <w:t xml:space="preserve">выполнять правила совместной деятельности при выполнении разных ролей – руководитель, подчинённый, напарник, члена большого коллектива; </w:t>
      </w:r>
    </w:p>
    <w:p w:rsidR="00DF37BD" w:rsidRPr="00DF37BD" w:rsidRDefault="00DF37BD" w:rsidP="00B20887">
      <w:pPr>
        <w:numPr>
          <w:ilvl w:val="0"/>
          <w:numId w:val="80"/>
        </w:numPr>
        <w:rPr>
          <w:rFonts w:ascii="Times New Roman" w:hAnsi="Times New Roman" w:cs="Times New Roman"/>
          <w:sz w:val="24"/>
          <w:szCs w:val="24"/>
        </w:rPr>
      </w:pPr>
      <w:r w:rsidRPr="00DF37BD">
        <w:rPr>
          <w:rFonts w:ascii="Times New Roman" w:hAnsi="Times New Roman" w:cs="Times New Roman"/>
          <w:sz w:val="24"/>
          <w:szCs w:val="24"/>
        </w:rPr>
        <w:t xml:space="preserve">ответственно относиться к своим обязанностям в процессе совместной деятельности, объективно оценивать свой вклад в общее дело; </w:t>
      </w:r>
    </w:p>
    <w:p w:rsidR="00DF37BD" w:rsidRPr="00DF37BD" w:rsidRDefault="00DF37BD" w:rsidP="00B20887">
      <w:pPr>
        <w:numPr>
          <w:ilvl w:val="0"/>
          <w:numId w:val="80"/>
        </w:numPr>
        <w:rPr>
          <w:rFonts w:ascii="Times New Roman" w:hAnsi="Times New Roman" w:cs="Times New Roman"/>
          <w:sz w:val="24"/>
          <w:szCs w:val="24"/>
        </w:rPr>
      </w:pPr>
      <w:r w:rsidRPr="00DF37BD">
        <w:rPr>
          <w:rFonts w:ascii="Times New Roman" w:hAnsi="Times New Roman" w:cs="Times New Roman"/>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DF37BD" w:rsidRPr="00DF37BD" w:rsidRDefault="00DF37BD" w:rsidP="00DF37BD">
      <w:pPr>
        <w:rPr>
          <w:rFonts w:ascii="Times New Roman" w:hAnsi="Times New Roman" w:cs="Times New Roman"/>
          <w:sz w:val="24"/>
          <w:szCs w:val="24"/>
        </w:rPr>
        <w:sectPr w:rsidR="00DF37BD" w:rsidRPr="00DF37BD">
          <w:pgSz w:w="11906" w:h="16383"/>
          <w:pgMar w:top="1134" w:right="850" w:bottom="1134" w:left="1701" w:header="720" w:footer="720" w:gutter="0"/>
          <w:cols w:space="720"/>
        </w:sectPr>
      </w:pPr>
    </w:p>
    <w:p w:rsidR="00DF37BD" w:rsidRPr="00DF37BD" w:rsidRDefault="00DF37BD" w:rsidP="00DF37BD">
      <w:pPr>
        <w:rPr>
          <w:rFonts w:ascii="Times New Roman" w:hAnsi="Times New Roman" w:cs="Times New Roman"/>
          <w:sz w:val="24"/>
          <w:szCs w:val="24"/>
        </w:rPr>
      </w:pPr>
      <w:bookmarkStart w:id="109" w:name="block-7385234"/>
      <w:bookmarkEnd w:id="108"/>
      <w:r w:rsidRPr="00DF37BD">
        <w:rPr>
          <w:rFonts w:ascii="Times New Roman" w:hAnsi="Times New Roman" w:cs="Times New Roman"/>
          <w:b/>
          <w:sz w:val="24"/>
          <w:szCs w:val="24"/>
        </w:rPr>
        <w:lastRenderedPageBreak/>
        <w:t>ПЛАНИРУЕМЫЕ ОБРАЗОВАТЕЛЬНЫЕ РЕЗУЛЬТАТЫ</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ЛИЧНОСТНЫЕ РЕЗУЛЬТАТЫ</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Гражданско-патриотического воспитания:</w:t>
      </w:r>
    </w:p>
    <w:p w:rsidR="00DF37BD" w:rsidRPr="00DF37BD" w:rsidRDefault="00DF37BD" w:rsidP="00B20887">
      <w:pPr>
        <w:numPr>
          <w:ilvl w:val="0"/>
          <w:numId w:val="81"/>
        </w:numPr>
        <w:rPr>
          <w:rFonts w:ascii="Times New Roman" w:hAnsi="Times New Roman" w:cs="Times New Roman"/>
          <w:sz w:val="24"/>
          <w:szCs w:val="24"/>
        </w:rPr>
      </w:pPr>
      <w:r w:rsidRPr="00DF37BD">
        <w:rPr>
          <w:rFonts w:ascii="Times New Roman" w:hAnsi="Times New Roman" w:cs="Times New Roman"/>
          <w:sz w:val="24"/>
          <w:szCs w:val="24"/>
        </w:rPr>
        <w:t xml:space="preserve">становление ценностного отношения к своей Родине – России; понимание особой роли многонациональной России в современном мире; </w:t>
      </w:r>
    </w:p>
    <w:p w:rsidR="00DF37BD" w:rsidRPr="00DF37BD" w:rsidRDefault="00DF37BD" w:rsidP="00B20887">
      <w:pPr>
        <w:numPr>
          <w:ilvl w:val="0"/>
          <w:numId w:val="81"/>
        </w:numPr>
        <w:rPr>
          <w:rFonts w:ascii="Times New Roman" w:hAnsi="Times New Roman" w:cs="Times New Roman"/>
          <w:sz w:val="24"/>
          <w:szCs w:val="24"/>
        </w:rPr>
      </w:pPr>
      <w:r w:rsidRPr="00DF37BD">
        <w:rPr>
          <w:rFonts w:ascii="Times New Roman" w:hAnsi="Times New Roman" w:cs="Times New Roman"/>
          <w:sz w:val="24"/>
          <w:szCs w:val="24"/>
        </w:rP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DF37BD" w:rsidRPr="00DF37BD" w:rsidRDefault="00DF37BD" w:rsidP="00B20887">
      <w:pPr>
        <w:numPr>
          <w:ilvl w:val="0"/>
          <w:numId w:val="81"/>
        </w:numPr>
        <w:rPr>
          <w:rFonts w:ascii="Times New Roman" w:hAnsi="Times New Roman" w:cs="Times New Roman"/>
          <w:sz w:val="24"/>
          <w:szCs w:val="24"/>
        </w:rPr>
      </w:pPr>
      <w:r w:rsidRPr="00DF37BD">
        <w:rPr>
          <w:rFonts w:ascii="Times New Roman" w:hAnsi="Times New Roman" w:cs="Times New Roman"/>
          <w:sz w:val="24"/>
          <w:szCs w:val="24"/>
        </w:rPr>
        <w:t xml:space="preserve">сопричастность к прошлому, настоящему и будущему своей страны и родного края; </w:t>
      </w:r>
    </w:p>
    <w:p w:rsidR="00DF37BD" w:rsidRPr="00DF37BD" w:rsidRDefault="00DF37BD" w:rsidP="00B20887">
      <w:pPr>
        <w:numPr>
          <w:ilvl w:val="0"/>
          <w:numId w:val="81"/>
        </w:numPr>
        <w:rPr>
          <w:rFonts w:ascii="Times New Roman" w:hAnsi="Times New Roman" w:cs="Times New Roman"/>
          <w:sz w:val="24"/>
          <w:szCs w:val="24"/>
        </w:rPr>
      </w:pPr>
      <w:r w:rsidRPr="00DF37BD">
        <w:rPr>
          <w:rFonts w:ascii="Times New Roman" w:hAnsi="Times New Roman" w:cs="Times New Roman"/>
          <w:sz w:val="24"/>
          <w:szCs w:val="24"/>
        </w:rPr>
        <w:t xml:space="preserve">проявление интереса к истории и многонациональной культуре своей страны, уважения к своему и другим народам; </w:t>
      </w:r>
    </w:p>
    <w:p w:rsidR="00DF37BD" w:rsidRPr="00DF37BD" w:rsidRDefault="00DF37BD" w:rsidP="00B20887">
      <w:pPr>
        <w:numPr>
          <w:ilvl w:val="0"/>
          <w:numId w:val="81"/>
        </w:numPr>
        <w:rPr>
          <w:rFonts w:ascii="Times New Roman" w:hAnsi="Times New Roman" w:cs="Times New Roman"/>
          <w:sz w:val="24"/>
          <w:szCs w:val="24"/>
        </w:rPr>
      </w:pPr>
      <w:r w:rsidRPr="00DF37BD">
        <w:rPr>
          <w:rFonts w:ascii="Times New Roman" w:hAnsi="Times New Roman"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Духовно-нравственного воспитания:</w:t>
      </w:r>
    </w:p>
    <w:p w:rsidR="00DF37BD" w:rsidRPr="00DF37BD" w:rsidRDefault="00DF37BD" w:rsidP="00B20887">
      <w:pPr>
        <w:numPr>
          <w:ilvl w:val="0"/>
          <w:numId w:val="82"/>
        </w:numPr>
        <w:rPr>
          <w:rFonts w:ascii="Times New Roman" w:hAnsi="Times New Roman" w:cs="Times New Roman"/>
          <w:sz w:val="24"/>
          <w:szCs w:val="24"/>
        </w:rPr>
      </w:pPr>
      <w:r w:rsidRPr="00DF37BD">
        <w:rPr>
          <w:rFonts w:ascii="Times New Roman" w:hAnsi="Times New Roman" w:cs="Times New Roman"/>
          <w:sz w:val="24"/>
          <w:szCs w:val="24"/>
        </w:rPr>
        <w:t xml:space="preserve">проявление культуры общения, уважительного отношения к людям, их взглядам, признанию их индивидуальности; </w:t>
      </w:r>
    </w:p>
    <w:p w:rsidR="00DF37BD" w:rsidRPr="00DF37BD" w:rsidRDefault="00DF37BD" w:rsidP="00B20887">
      <w:pPr>
        <w:numPr>
          <w:ilvl w:val="0"/>
          <w:numId w:val="82"/>
        </w:numPr>
        <w:rPr>
          <w:rFonts w:ascii="Times New Roman" w:hAnsi="Times New Roman" w:cs="Times New Roman"/>
          <w:sz w:val="24"/>
          <w:szCs w:val="24"/>
        </w:rPr>
      </w:pPr>
      <w:r w:rsidRPr="00DF37BD">
        <w:rPr>
          <w:rFonts w:ascii="Times New Roman" w:hAnsi="Times New Roman" w:cs="Times New Roman"/>
          <w:sz w:val="24"/>
          <w:szCs w:val="24"/>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DF37BD" w:rsidRPr="00DF37BD" w:rsidRDefault="00DF37BD" w:rsidP="00B20887">
      <w:pPr>
        <w:numPr>
          <w:ilvl w:val="0"/>
          <w:numId w:val="82"/>
        </w:numPr>
        <w:rPr>
          <w:rFonts w:ascii="Times New Roman" w:hAnsi="Times New Roman" w:cs="Times New Roman"/>
          <w:sz w:val="24"/>
          <w:szCs w:val="24"/>
        </w:rPr>
      </w:pPr>
      <w:r w:rsidRPr="00DF37BD">
        <w:rPr>
          <w:rFonts w:ascii="Times New Roman" w:hAnsi="Times New Roman" w:cs="Times New Roman"/>
          <w:sz w:val="24"/>
          <w:szCs w:val="24"/>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Эстетического воспитания:</w:t>
      </w:r>
    </w:p>
    <w:p w:rsidR="00DF37BD" w:rsidRPr="00DF37BD" w:rsidRDefault="00DF37BD" w:rsidP="00B20887">
      <w:pPr>
        <w:numPr>
          <w:ilvl w:val="0"/>
          <w:numId w:val="83"/>
        </w:numPr>
        <w:rPr>
          <w:rFonts w:ascii="Times New Roman" w:hAnsi="Times New Roman" w:cs="Times New Roman"/>
          <w:sz w:val="24"/>
          <w:szCs w:val="24"/>
        </w:rPr>
      </w:pPr>
      <w:r w:rsidRPr="00DF37BD">
        <w:rPr>
          <w:rFonts w:ascii="Times New Roman" w:hAnsi="Times New Roman" w:cs="Times New Roman"/>
          <w:sz w:val="24"/>
          <w:szCs w:val="24"/>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rsidR="00DF37BD" w:rsidRPr="00DF37BD" w:rsidRDefault="00DF37BD" w:rsidP="00B20887">
      <w:pPr>
        <w:numPr>
          <w:ilvl w:val="0"/>
          <w:numId w:val="83"/>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использование полученных знаний в продуктивной и преобразующей деятельности, в разных видах художественной деятельности.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Физического воспитания, формирования культуры здоровья и эмоционального благополучия:</w:t>
      </w:r>
    </w:p>
    <w:p w:rsidR="00DF37BD" w:rsidRPr="00DF37BD" w:rsidRDefault="00DF37BD" w:rsidP="00B20887">
      <w:pPr>
        <w:numPr>
          <w:ilvl w:val="0"/>
          <w:numId w:val="84"/>
        </w:numPr>
        <w:rPr>
          <w:rFonts w:ascii="Times New Roman" w:hAnsi="Times New Roman" w:cs="Times New Roman"/>
          <w:sz w:val="24"/>
          <w:szCs w:val="24"/>
        </w:rPr>
      </w:pPr>
      <w:r w:rsidRPr="00DF37BD">
        <w:rPr>
          <w:rFonts w:ascii="Times New Roman" w:hAnsi="Times New Roman" w:cs="Times New Roman"/>
          <w:sz w:val="24"/>
          <w:szCs w:val="24"/>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rsidR="00DF37BD" w:rsidRPr="00DF37BD" w:rsidRDefault="00DF37BD" w:rsidP="00B20887">
      <w:pPr>
        <w:numPr>
          <w:ilvl w:val="0"/>
          <w:numId w:val="84"/>
        </w:numPr>
        <w:rPr>
          <w:rFonts w:ascii="Times New Roman" w:hAnsi="Times New Roman" w:cs="Times New Roman"/>
          <w:sz w:val="24"/>
          <w:szCs w:val="24"/>
        </w:rPr>
      </w:pPr>
      <w:r w:rsidRPr="00DF37BD">
        <w:rPr>
          <w:rFonts w:ascii="Times New Roman" w:hAnsi="Times New Roman" w:cs="Times New Roman"/>
          <w:sz w:val="24"/>
          <w:szCs w:val="24"/>
        </w:rPr>
        <w:t xml:space="preserve">приобретение опыта эмоционального отношения к среде обитания, бережное отношение к физическому и психическому здоровью. </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Трудового воспитания:</w:t>
      </w:r>
    </w:p>
    <w:p w:rsidR="00DF37BD" w:rsidRPr="00DF37BD" w:rsidRDefault="00DF37BD" w:rsidP="00B20887">
      <w:pPr>
        <w:numPr>
          <w:ilvl w:val="0"/>
          <w:numId w:val="85"/>
        </w:numPr>
        <w:rPr>
          <w:rFonts w:ascii="Times New Roman" w:hAnsi="Times New Roman" w:cs="Times New Roman"/>
          <w:sz w:val="24"/>
          <w:szCs w:val="24"/>
        </w:rPr>
      </w:pPr>
      <w:r w:rsidRPr="00DF37BD">
        <w:rPr>
          <w:rFonts w:ascii="Times New Roman" w:hAnsi="Times New Roman" w:cs="Times New Roman"/>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Экологического воспитания:</w:t>
      </w:r>
    </w:p>
    <w:p w:rsidR="00DF37BD" w:rsidRPr="00DF37BD" w:rsidRDefault="00DF37BD" w:rsidP="00B20887">
      <w:pPr>
        <w:numPr>
          <w:ilvl w:val="0"/>
          <w:numId w:val="86"/>
        </w:numPr>
        <w:rPr>
          <w:rFonts w:ascii="Times New Roman" w:hAnsi="Times New Roman" w:cs="Times New Roman"/>
          <w:sz w:val="24"/>
          <w:szCs w:val="24"/>
        </w:rPr>
      </w:pPr>
      <w:r w:rsidRPr="00DF37BD">
        <w:rPr>
          <w:rFonts w:ascii="Times New Roman" w:hAnsi="Times New Roman" w:cs="Times New Roman"/>
          <w:sz w:val="24"/>
          <w:szCs w:val="24"/>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Ценности научного познания:</w:t>
      </w:r>
    </w:p>
    <w:p w:rsidR="00DF37BD" w:rsidRPr="00DF37BD" w:rsidRDefault="00DF37BD" w:rsidP="00B20887">
      <w:pPr>
        <w:numPr>
          <w:ilvl w:val="0"/>
          <w:numId w:val="87"/>
        </w:numPr>
        <w:rPr>
          <w:rFonts w:ascii="Times New Roman" w:hAnsi="Times New Roman" w:cs="Times New Roman"/>
          <w:sz w:val="24"/>
          <w:szCs w:val="24"/>
        </w:rPr>
      </w:pPr>
      <w:r w:rsidRPr="00DF37BD">
        <w:rPr>
          <w:rFonts w:ascii="Times New Roman" w:hAnsi="Times New Roman" w:cs="Times New Roman"/>
          <w:sz w:val="24"/>
          <w:szCs w:val="24"/>
        </w:rPr>
        <w:t>осознание ценности познания для развития человека, необходимости самообразования и саморазвития;</w:t>
      </w:r>
    </w:p>
    <w:p w:rsidR="00DF37BD" w:rsidRPr="00DF37BD" w:rsidRDefault="00DF37BD" w:rsidP="00B20887">
      <w:pPr>
        <w:numPr>
          <w:ilvl w:val="0"/>
          <w:numId w:val="87"/>
        </w:numPr>
        <w:rPr>
          <w:rFonts w:ascii="Times New Roman" w:hAnsi="Times New Roman" w:cs="Times New Roman"/>
          <w:sz w:val="24"/>
          <w:szCs w:val="24"/>
        </w:rPr>
      </w:pPr>
      <w:r w:rsidRPr="00DF37BD">
        <w:rPr>
          <w:rFonts w:ascii="Times New Roman" w:hAnsi="Times New Roman" w:cs="Times New Roman"/>
          <w:sz w:val="24"/>
          <w:szCs w:val="24"/>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МЕТАПРЕДМЕТНЫЕ РЕЗУЛЬТАТЫ</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Познавательные универсальные учебные действия:</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i/>
          <w:sz w:val="24"/>
          <w:szCs w:val="24"/>
          <w:lang w:val="en-US"/>
        </w:rPr>
        <w:t>1) Базовые логические действия:</w:t>
      </w:r>
    </w:p>
    <w:p w:rsidR="00DF37BD" w:rsidRPr="00DF37BD" w:rsidRDefault="00DF37BD" w:rsidP="00B20887">
      <w:pPr>
        <w:numPr>
          <w:ilvl w:val="0"/>
          <w:numId w:val="88"/>
        </w:numPr>
        <w:rPr>
          <w:rFonts w:ascii="Times New Roman" w:hAnsi="Times New Roman" w:cs="Times New Roman"/>
          <w:sz w:val="24"/>
          <w:szCs w:val="24"/>
        </w:rPr>
      </w:pPr>
      <w:r w:rsidRPr="00DF37BD">
        <w:rPr>
          <w:rFonts w:ascii="Times New Roman" w:hAnsi="Times New Roman" w:cs="Times New Roman"/>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DF37BD" w:rsidRPr="00DF37BD" w:rsidRDefault="00DF37BD" w:rsidP="00B20887">
      <w:pPr>
        <w:numPr>
          <w:ilvl w:val="0"/>
          <w:numId w:val="88"/>
        </w:numPr>
        <w:rPr>
          <w:rFonts w:ascii="Times New Roman" w:hAnsi="Times New Roman" w:cs="Times New Roman"/>
          <w:sz w:val="24"/>
          <w:szCs w:val="24"/>
        </w:rPr>
      </w:pPr>
      <w:r w:rsidRPr="00DF37BD">
        <w:rPr>
          <w:rFonts w:ascii="Times New Roman" w:hAnsi="Times New Roman" w:cs="Times New Roman"/>
          <w:sz w:val="24"/>
          <w:szCs w:val="24"/>
        </w:rP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rsidR="00DF37BD" w:rsidRPr="00DF37BD" w:rsidRDefault="00DF37BD" w:rsidP="00B20887">
      <w:pPr>
        <w:numPr>
          <w:ilvl w:val="0"/>
          <w:numId w:val="88"/>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сравнивать объекты окружающего мира, устанавливать основания для сравнения, устанавливать аналогии; </w:t>
      </w:r>
    </w:p>
    <w:p w:rsidR="00DF37BD" w:rsidRPr="00DF37BD" w:rsidRDefault="00DF37BD" w:rsidP="00B20887">
      <w:pPr>
        <w:numPr>
          <w:ilvl w:val="0"/>
          <w:numId w:val="88"/>
        </w:numPr>
        <w:rPr>
          <w:rFonts w:ascii="Times New Roman" w:hAnsi="Times New Roman" w:cs="Times New Roman"/>
          <w:sz w:val="24"/>
          <w:szCs w:val="24"/>
        </w:rPr>
      </w:pPr>
      <w:r w:rsidRPr="00DF37BD">
        <w:rPr>
          <w:rFonts w:ascii="Times New Roman" w:hAnsi="Times New Roman" w:cs="Times New Roman"/>
          <w:sz w:val="24"/>
          <w:szCs w:val="24"/>
        </w:rPr>
        <w:t xml:space="preserve">объединять части объекта (объекты) по определённому признаку; </w:t>
      </w:r>
    </w:p>
    <w:p w:rsidR="00DF37BD" w:rsidRPr="00DF37BD" w:rsidRDefault="00DF37BD" w:rsidP="00B20887">
      <w:pPr>
        <w:numPr>
          <w:ilvl w:val="0"/>
          <w:numId w:val="88"/>
        </w:numPr>
        <w:rPr>
          <w:rFonts w:ascii="Times New Roman" w:hAnsi="Times New Roman" w:cs="Times New Roman"/>
          <w:sz w:val="24"/>
          <w:szCs w:val="24"/>
        </w:rPr>
      </w:pPr>
      <w:r w:rsidRPr="00DF37BD">
        <w:rPr>
          <w:rFonts w:ascii="Times New Roman" w:hAnsi="Times New Roman" w:cs="Times New Roman"/>
          <w:sz w:val="24"/>
          <w:szCs w:val="24"/>
        </w:rPr>
        <w:t xml:space="preserve">определять существенный признак для классификации, классифицировать предложенные объекты; </w:t>
      </w:r>
    </w:p>
    <w:p w:rsidR="00DF37BD" w:rsidRPr="00DF37BD" w:rsidRDefault="00DF37BD" w:rsidP="00B20887">
      <w:pPr>
        <w:numPr>
          <w:ilvl w:val="0"/>
          <w:numId w:val="88"/>
        </w:numPr>
        <w:rPr>
          <w:rFonts w:ascii="Times New Roman" w:hAnsi="Times New Roman" w:cs="Times New Roman"/>
          <w:sz w:val="24"/>
          <w:szCs w:val="24"/>
        </w:rPr>
      </w:pPr>
      <w:r w:rsidRPr="00DF37BD">
        <w:rPr>
          <w:rFonts w:ascii="Times New Roman" w:hAnsi="Times New Roman" w:cs="Times New Roman"/>
          <w:sz w:val="24"/>
          <w:szCs w:val="24"/>
        </w:rPr>
        <w:t xml:space="preserve">находить закономерности и противоречия в рассматриваемых фактах, данных и наблюдениях на основе предложенного алгоритма; </w:t>
      </w:r>
    </w:p>
    <w:p w:rsidR="00DF37BD" w:rsidRPr="00DF37BD" w:rsidRDefault="00DF37BD" w:rsidP="00B20887">
      <w:pPr>
        <w:numPr>
          <w:ilvl w:val="0"/>
          <w:numId w:val="88"/>
        </w:numPr>
        <w:rPr>
          <w:rFonts w:ascii="Times New Roman" w:hAnsi="Times New Roman" w:cs="Times New Roman"/>
          <w:sz w:val="24"/>
          <w:szCs w:val="24"/>
        </w:rPr>
      </w:pPr>
      <w:r w:rsidRPr="00DF37BD">
        <w:rPr>
          <w:rFonts w:ascii="Times New Roman" w:hAnsi="Times New Roman"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i/>
          <w:sz w:val="24"/>
          <w:szCs w:val="24"/>
          <w:lang w:val="en-US"/>
        </w:rPr>
        <w:t>2) Базовые исследовательские действия:</w:t>
      </w:r>
    </w:p>
    <w:p w:rsidR="00DF37BD" w:rsidRPr="00DF37BD" w:rsidRDefault="00DF37BD" w:rsidP="00B20887">
      <w:pPr>
        <w:numPr>
          <w:ilvl w:val="0"/>
          <w:numId w:val="89"/>
        </w:numPr>
        <w:rPr>
          <w:rFonts w:ascii="Times New Roman" w:hAnsi="Times New Roman" w:cs="Times New Roman"/>
          <w:sz w:val="24"/>
          <w:szCs w:val="24"/>
        </w:rPr>
      </w:pPr>
      <w:r w:rsidRPr="00DF37BD">
        <w:rPr>
          <w:rFonts w:ascii="Times New Roman" w:hAnsi="Times New Roman" w:cs="Times New Roman"/>
          <w:sz w:val="24"/>
          <w:szCs w:val="24"/>
        </w:rPr>
        <w:t xml:space="preserve">проводить (по предложенному и самостоятельно составленному плану или выдвинутому предположению) наблюдения, несложные опыты; </w:t>
      </w:r>
    </w:p>
    <w:p w:rsidR="00DF37BD" w:rsidRPr="00DF37BD" w:rsidRDefault="00DF37BD" w:rsidP="00B20887">
      <w:pPr>
        <w:numPr>
          <w:ilvl w:val="0"/>
          <w:numId w:val="89"/>
        </w:numPr>
        <w:rPr>
          <w:rFonts w:ascii="Times New Roman" w:hAnsi="Times New Roman" w:cs="Times New Roman"/>
          <w:sz w:val="24"/>
          <w:szCs w:val="24"/>
        </w:rPr>
      </w:pPr>
      <w:r w:rsidRPr="00DF37BD">
        <w:rPr>
          <w:rFonts w:ascii="Times New Roman" w:hAnsi="Times New Roman" w:cs="Times New Roman"/>
          <w:sz w:val="24"/>
          <w:szCs w:val="24"/>
        </w:rPr>
        <w:t xml:space="preserve">проявлять интерес к экспериментам, проводимым под руководством учителя; </w:t>
      </w:r>
    </w:p>
    <w:p w:rsidR="00DF37BD" w:rsidRPr="00DF37BD" w:rsidRDefault="00DF37BD" w:rsidP="00B20887">
      <w:pPr>
        <w:numPr>
          <w:ilvl w:val="0"/>
          <w:numId w:val="89"/>
        </w:numPr>
        <w:rPr>
          <w:rFonts w:ascii="Times New Roman" w:hAnsi="Times New Roman" w:cs="Times New Roman"/>
          <w:sz w:val="24"/>
          <w:szCs w:val="24"/>
        </w:rPr>
      </w:pPr>
      <w:r w:rsidRPr="00DF37BD">
        <w:rPr>
          <w:rFonts w:ascii="Times New Roman" w:hAnsi="Times New Roman" w:cs="Times New Roman"/>
          <w:sz w:val="24"/>
          <w:szCs w:val="24"/>
        </w:rPr>
        <w:t xml:space="preserve">определять разницу между реальным и желательным состоянием объекта (ситуации) на основе предложенных вопросов; </w:t>
      </w:r>
    </w:p>
    <w:p w:rsidR="00DF37BD" w:rsidRPr="00DF37BD" w:rsidRDefault="00DF37BD" w:rsidP="00B20887">
      <w:pPr>
        <w:numPr>
          <w:ilvl w:val="0"/>
          <w:numId w:val="89"/>
        </w:numPr>
        <w:rPr>
          <w:rFonts w:ascii="Times New Roman" w:hAnsi="Times New Roman" w:cs="Times New Roman"/>
          <w:sz w:val="24"/>
          <w:szCs w:val="24"/>
        </w:rPr>
      </w:pPr>
      <w:r w:rsidRPr="00DF37BD">
        <w:rPr>
          <w:rFonts w:ascii="Times New Roman" w:hAnsi="Times New Roman" w:cs="Times New Roman"/>
          <w:sz w:val="24"/>
          <w:szCs w:val="24"/>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DF37BD" w:rsidRPr="00DF37BD" w:rsidRDefault="00DF37BD" w:rsidP="00B20887">
      <w:pPr>
        <w:numPr>
          <w:ilvl w:val="0"/>
          <w:numId w:val="89"/>
        </w:numPr>
        <w:rPr>
          <w:rFonts w:ascii="Times New Roman" w:hAnsi="Times New Roman" w:cs="Times New Roman"/>
          <w:sz w:val="24"/>
          <w:szCs w:val="24"/>
        </w:rPr>
      </w:pPr>
      <w:r w:rsidRPr="00DF37BD">
        <w:rPr>
          <w:rFonts w:ascii="Times New Roman" w:hAnsi="Times New Roman" w:cs="Times New Roman"/>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DF37BD" w:rsidRPr="00DF37BD" w:rsidRDefault="00DF37BD" w:rsidP="00B20887">
      <w:pPr>
        <w:numPr>
          <w:ilvl w:val="0"/>
          <w:numId w:val="89"/>
        </w:numPr>
        <w:rPr>
          <w:rFonts w:ascii="Times New Roman" w:hAnsi="Times New Roman" w:cs="Times New Roman"/>
          <w:sz w:val="24"/>
          <w:szCs w:val="24"/>
        </w:rPr>
      </w:pPr>
      <w:r w:rsidRPr="00DF37BD">
        <w:rPr>
          <w:rFonts w:ascii="Times New Roman" w:hAnsi="Times New Roman" w:cs="Times New Roman"/>
          <w:sz w:val="24"/>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DF37BD" w:rsidRPr="00DF37BD" w:rsidRDefault="00DF37BD" w:rsidP="00B20887">
      <w:pPr>
        <w:numPr>
          <w:ilvl w:val="0"/>
          <w:numId w:val="89"/>
        </w:numPr>
        <w:rPr>
          <w:rFonts w:ascii="Times New Roman" w:hAnsi="Times New Roman" w:cs="Times New Roman"/>
          <w:sz w:val="24"/>
          <w:szCs w:val="24"/>
        </w:rPr>
      </w:pPr>
      <w:r w:rsidRPr="00DF37BD">
        <w:rPr>
          <w:rFonts w:ascii="Times New Roman" w:hAnsi="Times New Roman" w:cs="Times New Roman"/>
          <w:sz w:val="24"/>
          <w:szCs w:val="24"/>
        </w:rPr>
        <w:t xml:space="preserve">формулировать выводы и подкреплять их доказательствами на основе результатов проведённого наблюдения (опыта, измерения, исследования). </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i/>
          <w:sz w:val="24"/>
          <w:szCs w:val="24"/>
          <w:lang w:val="en-US"/>
        </w:rPr>
        <w:t>3) Работа с информацией:</w:t>
      </w:r>
    </w:p>
    <w:p w:rsidR="00DF37BD" w:rsidRPr="00DF37BD" w:rsidRDefault="00DF37BD" w:rsidP="00B20887">
      <w:pPr>
        <w:numPr>
          <w:ilvl w:val="0"/>
          <w:numId w:val="90"/>
        </w:numPr>
        <w:rPr>
          <w:rFonts w:ascii="Times New Roman" w:hAnsi="Times New Roman" w:cs="Times New Roman"/>
          <w:sz w:val="24"/>
          <w:szCs w:val="24"/>
        </w:rPr>
      </w:pPr>
      <w:r w:rsidRPr="00DF37BD">
        <w:rPr>
          <w:rFonts w:ascii="Times New Roman" w:hAnsi="Times New Roman"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DF37BD" w:rsidRPr="00DF37BD" w:rsidRDefault="00DF37BD" w:rsidP="00B20887">
      <w:pPr>
        <w:numPr>
          <w:ilvl w:val="0"/>
          <w:numId w:val="90"/>
        </w:numPr>
        <w:rPr>
          <w:rFonts w:ascii="Times New Roman" w:hAnsi="Times New Roman" w:cs="Times New Roman"/>
          <w:sz w:val="24"/>
          <w:szCs w:val="24"/>
        </w:rPr>
      </w:pPr>
      <w:r w:rsidRPr="00DF37BD">
        <w:rPr>
          <w:rFonts w:ascii="Times New Roman" w:hAnsi="Times New Roman" w:cs="Times New Roman"/>
          <w:sz w:val="24"/>
          <w:szCs w:val="24"/>
        </w:rPr>
        <w:t xml:space="preserve">находить в предложенном источнике информацию, представленную в явном виде, согласно заданному алгоритму; </w:t>
      </w:r>
    </w:p>
    <w:p w:rsidR="00DF37BD" w:rsidRPr="00DF37BD" w:rsidRDefault="00DF37BD" w:rsidP="00B20887">
      <w:pPr>
        <w:numPr>
          <w:ilvl w:val="0"/>
          <w:numId w:val="90"/>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распознавать достоверную и недостоверную информацию самостоятельно или на основе предложенного учителем способа её проверки; </w:t>
      </w:r>
    </w:p>
    <w:p w:rsidR="00DF37BD" w:rsidRPr="00DF37BD" w:rsidRDefault="00DF37BD" w:rsidP="00B20887">
      <w:pPr>
        <w:numPr>
          <w:ilvl w:val="0"/>
          <w:numId w:val="90"/>
        </w:numPr>
        <w:rPr>
          <w:rFonts w:ascii="Times New Roman" w:hAnsi="Times New Roman" w:cs="Times New Roman"/>
          <w:sz w:val="24"/>
          <w:szCs w:val="24"/>
        </w:rPr>
      </w:pPr>
      <w:r w:rsidRPr="00DF37BD">
        <w:rPr>
          <w:rFonts w:ascii="Times New Roman" w:hAnsi="Times New Roman" w:cs="Times New Roman"/>
          <w:sz w:val="24"/>
          <w:szCs w:val="24"/>
        </w:rPr>
        <w:t xml:space="preserve">находить и использовать для решения учебных задач текстовую, графическую, аудиовизуальную информацию; </w:t>
      </w:r>
    </w:p>
    <w:p w:rsidR="00DF37BD" w:rsidRPr="00DF37BD" w:rsidRDefault="00DF37BD" w:rsidP="00B20887">
      <w:pPr>
        <w:numPr>
          <w:ilvl w:val="0"/>
          <w:numId w:val="90"/>
        </w:numPr>
        <w:rPr>
          <w:rFonts w:ascii="Times New Roman" w:hAnsi="Times New Roman" w:cs="Times New Roman"/>
          <w:sz w:val="24"/>
          <w:szCs w:val="24"/>
          <w:lang w:val="en-US"/>
        </w:rPr>
      </w:pPr>
      <w:r w:rsidRPr="00DF37BD">
        <w:rPr>
          <w:rFonts w:ascii="Times New Roman" w:hAnsi="Times New Roman" w:cs="Times New Roman"/>
          <w:sz w:val="24"/>
          <w:szCs w:val="24"/>
        </w:rPr>
        <w:t xml:space="preserve">читать и интерпретировать графически представленную информацию </w:t>
      </w:r>
      <w:r w:rsidRPr="00DF37BD">
        <w:rPr>
          <w:rFonts w:ascii="Times New Roman" w:hAnsi="Times New Roman" w:cs="Times New Roman"/>
          <w:sz w:val="24"/>
          <w:szCs w:val="24"/>
          <w:lang w:val="en-US"/>
        </w:rPr>
        <w:t xml:space="preserve">(схему, таблицу, иллюстрацию); </w:t>
      </w:r>
    </w:p>
    <w:p w:rsidR="00DF37BD" w:rsidRPr="00DF37BD" w:rsidRDefault="00DF37BD" w:rsidP="00B20887">
      <w:pPr>
        <w:numPr>
          <w:ilvl w:val="0"/>
          <w:numId w:val="90"/>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rsidR="00DF37BD" w:rsidRPr="00DF37BD" w:rsidRDefault="00DF37BD" w:rsidP="00B20887">
      <w:pPr>
        <w:numPr>
          <w:ilvl w:val="0"/>
          <w:numId w:val="90"/>
        </w:numPr>
        <w:rPr>
          <w:rFonts w:ascii="Times New Roman" w:hAnsi="Times New Roman" w:cs="Times New Roman"/>
          <w:sz w:val="24"/>
          <w:szCs w:val="24"/>
        </w:rPr>
      </w:pPr>
      <w:r w:rsidRPr="00DF37BD">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DF37BD" w:rsidRPr="00DF37BD" w:rsidRDefault="00DF37BD" w:rsidP="00B20887">
      <w:pPr>
        <w:numPr>
          <w:ilvl w:val="0"/>
          <w:numId w:val="90"/>
        </w:numPr>
        <w:rPr>
          <w:rFonts w:ascii="Times New Roman" w:hAnsi="Times New Roman" w:cs="Times New Roman"/>
          <w:sz w:val="24"/>
          <w:szCs w:val="24"/>
        </w:rPr>
      </w:pPr>
      <w:r w:rsidRPr="00DF37BD">
        <w:rPr>
          <w:rFonts w:ascii="Times New Roman" w:hAnsi="Times New Roman"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Коммуникативные универсальные учебные действия:</w:t>
      </w:r>
    </w:p>
    <w:p w:rsidR="00DF37BD" w:rsidRPr="00DF37BD" w:rsidRDefault="00DF37BD" w:rsidP="00B20887">
      <w:pPr>
        <w:numPr>
          <w:ilvl w:val="0"/>
          <w:numId w:val="91"/>
        </w:numPr>
        <w:rPr>
          <w:rFonts w:ascii="Times New Roman" w:hAnsi="Times New Roman" w:cs="Times New Roman"/>
          <w:sz w:val="24"/>
          <w:szCs w:val="24"/>
        </w:rPr>
      </w:pPr>
      <w:r w:rsidRPr="00DF37BD">
        <w:rPr>
          <w:rFonts w:ascii="Times New Roman" w:hAnsi="Times New Roman" w:cs="Times New Roman"/>
          <w:sz w:val="24"/>
          <w:szCs w:val="24"/>
        </w:rPr>
        <w:t xml:space="preserve">в процессе диалогов задавать вопросы, высказывать суждения, оценивать выступления участников; </w:t>
      </w:r>
    </w:p>
    <w:p w:rsidR="00DF37BD" w:rsidRPr="00DF37BD" w:rsidRDefault="00DF37BD" w:rsidP="00B20887">
      <w:pPr>
        <w:numPr>
          <w:ilvl w:val="0"/>
          <w:numId w:val="91"/>
        </w:numPr>
        <w:rPr>
          <w:rFonts w:ascii="Times New Roman" w:hAnsi="Times New Roman" w:cs="Times New Roman"/>
          <w:sz w:val="24"/>
          <w:szCs w:val="24"/>
        </w:rPr>
      </w:pPr>
      <w:r w:rsidRPr="00DF37BD">
        <w:rPr>
          <w:rFonts w:ascii="Times New Roman" w:hAnsi="Times New Roman" w:cs="Times New Roman"/>
          <w:sz w:val="24"/>
          <w:szCs w:val="24"/>
        </w:rP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rsidR="00DF37BD" w:rsidRPr="00DF37BD" w:rsidRDefault="00DF37BD" w:rsidP="00B20887">
      <w:pPr>
        <w:numPr>
          <w:ilvl w:val="0"/>
          <w:numId w:val="91"/>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ведения диалога и дискуссии; проявлять уважительное отношение к собеседнику; </w:t>
      </w:r>
    </w:p>
    <w:p w:rsidR="00DF37BD" w:rsidRPr="00DF37BD" w:rsidRDefault="00DF37BD" w:rsidP="00B20887">
      <w:pPr>
        <w:numPr>
          <w:ilvl w:val="0"/>
          <w:numId w:val="91"/>
        </w:numPr>
        <w:rPr>
          <w:rFonts w:ascii="Times New Roman" w:hAnsi="Times New Roman" w:cs="Times New Roman"/>
          <w:sz w:val="24"/>
          <w:szCs w:val="24"/>
        </w:rPr>
      </w:pPr>
      <w:r w:rsidRPr="00DF37BD">
        <w:rPr>
          <w:rFonts w:ascii="Times New Roman" w:hAnsi="Times New Roman" w:cs="Times New Roman"/>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DF37BD" w:rsidRPr="00DF37BD" w:rsidRDefault="00DF37BD" w:rsidP="00B20887">
      <w:pPr>
        <w:numPr>
          <w:ilvl w:val="0"/>
          <w:numId w:val="91"/>
        </w:numPr>
        <w:rPr>
          <w:rFonts w:ascii="Times New Roman" w:hAnsi="Times New Roman" w:cs="Times New Roman"/>
          <w:sz w:val="24"/>
          <w:szCs w:val="24"/>
        </w:rPr>
      </w:pPr>
      <w:r w:rsidRPr="00DF37BD">
        <w:rPr>
          <w:rFonts w:ascii="Times New Roman" w:hAnsi="Times New Roman" w:cs="Times New Roman"/>
          <w:sz w:val="24"/>
          <w:szCs w:val="24"/>
        </w:rPr>
        <w:t xml:space="preserve">создавать устные и письменные тексты (описание, рассуждение, повествование); </w:t>
      </w:r>
    </w:p>
    <w:p w:rsidR="00DF37BD" w:rsidRPr="00DF37BD" w:rsidRDefault="00DF37BD" w:rsidP="00B20887">
      <w:pPr>
        <w:numPr>
          <w:ilvl w:val="0"/>
          <w:numId w:val="91"/>
        </w:numPr>
        <w:rPr>
          <w:rFonts w:ascii="Times New Roman" w:hAnsi="Times New Roman" w:cs="Times New Roman"/>
          <w:sz w:val="24"/>
          <w:szCs w:val="24"/>
        </w:rPr>
      </w:pPr>
      <w:r w:rsidRPr="00DF37BD">
        <w:rPr>
          <w:rFonts w:ascii="Times New Roman" w:hAnsi="Times New Roman" w:cs="Times New Roman"/>
          <w:sz w:val="24"/>
          <w:szCs w:val="24"/>
        </w:rPr>
        <w:t xml:space="preserve">конструировать обобщения и выводы на основе полученных результатов наблюдений и опытной работы, подкреплять их доказательствами; </w:t>
      </w:r>
    </w:p>
    <w:p w:rsidR="00DF37BD" w:rsidRPr="00DF37BD" w:rsidRDefault="00DF37BD" w:rsidP="00B20887">
      <w:pPr>
        <w:numPr>
          <w:ilvl w:val="0"/>
          <w:numId w:val="91"/>
        </w:numPr>
        <w:rPr>
          <w:rFonts w:ascii="Times New Roman" w:hAnsi="Times New Roman" w:cs="Times New Roman"/>
          <w:sz w:val="24"/>
          <w:szCs w:val="24"/>
        </w:rPr>
      </w:pPr>
      <w:r w:rsidRPr="00DF37BD">
        <w:rPr>
          <w:rFonts w:ascii="Times New Roman" w:hAnsi="Times New Roman" w:cs="Times New Roman"/>
          <w:sz w:val="24"/>
          <w:szCs w:val="24"/>
        </w:rPr>
        <w:t xml:space="preserve">находить ошибки и восстанавливать деформированный текст об изученных объектах и явлениях природы, событиях социальной жизни; </w:t>
      </w:r>
    </w:p>
    <w:p w:rsidR="00DF37BD" w:rsidRPr="00DF37BD" w:rsidRDefault="00DF37BD" w:rsidP="00B20887">
      <w:pPr>
        <w:numPr>
          <w:ilvl w:val="0"/>
          <w:numId w:val="91"/>
        </w:numPr>
        <w:rPr>
          <w:rFonts w:ascii="Times New Roman" w:hAnsi="Times New Roman" w:cs="Times New Roman"/>
          <w:sz w:val="24"/>
          <w:szCs w:val="24"/>
        </w:rPr>
      </w:pPr>
      <w:r w:rsidRPr="00DF37BD">
        <w:rPr>
          <w:rFonts w:ascii="Times New Roman" w:hAnsi="Times New Roman" w:cs="Times New Roman"/>
          <w:sz w:val="24"/>
          <w:szCs w:val="24"/>
        </w:rPr>
        <w:t xml:space="preserve">готовить небольшие публичные выступления с возможной презентацией (текст, рисунки, фото, плакаты и др.) к тексту выступления.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Регулятивные универсальные учебные действия: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i/>
          <w:sz w:val="24"/>
          <w:szCs w:val="24"/>
        </w:rPr>
        <w:t>1) Самоорганизация:</w:t>
      </w:r>
    </w:p>
    <w:p w:rsidR="00DF37BD" w:rsidRPr="00DF37BD" w:rsidRDefault="00DF37BD" w:rsidP="00B20887">
      <w:pPr>
        <w:numPr>
          <w:ilvl w:val="0"/>
          <w:numId w:val="92"/>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планировать самостоятельно или с небольшой помощью учителя действия по решению учебной задачи; </w:t>
      </w:r>
    </w:p>
    <w:p w:rsidR="00DF37BD" w:rsidRPr="00DF37BD" w:rsidRDefault="00DF37BD" w:rsidP="00B20887">
      <w:pPr>
        <w:numPr>
          <w:ilvl w:val="0"/>
          <w:numId w:val="92"/>
        </w:numPr>
        <w:rPr>
          <w:rFonts w:ascii="Times New Roman" w:hAnsi="Times New Roman" w:cs="Times New Roman"/>
          <w:sz w:val="24"/>
          <w:szCs w:val="24"/>
        </w:rPr>
      </w:pPr>
      <w:r w:rsidRPr="00DF37BD">
        <w:rPr>
          <w:rFonts w:ascii="Times New Roman" w:hAnsi="Times New Roman" w:cs="Times New Roman"/>
          <w:sz w:val="24"/>
          <w:szCs w:val="24"/>
        </w:rPr>
        <w:t>выстраивать последовательность выбранных действий и операций.</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i/>
          <w:sz w:val="24"/>
          <w:szCs w:val="24"/>
          <w:lang w:val="en-US"/>
        </w:rPr>
        <w:t>2) Самоконтроль и самооценка:</w:t>
      </w:r>
    </w:p>
    <w:p w:rsidR="00DF37BD" w:rsidRPr="00DF37BD" w:rsidRDefault="00DF37BD" w:rsidP="00B20887">
      <w:pPr>
        <w:numPr>
          <w:ilvl w:val="0"/>
          <w:numId w:val="93"/>
        </w:numPr>
        <w:rPr>
          <w:rFonts w:ascii="Times New Roman" w:hAnsi="Times New Roman" w:cs="Times New Roman"/>
          <w:sz w:val="24"/>
          <w:szCs w:val="24"/>
        </w:rPr>
      </w:pPr>
      <w:r w:rsidRPr="00DF37BD">
        <w:rPr>
          <w:rFonts w:ascii="Times New Roman" w:hAnsi="Times New Roman" w:cs="Times New Roman"/>
          <w:sz w:val="24"/>
          <w:szCs w:val="24"/>
        </w:rPr>
        <w:t xml:space="preserve">осуществлять контроль процесса и результата своей деятельности; </w:t>
      </w:r>
    </w:p>
    <w:p w:rsidR="00DF37BD" w:rsidRPr="00DF37BD" w:rsidRDefault="00DF37BD" w:rsidP="00B20887">
      <w:pPr>
        <w:numPr>
          <w:ilvl w:val="0"/>
          <w:numId w:val="93"/>
        </w:numPr>
        <w:rPr>
          <w:rFonts w:ascii="Times New Roman" w:hAnsi="Times New Roman" w:cs="Times New Roman"/>
          <w:sz w:val="24"/>
          <w:szCs w:val="24"/>
        </w:rPr>
      </w:pPr>
      <w:r w:rsidRPr="00DF37BD">
        <w:rPr>
          <w:rFonts w:ascii="Times New Roman" w:hAnsi="Times New Roman" w:cs="Times New Roman"/>
          <w:sz w:val="24"/>
          <w:szCs w:val="24"/>
        </w:rPr>
        <w:t xml:space="preserve">находить ошибки в своей работе и устанавливать их причины; </w:t>
      </w:r>
    </w:p>
    <w:p w:rsidR="00DF37BD" w:rsidRPr="00DF37BD" w:rsidRDefault="00DF37BD" w:rsidP="00B20887">
      <w:pPr>
        <w:numPr>
          <w:ilvl w:val="0"/>
          <w:numId w:val="93"/>
        </w:numPr>
        <w:rPr>
          <w:rFonts w:ascii="Times New Roman" w:hAnsi="Times New Roman" w:cs="Times New Roman"/>
          <w:sz w:val="24"/>
          <w:szCs w:val="24"/>
        </w:rPr>
      </w:pPr>
      <w:r w:rsidRPr="00DF37BD">
        <w:rPr>
          <w:rFonts w:ascii="Times New Roman" w:hAnsi="Times New Roman" w:cs="Times New Roman"/>
          <w:sz w:val="24"/>
          <w:szCs w:val="24"/>
        </w:rPr>
        <w:t xml:space="preserve">корректировать свои действия при необходимости (с небольшой помощью учителя); </w:t>
      </w:r>
    </w:p>
    <w:p w:rsidR="00DF37BD" w:rsidRPr="00DF37BD" w:rsidRDefault="00DF37BD" w:rsidP="00B20887">
      <w:pPr>
        <w:numPr>
          <w:ilvl w:val="0"/>
          <w:numId w:val="93"/>
        </w:numPr>
        <w:rPr>
          <w:rFonts w:ascii="Times New Roman" w:hAnsi="Times New Roman" w:cs="Times New Roman"/>
          <w:sz w:val="24"/>
          <w:szCs w:val="24"/>
        </w:rPr>
      </w:pPr>
      <w:r w:rsidRPr="00DF37BD">
        <w:rPr>
          <w:rFonts w:ascii="Times New Roman" w:hAnsi="Times New Roman" w:cs="Times New Roman"/>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DF37BD" w:rsidRPr="00DF37BD" w:rsidRDefault="00DF37BD" w:rsidP="00B20887">
      <w:pPr>
        <w:numPr>
          <w:ilvl w:val="0"/>
          <w:numId w:val="93"/>
        </w:numPr>
        <w:rPr>
          <w:rFonts w:ascii="Times New Roman" w:hAnsi="Times New Roman" w:cs="Times New Roman"/>
          <w:sz w:val="24"/>
          <w:szCs w:val="24"/>
        </w:rPr>
      </w:pPr>
      <w:r w:rsidRPr="00DF37BD">
        <w:rPr>
          <w:rFonts w:ascii="Times New Roman" w:hAnsi="Times New Roman" w:cs="Times New Roman"/>
          <w:sz w:val="24"/>
          <w:szCs w:val="24"/>
        </w:rPr>
        <w:t xml:space="preserve">объективно оценивать результаты своей деятельности, соотносить свою оценку с оценкой учителя; </w:t>
      </w:r>
    </w:p>
    <w:p w:rsidR="00DF37BD" w:rsidRPr="00DF37BD" w:rsidRDefault="00DF37BD" w:rsidP="00B20887">
      <w:pPr>
        <w:numPr>
          <w:ilvl w:val="0"/>
          <w:numId w:val="93"/>
        </w:numPr>
        <w:rPr>
          <w:rFonts w:ascii="Times New Roman" w:hAnsi="Times New Roman" w:cs="Times New Roman"/>
          <w:sz w:val="24"/>
          <w:szCs w:val="24"/>
        </w:rPr>
      </w:pPr>
      <w:r w:rsidRPr="00DF37BD">
        <w:rPr>
          <w:rFonts w:ascii="Times New Roman" w:hAnsi="Times New Roman" w:cs="Times New Roman"/>
          <w:sz w:val="24"/>
          <w:szCs w:val="24"/>
        </w:rPr>
        <w:t xml:space="preserve">оценивать целесообразность выбранных способов действия, при необходимости корректировать их. </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Совместная деятельность:</w:t>
      </w:r>
    </w:p>
    <w:p w:rsidR="00DF37BD" w:rsidRPr="00DF37BD" w:rsidRDefault="00DF37BD" w:rsidP="00B20887">
      <w:pPr>
        <w:numPr>
          <w:ilvl w:val="0"/>
          <w:numId w:val="94"/>
        </w:numPr>
        <w:rPr>
          <w:rFonts w:ascii="Times New Roman" w:hAnsi="Times New Roman" w:cs="Times New Roman"/>
          <w:sz w:val="24"/>
          <w:szCs w:val="24"/>
        </w:rPr>
      </w:pPr>
      <w:r w:rsidRPr="00DF37BD">
        <w:rPr>
          <w:rFonts w:ascii="Times New Roman" w:hAnsi="Times New Roman" w:cs="Times New Roman"/>
          <w:sz w:val="24"/>
          <w:szCs w:val="24"/>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DF37BD" w:rsidRPr="00DF37BD" w:rsidRDefault="00DF37BD" w:rsidP="00B20887">
      <w:pPr>
        <w:numPr>
          <w:ilvl w:val="0"/>
          <w:numId w:val="94"/>
        </w:numPr>
        <w:rPr>
          <w:rFonts w:ascii="Times New Roman" w:hAnsi="Times New Roman" w:cs="Times New Roman"/>
          <w:sz w:val="24"/>
          <w:szCs w:val="24"/>
        </w:rPr>
      </w:pPr>
      <w:r w:rsidRPr="00DF37BD">
        <w:rPr>
          <w:rFonts w:ascii="Times New Roman" w:hAnsi="Times New Roman" w:cs="Times New Roman"/>
          <w:sz w:val="24"/>
          <w:szCs w:val="24"/>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DF37BD" w:rsidRPr="00DF37BD" w:rsidRDefault="00DF37BD" w:rsidP="00B20887">
      <w:pPr>
        <w:numPr>
          <w:ilvl w:val="0"/>
          <w:numId w:val="94"/>
        </w:numPr>
        <w:rPr>
          <w:rFonts w:ascii="Times New Roman" w:hAnsi="Times New Roman" w:cs="Times New Roman"/>
          <w:sz w:val="24"/>
          <w:szCs w:val="24"/>
        </w:rPr>
      </w:pPr>
      <w:r w:rsidRPr="00DF37BD">
        <w:rPr>
          <w:rFonts w:ascii="Times New Roman" w:hAnsi="Times New Roman" w:cs="Times New Roman"/>
          <w:sz w:val="24"/>
          <w:szCs w:val="24"/>
        </w:rPr>
        <w:t xml:space="preserve">проявлять готовность руководить, выполнять поручения, подчиняться; </w:t>
      </w:r>
    </w:p>
    <w:p w:rsidR="00DF37BD" w:rsidRPr="00DF37BD" w:rsidRDefault="00DF37BD" w:rsidP="00B20887">
      <w:pPr>
        <w:numPr>
          <w:ilvl w:val="0"/>
          <w:numId w:val="94"/>
        </w:numPr>
        <w:rPr>
          <w:rFonts w:ascii="Times New Roman" w:hAnsi="Times New Roman" w:cs="Times New Roman"/>
          <w:sz w:val="24"/>
          <w:szCs w:val="24"/>
        </w:rPr>
      </w:pPr>
      <w:r w:rsidRPr="00DF37BD">
        <w:rPr>
          <w:rFonts w:ascii="Times New Roman" w:hAnsi="Times New Roman" w:cs="Times New Roman"/>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rsidR="00DF37BD" w:rsidRPr="00DF37BD" w:rsidRDefault="00DF37BD" w:rsidP="00B20887">
      <w:pPr>
        <w:numPr>
          <w:ilvl w:val="0"/>
          <w:numId w:val="94"/>
        </w:numPr>
        <w:rPr>
          <w:rFonts w:ascii="Times New Roman" w:hAnsi="Times New Roman" w:cs="Times New Roman"/>
          <w:sz w:val="24"/>
          <w:szCs w:val="24"/>
        </w:rPr>
      </w:pPr>
      <w:r w:rsidRPr="00DF37BD">
        <w:rPr>
          <w:rFonts w:ascii="Times New Roman" w:hAnsi="Times New Roman" w:cs="Times New Roman"/>
          <w:sz w:val="24"/>
          <w:szCs w:val="24"/>
        </w:rPr>
        <w:t xml:space="preserve">ответственно выполнять свою часть работы. </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ПРЕДМЕТНЫЕ РЕЗУЛЬТАТЫ</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1 КЛАСС</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К концу обучения в </w:t>
      </w:r>
      <w:r w:rsidRPr="00DF37BD">
        <w:rPr>
          <w:rFonts w:ascii="Times New Roman" w:hAnsi="Times New Roman" w:cs="Times New Roman"/>
          <w:b/>
          <w:sz w:val="24"/>
          <w:szCs w:val="24"/>
        </w:rPr>
        <w:t xml:space="preserve">1 классе </w:t>
      </w:r>
      <w:r w:rsidRPr="00DF37BD">
        <w:rPr>
          <w:rFonts w:ascii="Times New Roman" w:hAnsi="Times New Roman" w:cs="Times New Roman"/>
          <w:sz w:val="24"/>
          <w:szCs w:val="24"/>
        </w:rPr>
        <w:t>обучающийся научится:</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воспроизводить название своего населённого пункта, региона, страны;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приводить примеры культурных объектов родного края, школьных традиций и праздников, традиций и ценностей своей семьи, профессий;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применять правила ухода за комнатными растениями и домашними животными;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использовать для ответов на вопросы небольшие тексты о природе и обществе;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оценивать ситуации, раскрывающие положительное и негативное отношение к природе; правила поведения в быту, в общественных местах;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соблюдать правила использования электронных средств, оснащённых экраном;</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здорового питания и личной гигиены;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безопасного поведения пешехода;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безопасного поведения в природе; </w:t>
      </w:r>
    </w:p>
    <w:p w:rsidR="00DF37BD" w:rsidRPr="00DF37BD" w:rsidRDefault="00DF37BD" w:rsidP="00B20887">
      <w:pPr>
        <w:numPr>
          <w:ilvl w:val="0"/>
          <w:numId w:val="95"/>
        </w:numPr>
        <w:rPr>
          <w:rFonts w:ascii="Times New Roman" w:hAnsi="Times New Roman" w:cs="Times New Roman"/>
          <w:sz w:val="24"/>
          <w:szCs w:val="24"/>
        </w:rPr>
      </w:pPr>
      <w:r w:rsidRPr="00DF37BD">
        <w:rPr>
          <w:rFonts w:ascii="Times New Roman" w:hAnsi="Times New Roman" w:cs="Times New Roman"/>
          <w:sz w:val="24"/>
          <w:szCs w:val="24"/>
        </w:rPr>
        <w:t>с помощью взрослых (учителя, родители) пользоваться электронным дневником и электронными ресурсами школы.</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2 КЛАСС</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К концу обучения во </w:t>
      </w:r>
      <w:r w:rsidRPr="00DF37BD">
        <w:rPr>
          <w:rFonts w:ascii="Times New Roman" w:hAnsi="Times New Roman" w:cs="Times New Roman"/>
          <w:b/>
          <w:sz w:val="24"/>
          <w:szCs w:val="24"/>
        </w:rPr>
        <w:t xml:space="preserve">2 классе </w:t>
      </w:r>
      <w:r w:rsidRPr="00DF37BD">
        <w:rPr>
          <w:rFonts w:ascii="Times New Roman" w:hAnsi="Times New Roman" w:cs="Times New Roman"/>
          <w:sz w:val="24"/>
          <w:szCs w:val="24"/>
        </w:rPr>
        <w:t>обучающийся научится:</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находить Россию на карте мира, на карте России - Москву, свой регион и его главный город;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узнавать государственную символику Российской Федерации (гимн, герб, флаг) и своего региона;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распознавать изученные объекты окружающего мира по их описанию, рисункам и фотографиям, различать их в окружающем мире;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проводить, соблюдая правила безопасного труда, несложные наблюдения и опыты с природными объектами, измерения;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приводить примеры изученных взаимосвязей в природе, примеры, иллюстрирующие значение природы в жизни человека;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описывать на основе предложенного плана или опорных слов изученные природные объекты и явления, в том числе звёзды, созвездия, планеты;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группировать изученные объекты живой и неживой природы по предложенным признакам;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сравнивать объекты живой и неживой природы на основе внешних признаков;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ориентироваться на местности по местным природным признакам, Солнцу, компасу;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создавать по заданному плану развёрнутые высказывания о природе и обществе;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использовать для ответов на вопросы небольшие тексты о природе и обществе;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безопасного поведения в школе, правила безопасного поведения пассажира наземного транспорта и метро;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соблюдать режим дня и питания;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 xml:space="preserve">безопасно использовать мессенджеры в условиях контролируемого доступа в информационно-телекоммуникационную сеть Интернет; </w:t>
      </w:r>
    </w:p>
    <w:p w:rsidR="00DF37BD" w:rsidRPr="00DF37BD" w:rsidRDefault="00DF37BD" w:rsidP="00B20887">
      <w:pPr>
        <w:numPr>
          <w:ilvl w:val="0"/>
          <w:numId w:val="96"/>
        </w:numPr>
        <w:rPr>
          <w:rFonts w:ascii="Times New Roman" w:hAnsi="Times New Roman" w:cs="Times New Roman"/>
          <w:sz w:val="24"/>
          <w:szCs w:val="24"/>
        </w:rPr>
      </w:pPr>
      <w:r w:rsidRPr="00DF37BD">
        <w:rPr>
          <w:rFonts w:ascii="Times New Roman" w:hAnsi="Times New Roman" w:cs="Times New Roman"/>
          <w:sz w:val="24"/>
          <w:szCs w:val="24"/>
        </w:rPr>
        <w:t>безопасно осуществлять коммуникацию в школьных сообществах с помощью учителя (при необходимости).</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3 КЛАСС</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К концу обучения в </w:t>
      </w:r>
      <w:r w:rsidRPr="00DF37BD">
        <w:rPr>
          <w:rFonts w:ascii="Times New Roman" w:hAnsi="Times New Roman" w:cs="Times New Roman"/>
          <w:b/>
          <w:sz w:val="24"/>
          <w:szCs w:val="24"/>
        </w:rPr>
        <w:t xml:space="preserve">3 классе </w:t>
      </w:r>
      <w:r w:rsidRPr="00DF37BD">
        <w:rPr>
          <w:rFonts w:ascii="Times New Roman" w:hAnsi="Times New Roman" w:cs="Times New Roman"/>
          <w:sz w:val="24"/>
          <w:szCs w:val="24"/>
        </w:rPr>
        <w:t>обучающийся научится:</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показывать на карте мира материки, изученные страны мира;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различать расходы и доходы семейного бюджета;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распознавать изученные объекты природы по их описанию, рисункам и фотографиям, различать их в окружающем мире;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группировать изученные объекты живой и неживой природы, проводить простейшую классификацию;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сравнивать по заданному количеству признаков объекты живой и неживой природы;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использовать различные источники информации о природе и обществе для поиска и извлечения информации, ответов на вопросы;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безопасного поведения пассажира железнодорожного, водного и авиатранспорта;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DF37BD" w:rsidRPr="00DF37BD" w:rsidRDefault="00DF37BD" w:rsidP="00B20887">
      <w:pPr>
        <w:numPr>
          <w:ilvl w:val="0"/>
          <w:numId w:val="97"/>
        </w:numPr>
        <w:rPr>
          <w:rFonts w:ascii="Times New Roman" w:hAnsi="Times New Roman" w:cs="Times New Roman"/>
          <w:sz w:val="24"/>
          <w:szCs w:val="24"/>
          <w:lang w:val="en-US"/>
        </w:rPr>
      </w:pPr>
      <w:r w:rsidRPr="00DF37BD">
        <w:rPr>
          <w:rFonts w:ascii="Times New Roman" w:hAnsi="Times New Roman" w:cs="Times New Roman"/>
          <w:sz w:val="24"/>
          <w:szCs w:val="24"/>
          <w:lang w:val="en-US"/>
        </w:rPr>
        <w:t>соблюдать основы профилактики заболеваний;</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безопасного поведения во дворе жилого дома;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нравственного поведения на природе;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 xml:space="preserve">безопасно использовать персональные данные в условиях контролируемого доступа в информационно-телекоммуникационную сеть Интернет; </w:t>
      </w:r>
    </w:p>
    <w:p w:rsidR="00DF37BD" w:rsidRPr="00DF37BD" w:rsidRDefault="00DF37BD" w:rsidP="00B20887">
      <w:pPr>
        <w:numPr>
          <w:ilvl w:val="0"/>
          <w:numId w:val="97"/>
        </w:numPr>
        <w:rPr>
          <w:rFonts w:ascii="Times New Roman" w:hAnsi="Times New Roman" w:cs="Times New Roman"/>
          <w:sz w:val="24"/>
          <w:szCs w:val="24"/>
        </w:rPr>
      </w:pPr>
      <w:r w:rsidRPr="00DF37BD">
        <w:rPr>
          <w:rFonts w:ascii="Times New Roman" w:hAnsi="Times New Roman" w:cs="Times New Roman"/>
          <w:sz w:val="24"/>
          <w:szCs w:val="24"/>
        </w:rPr>
        <w:t>ориентироваться в возможных мошеннических действиях при общении в мессенджерах.</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sz w:val="24"/>
          <w:szCs w:val="24"/>
        </w:rPr>
        <w:t>4 КЛАСС</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К концу обучения в </w:t>
      </w:r>
      <w:r w:rsidRPr="00DF37BD">
        <w:rPr>
          <w:rFonts w:ascii="Times New Roman" w:hAnsi="Times New Roman" w:cs="Times New Roman"/>
          <w:b/>
          <w:sz w:val="24"/>
          <w:szCs w:val="24"/>
        </w:rPr>
        <w:t xml:space="preserve">4 классе </w:t>
      </w:r>
      <w:r w:rsidRPr="00DF37BD">
        <w:rPr>
          <w:rFonts w:ascii="Times New Roman" w:hAnsi="Times New Roman" w:cs="Times New Roman"/>
          <w:sz w:val="24"/>
          <w:szCs w:val="24"/>
        </w:rPr>
        <w:t>обучающийся научится:</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нравственного поведения в социуме; </w:t>
      </w:r>
    </w:p>
    <w:p w:rsidR="00DF37BD" w:rsidRPr="00DF37BD" w:rsidRDefault="00DF37BD" w:rsidP="00B20887">
      <w:pPr>
        <w:numPr>
          <w:ilvl w:val="0"/>
          <w:numId w:val="98"/>
        </w:numPr>
        <w:rPr>
          <w:rFonts w:ascii="Times New Roman" w:hAnsi="Times New Roman" w:cs="Times New Roman"/>
          <w:sz w:val="24"/>
          <w:szCs w:val="24"/>
          <w:lang w:val="en-US"/>
        </w:rPr>
      </w:pPr>
      <w:r w:rsidRPr="00DF37BD">
        <w:rPr>
          <w:rFonts w:ascii="Times New Roman" w:hAnsi="Times New Roman" w:cs="Times New Roman"/>
          <w:sz w:val="24"/>
          <w:szCs w:val="24"/>
        </w:rPr>
        <w:t xml:space="preserve">показывать на физической карте изученные крупные географические объекты России (горы, равнины, реки, озёра, моря, омывающие территорию </w:t>
      </w:r>
      <w:r w:rsidRPr="00DF37BD">
        <w:rPr>
          <w:rFonts w:ascii="Times New Roman" w:hAnsi="Times New Roman" w:cs="Times New Roman"/>
          <w:sz w:val="24"/>
          <w:szCs w:val="24"/>
          <w:lang w:val="en-US"/>
        </w:rPr>
        <w:t xml:space="preserve">России);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показывать на исторической карте места изученных исторических событий;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находить место изученных событий на «ленте времени»;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знать основные права и обязанности гражданина Российской Федерации;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соотносить изученные исторические события и исторических деятелей с веками и периодами истории России;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сравнивать объекты живой и неживой природы на основе их внешних признаков и известных характерных свойств;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называть экологические проблемы и определять пути их решения;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создавать по заданному плану собственные развёрнутые высказывания о природе и обществе;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использовать различные источники информации для поиска и извлечения информации, ответов на вопросы;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нравственного поведения на природе;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осознавать возможные последствия вредных привычек для здоровья и жизни человека;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lastRenderedPageBreak/>
        <w:t xml:space="preserve">соблюдать правила безопасного поведения при езде на велосипеде, самокате; </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осуществлять безопасный поиск образовательных ресурсов и верифицированной информации в информационно-телекоммуникационной сети Интернете;</w:t>
      </w:r>
    </w:p>
    <w:p w:rsidR="00DF37BD" w:rsidRPr="00DF37BD" w:rsidRDefault="00DF37BD" w:rsidP="00B20887">
      <w:pPr>
        <w:numPr>
          <w:ilvl w:val="0"/>
          <w:numId w:val="98"/>
        </w:numPr>
        <w:rPr>
          <w:rFonts w:ascii="Times New Roman" w:hAnsi="Times New Roman" w:cs="Times New Roman"/>
          <w:sz w:val="24"/>
          <w:szCs w:val="24"/>
        </w:rPr>
      </w:pPr>
      <w:r w:rsidRPr="00DF37BD">
        <w:rPr>
          <w:rFonts w:ascii="Times New Roman" w:hAnsi="Times New Roman" w:cs="Times New Roman"/>
          <w:sz w:val="24"/>
          <w:szCs w:val="24"/>
        </w:rPr>
        <w:t xml:space="preserve">соблюдать правила безопасного для здоровья использования электронных образовательных и информационных ресурсов. </w:t>
      </w:r>
    </w:p>
    <w:p w:rsidR="00DF37BD" w:rsidRPr="00DF37BD" w:rsidRDefault="00DF37BD" w:rsidP="00DF37BD">
      <w:pPr>
        <w:rPr>
          <w:rFonts w:ascii="Times New Roman" w:hAnsi="Times New Roman" w:cs="Times New Roman"/>
          <w:sz w:val="24"/>
          <w:szCs w:val="24"/>
        </w:rPr>
        <w:sectPr w:rsidR="00DF37BD" w:rsidRPr="00DF37BD">
          <w:pgSz w:w="11906" w:h="16383"/>
          <w:pgMar w:top="1134" w:right="850" w:bottom="1134" w:left="1701" w:header="720" w:footer="720" w:gutter="0"/>
          <w:cols w:space="720"/>
        </w:sectPr>
      </w:pPr>
    </w:p>
    <w:bookmarkEnd w:id="109"/>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rPr>
        <w:lastRenderedPageBreak/>
        <w:t xml:space="preserve"> </w:t>
      </w:r>
      <w:r w:rsidRPr="00DF37BD">
        <w:rPr>
          <w:rFonts w:ascii="Times New Roman" w:hAnsi="Times New Roman" w:cs="Times New Roman"/>
          <w:b/>
          <w:sz w:val="24"/>
          <w:szCs w:val="24"/>
          <w:lang w:val="en-US"/>
        </w:rPr>
        <w:t xml:space="preserve">ТЕМАТИЧЕСКОЕ ПЛАНИРОВАНИЕ </w:t>
      </w: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563"/>
        <w:gridCol w:w="1719"/>
        <w:gridCol w:w="1805"/>
        <w:gridCol w:w="2694"/>
      </w:tblGrid>
      <w:tr w:rsidR="00DF37BD" w:rsidRPr="00DF37BD" w:rsidTr="005E2B57">
        <w:trPr>
          <w:trHeight w:val="144"/>
          <w:tblCellSpacing w:w="20" w:type="nil"/>
        </w:trPr>
        <w:tc>
          <w:tcPr>
            <w:tcW w:w="510"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 п/п </w:t>
            </w:r>
          </w:p>
          <w:p w:rsidR="00DF37BD" w:rsidRPr="00DF37BD" w:rsidRDefault="00DF37BD" w:rsidP="00DF37BD">
            <w:pPr>
              <w:rPr>
                <w:rFonts w:ascii="Times New Roman" w:hAnsi="Times New Roman" w:cs="Times New Roman"/>
                <w:sz w:val="24"/>
                <w:szCs w:val="24"/>
                <w:lang w:val="en-US"/>
              </w:rPr>
            </w:pPr>
          </w:p>
        </w:tc>
        <w:tc>
          <w:tcPr>
            <w:tcW w:w="2816"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Наименование разделов и тем программы </w:t>
            </w:r>
          </w:p>
          <w:p w:rsidR="00DF37BD" w:rsidRPr="00DF37BD" w:rsidRDefault="00DF37BD" w:rsidP="00DF37BD">
            <w:pPr>
              <w:rPr>
                <w:rFonts w:ascii="Times New Roman" w:hAnsi="Times New Roman" w:cs="Times New Roman"/>
                <w:sz w:val="24"/>
                <w:szCs w:val="24"/>
                <w:lang w:val="en-US"/>
              </w:rPr>
            </w:pP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Количество часов</w:t>
            </w:r>
          </w:p>
        </w:tc>
        <w:tc>
          <w:tcPr>
            <w:tcW w:w="2694"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Электронные (цифровые) образовательные ресурсы </w:t>
            </w:r>
          </w:p>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c>
          <w:tcPr>
            <w:tcW w:w="9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Всего </w:t>
            </w:r>
          </w:p>
          <w:p w:rsidR="00DF37BD" w:rsidRPr="00DF37BD" w:rsidRDefault="00DF37BD" w:rsidP="00DF37BD">
            <w:pPr>
              <w:rPr>
                <w:rFonts w:ascii="Times New Roman" w:hAnsi="Times New Roman" w:cs="Times New Roman"/>
                <w:sz w:val="24"/>
                <w:szCs w:val="24"/>
                <w:lang w:val="en-US"/>
              </w:rPr>
            </w:pPr>
          </w:p>
        </w:tc>
        <w:tc>
          <w:tcPr>
            <w:tcW w:w="17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Контрольные работы </w:t>
            </w:r>
          </w:p>
          <w:p w:rsidR="00DF37BD" w:rsidRPr="00DF37BD" w:rsidRDefault="00DF37BD" w:rsidP="00DF37BD">
            <w:pPr>
              <w:rPr>
                <w:rFonts w:ascii="Times New Roman" w:hAnsi="Times New Roman" w:cs="Times New Roman"/>
                <w:sz w:val="24"/>
                <w:szCs w:val="24"/>
                <w:lang w:val="en-US"/>
              </w:rPr>
            </w:pPr>
          </w:p>
        </w:tc>
        <w:tc>
          <w:tcPr>
            <w:tcW w:w="180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Практические работы </w:t>
            </w:r>
          </w:p>
          <w:p w:rsidR="00DF37BD" w:rsidRPr="00DF37BD" w:rsidRDefault="00DF37BD" w:rsidP="00DF37BD">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1.</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Человек и общество</w:t>
            </w:r>
          </w:p>
        </w:tc>
      </w:tr>
      <w:tr w:rsidR="00DF37BD" w:rsidRPr="00DF37BD" w:rsidTr="005E2B57">
        <w:trPr>
          <w:trHeight w:val="144"/>
          <w:tblCellSpacing w:w="20" w:type="nil"/>
        </w:trPr>
        <w:tc>
          <w:tcPr>
            <w:tcW w:w="51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1.1</w:t>
            </w:r>
          </w:p>
        </w:tc>
        <w:tc>
          <w:tcPr>
            <w:tcW w:w="2816"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Школа. Школьная жизнь.</w:t>
            </w:r>
          </w:p>
        </w:tc>
        <w:tc>
          <w:tcPr>
            <w:tcW w:w="9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3 </w:t>
            </w:r>
          </w:p>
        </w:tc>
        <w:tc>
          <w:tcPr>
            <w:tcW w:w="17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0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6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51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1.2</w:t>
            </w:r>
          </w:p>
        </w:tc>
        <w:tc>
          <w:tcPr>
            <w:tcW w:w="2816"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Семья. Взаимоотношения и взаимопомощь в семье.</w:t>
            </w:r>
          </w:p>
        </w:tc>
        <w:tc>
          <w:tcPr>
            <w:tcW w:w="9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2 </w:t>
            </w:r>
          </w:p>
        </w:tc>
        <w:tc>
          <w:tcPr>
            <w:tcW w:w="17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0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6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51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1.3</w:t>
            </w:r>
          </w:p>
        </w:tc>
        <w:tc>
          <w:tcPr>
            <w:tcW w:w="2816"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Россия - наша Родина.</w:t>
            </w:r>
          </w:p>
        </w:tc>
        <w:tc>
          <w:tcPr>
            <w:tcW w:w="9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11 </w:t>
            </w:r>
          </w:p>
        </w:tc>
        <w:tc>
          <w:tcPr>
            <w:tcW w:w="17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0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6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Итого по разделу</w:t>
            </w:r>
          </w:p>
        </w:tc>
        <w:tc>
          <w:tcPr>
            <w:tcW w:w="1563"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16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2.</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Человек и природа</w:t>
            </w:r>
          </w:p>
        </w:tc>
      </w:tr>
      <w:tr w:rsidR="00DF37BD" w:rsidRPr="00DF37BD" w:rsidTr="005E2B57">
        <w:trPr>
          <w:trHeight w:val="144"/>
          <w:tblCellSpacing w:w="20" w:type="nil"/>
        </w:trPr>
        <w:tc>
          <w:tcPr>
            <w:tcW w:w="51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2.1</w:t>
            </w:r>
          </w:p>
        </w:tc>
        <w:tc>
          <w:tcPr>
            <w:tcW w:w="2816"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Природа - среда обитания человека. Взаимосвязи между человеком и природой.</w:t>
            </w:r>
          </w:p>
        </w:tc>
        <w:tc>
          <w:tcPr>
            <w:tcW w:w="9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13 </w:t>
            </w:r>
          </w:p>
        </w:tc>
        <w:tc>
          <w:tcPr>
            <w:tcW w:w="17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0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6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51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2.2</w:t>
            </w:r>
          </w:p>
        </w:tc>
        <w:tc>
          <w:tcPr>
            <w:tcW w:w="2816"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Растительный мир. Растения ближайшего окружения.</w:t>
            </w:r>
          </w:p>
        </w:tc>
        <w:tc>
          <w:tcPr>
            <w:tcW w:w="9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9 </w:t>
            </w:r>
          </w:p>
        </w:tc>
        <w:tc>
          <w:tcPr>
            <w:tcW w:w="17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0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6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51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2.3</w:t>
            </w:r>
          </w:p>
        </w:tc>
        <w:tc>
          <w:tcPr>
            <w:tcW w:w="2816"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Мир животных. Разные группы животных.</w:t>
            </w:r>
          </w:p>
        </w:tc>
        <w:tc>
          <w:tcPr>
            <w:tcW w:w="9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15 </w:t>
            </w:r>
          </w:p>
        </w:tc>
        <w:tc>
          <w:tcPr>
            <w:tcW w:w="17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0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6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lastRenderedPageBreak/>
              <w:t>Итого по разделу</w:t>
            </w:r>
          </w:p>
        </w:tc>
        <w:tc>
          <w:tcPr>
            <w:tcW w:w="1563"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37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3.</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Правила безопасной жизнедеятельности</w:t>
            </w:r>
          </w:p>
        </w:tc>
      </w:tr>
      <w:tr w:rsidR="00DF37BD" w:rsidRPr="00DF37BD" w:rsidTr="005E2B57">
        <w:trPr>
          <w:trHeight w:val="144"/>
          <w:tblCellSpacing w:w="20" w:type="nil"/>
        </w:trPr>
        <w:tc>
          <w:tcPr>
            <w:tcW w:w="51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3.1</w:t>
            </w:r>
          </w:p>
        </w:tc>
        <w:tc>
          <w:tcPr>
            <w:tcW w:w="2816"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Режим дня школьника.</w:t>
            </w:r>
          </w:p>
        </w:tc>
        <w:tc>
          <w:tcPr>
            <w:tcW w:w="9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3 </w:t>
            </w:r>
          </w:p>
        </w:tc>
        <w:tc>
          <w:tcPr>
            <w:tcW w:w="17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0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6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51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3.2</w:t>
            </w:r>
          </w:p>
        </w:tc>
        <w:tc>
          <w:tcPr>
            <w:tcW w:w="2816"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Безопасность в быту, безопасность пешехода, безопасность в сети Интернет</w:t>
            </w:r>
          </w:p>
        </w:tc>
        <w:tc>
          <w:tcPr>
            <w:tcW w:w="9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4 </w:t>
            </w:r>
          </w:p>
        </w:tc>
        <w:tc>
          <w:tcPr>
            <w:tcW w:w="17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0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6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Итого по разделу</w:t>
            </w:r>
          </w:p>
        </w:tc>
        <w:tc>
          <w:tcPr>
            <w:tcW w:w="1563"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7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Резервное время</w:t>
            </w:r>
          </w:p>
        </w:tc>
        <w:tc>
          <w:tcPr>
            <w:tcW w:w="1563"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6 </w:t>
            </w:r>
          </w:p>
        </w:tc>
        <w:tc>
          <w:tcPr>
            <w:tcW w:w="17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0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6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ОБЩЕЕ КОЛИЧЕСТВО ЧАСОВ ПО ПРОГРАММЕ</w:t>
            </w:r>
          </w:p>
        </w:tc>
        <w:tc>
          <w:tcPr>
            <w:tcW w:w="1563"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66 </w:t>
            </w:r>
          </w:p>
        </w:tc>
        <w:tc>
          <w:tcPr>
            <w:tcW w:w="17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0 </w:t>
            </w:r>
          </w:p>
        </w:tc>
        <w:tc>
          <w:tcPr>
            <w:tcW w:w="180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0 </w:t>
            </w:r>
          </w:p>
        </w:tc>
        <w:tc>
          <w:tcPr>
            <w:tcW w:w="269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bl>
    <w:p w:rsidR="00DF37BD" w:rsidRPr="00DF37BD" w:rsidRDefault="00DF37BD" w:rsidP="00DF37BD">
      <w:pPr>
        <w:rPr>
          <w:rFonts w:ascii="Times New Roman" w:hAnsi="Times New Roman" w:cs="Times New Roman"/>
          <w:sz w:val="24"/>
          <w:szCs w:val="24"/>
          <w:lang w:val="en-US"/>
        </w:rPr>
        <w:sectPr w:rsidR="00DF37BD" w:rsidRPr="00DF37BD">
          <w:pgSz w:w="16383" w:h="11906" w:orient="landscape"/>
          <w:pgMar w:top="1134" w:right="850" w:bottom="1134" w:left="1701" w:header="720" w:footer="720" w:gutter="0"/>
          <w:cols w:space="720"/>
        </w:sectPr>
      </w:pP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492"/>
        <w:gridCol w:w="1642"/>
        <w:gridCol w:w="1778"/>
        <w:gridCol w:w="1860"/>
        <w:gridCol w:w="2837"/>
      </w:tblGrid>
      <w:tr w:rsidR="00DF37BD" w:rsidRPr="00DF37BD" w:rsidTr="005E2B57">
        <w:trPr>
          <w:trHeight w:val="144"/>
          <w:tblCellSpacing w:w="20" w:type="nil"/>
        </w:trPr>
        <w:tc>
          <w:tcPr>
            <w:tcW w:w="538"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 п/п </w:t>
            </w:r>
          </w:p>
          <w:p w:rsidR="00DF37BD" w:rsidRPr="00DF37BD" w:rsidRDefault="00DF37BD" w:rsidP="00DF37BD">
            <w:pPr>
              <w:rPr>
                <w:rFonts w:ascii="Times New Roman" w:hAnsi="Times New Roman" w:cs="Times New Roman"/>
                <w:sz w:val="24"/>
                <w:szCs w:val="24"/>
                <w:lang w:val="en-US"/>
              </w:rPr>
            </w:pPr>
          </w:p>
        </w:tc>
        <w:tc>
          <w:tcPr>
            <w:tcW w:w="2288"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Наименование разделов и тем программы </w:t>
            </w:r>
          </w:p>
          <w:p w:rsidR="00DF37BD" w:rsidRPr="00DF37BD" w:rsidRDefault="00DF37BD" w:rsidP="00DF37BD">
            <w:pPr>
              <w:rPr>
                <w:rFonts w:ascii="Times New Roman" w:hAnsi="Times New Roman" w:cs="Times New Roman"/>
                <w:sz w:val="24"/>
                <w:szCs w:val="24"/>
                <w:lang w:val="en-US"/>
              </w:rPr>
            </w:pP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Количество часов</w:t>
            </w:r>
          </w:p>
        </w:tc>
        <w:tc>
          <w:tcPr>
            <w:tcW w:w="2837"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Электронные (цифровые) образовательные ресурсы </w:t>
            </w:r>
          </w:p>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Всего </w:t>
            </w:r>
          </w:p>
          <w:p w:rsidR="00DF37BD" w:rsidRPr="00DF37BD" w:rsidRDefault="00DF37BD" w:rsidP="00DF37BD">
            <w:pPr>
              <w:rPr>
                <w:rFonts w:ascii="Times New Roman" w:hAnsi="Times New Roman" w:cs="Times New Roman"/>
                <w:sz w:val="24"/>
                <w:szCs w:val="24"/>
                <w:lang w:val="en-US"/>
              </w:rPr>
            </w:pP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Контрольные работы </w:t>
            </w:r>
          </w:p>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Практические работы </w:t>
            </w:r>
          </w:p>
          <w:p w:rsidR="00DF37BD" w:rsidRPr="00DF37BD" w:rsidRDefault="00DF37BD" w:rsidP="00DF37BD">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1.</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Человек и общество</w:t>
            </w: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1.1</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Наша родина - Россия</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12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1.2</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Семья. Семейные ценности и традиции</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2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1.3</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Правила культурного поведения в общественных местах</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2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Итого по разделу</w:t>
            </w:r>
          </w:p>
        </w:tc>
        <w:tc>
          <w:tcPr>
            <w:tcW w:w="164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16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2.</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Человек и природа</w:t>
            </w: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2.1</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Методы познания природы. Земля и другие планеты, звезды и созвездия.</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7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2.2</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Многообразие растений</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8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2.3</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Многообразие животных</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11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2.4</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Красная книга России. Заповедники и природные парки</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8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lastRenderedPageBreak/>
              <w:t>Итого по разделу</w:t>
            </w:r>
          </w:p>
        </w:tc>
        <w:tc>
          <w:tcPr>
            <w:tcW w:w="164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34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3.</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Правила безопасной жизнедеятельности</w:t>
            </w: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3.1</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Здоровый образ жизни школьника</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4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3.2</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Безопасность в школе и общественном транспорте, безопасность в сети Интернет</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8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Итого по разделу</w:t>
            </w:r>
          </w:p>
        </w:tc>
        <w:tc>
          <w:tcPr>
            <w:tcW w:w="164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12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Резервное время</w:t>
            </w:r>
          </w:p>
        </w:tc>
        <w:tc>
          <w:tcPr>
            <w:tcW w:w="164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6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3 </w:t>
            </w: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ОБЩЕЕ КОЛИЧЕСТВО ЧАСОВ ПО ПРОГРАММЕ</w:t>
            </w:r>
          </w:p>
        </w:tc>
        <w:tc>
          <w:tcPr>
            <w:tcW w:w="164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68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3 </w:t>
            </w: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0 </w:t>
            </w: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bl>
    <w:p w:rsidR="00DF37BD" w:rsidRPr="00DF37BD" w:rsidRDefault="00DF37BD" w:rsidP="00DF37BD">
      <w:pPr>
        <w:rPr>
          <w:rFonts w:ascii="Times New Roman" w:hAnsi="Times New Roman" w:cs="Times New Roman"/>
          <w:sz w:val="24"/>
          <w:szCs w:val="24"/>
          <w:lang w:val="en-US"/>
        </w:rPr>
        <w:sectPr w:rsidR="00DF37BD" w:rsidRPr="00DF37BD">
          <w:pgSz w:w="16383" w:h="11906" w:orient="landscape"/>
          <w:pgMar w:top="1134" w:right="850" w:bottom="1134" w:left="1701" w:header="720" w:footer="720" w:gutter="0"/>
          <w:cols w:space="720"/>
        </w:sectPr>
      </w:pP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492"/>
        <w:gridCol w:w="1642"/>
        <w:gridCol w:w="1778"/>
        <w:gridCol w:w="1860"/>
        <w:gridCol w:w="2915"/>
      </w:tblGrid>
      <w:tr w:rsidR="00DF37BD" w:rsidRPr="00DF37BD" w:rsidTr="005E2B57">
        <w:trPr>
          <w:trHeight w:val="144"/>
          <w:tblCellSpacing w:w="20" w:type="nil"/>
        </w:trPr>
        <w:tc>
          <w:tcPr>
            <w:tcW w:w="538"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 п/п </w:t>
            </w:r>
          </w:p>
          <w:p w:rsidR="00DF37BD" w:rsidRPr="00DF37BD" w:rsidRDefault="00DF37BD" w:rsidP="00DF37BD">
            <w:pPr>
              <w:rPr>
                <w:rFonts w:ascii="Times New Roman" w:hAnsi="Times New Roman" w:cs="Times New Roman"/>
                <w:sz w:val="24"/>
                <w:szCs w:val="24"/>
                <w:lang w:val="en-US"/>
              </w:rPr>
            </w:pPr>
          </w:p>
        </w:tc>
        <w:tc>
          <w:tcPr>
            <w:tcW w:w="2288"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Наименование разделов и тем программы </w:t>
            </w:r>
          </w:p>
          <w:p w:rsidR="00DF37BD" w:rsidRPr="00DF37BD" w:rsidRDefault="00DF37BD" w:rsidP="00DF37BD">
            <w:pPr>
              <w:rPr>
                <w:rFonts w:ascii="Times New Roman" w:hAnsi="Times New Roman" w:cs="Times New Roman"/>
                <w:sz w:val="24"/>
                <w:szCs w:val="24"/>
                <w:lang w:val="en-US"/>
              </w:rPr>
            </w:pP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Количество часов</w:t>
            </w:r>
          </w:p>
        </w:tc>
        <w:tc>
          <w:tcPr>
            <w:tcW w:w="2837"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Электронные (цифровые) образовательные ресурсы </w:t>
            </w:r>
          </w:p>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Всего </w:t>
            </w:r>
          </w:p>
          <w:p w:rsidR="00DF37BD" w:rsidRPr="00DF37BD" w:rsidRDefault="00DF37BD" w:rsidP="00DF37BD">
            <w:pPr>
              <w:rPr>
                <w:rFonts w:ascii="Times New Roman" w:hAnsi="Times New Roman" w:cs="Times New Roman"/>
                <w:sz w:val="24"/>
                <w:szCs w:val="24"/>
                <w:lang w:val="en-US"/>
              </w:rPr>
            </w:pP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Контрольные работы </w:t>
            </w:r>
          </w:p>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Практические работы </w:t>
            </w:r>
          </w:p>
          <w:p w:rsidR="00DF37BD" w:rsidRPr="00DF37BD" w:rsidRDefault="00DF37BD" w:rsidP="00DF37BD">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1.</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Человек и общество</w:t>
            </w: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1.1</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Наша родина - Российская Федерация</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14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79">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4116</w:t>
              </w:r>
              <w:r w:rsidRPr="00DF37BD">
                <w:rPr>
                  <w:rStyle w:val="ab"/>
                  <w:rFonts w:ascii="Times New Roman" w:hAnsi="Times New Roman" w:cs="Times New Roman"/>
                  <w:sz w:val="24"/>
                  <w:szCs w:val="24"/>
                  <w:lang w:val="en-US"/>
                </w:rPr>
                <w:t>e</w:t>
              </w:r>
              <w:r w:rsidRPr="00DF37BD">
                <w:rPr>
                  <w:rStyle w:val="ab"/>
                  <w:rFonts w:ascii="Times New Roman" w:hAnsi="Times New Roman" w:cs="Times New Roman"/>
                  <w:sz w:val="24"/>
                  <w:szCs w:val="24"/>
                </w:rPr>
                <w:t>4</w:t>
              </w:r>
            </w:hyperlink>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1.2</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Семья - коллектив близких. Родных людей.</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2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80">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4116</w:t>
              </w:r>
              <w:r w:rsidRPr="00DF37BD">
                <w:rPr>
                  <w:rStyle w:val="ab"/>
                  <w:rFonts w:ascii="Times New Roman" w:hAnsi="Times New Roman" w:cs="Times New Roman"/>
                  <w:sz w:val="24"/>
                  <w:szCs w:val="24"/>
                  <w:lang w:val="en-US"/>
                </w:rPr>
                <w:t>e</w:t>
              </w:r>
              <w:r w:rsidRPr="00DF37BD">
                <w:rPr>
                  <w:rStyle w:val="ab"/>
                  <w:rFonts w:ascii="Times New Roman" w:hAnsi="Times New Roman" w:cs="Times New Roman"/>
                  <w:sz w:val="24"/>
                  <w:szCs w:val="24"/>
                </w:rPr>
                <w:t>4</w:t>
              </w:r>
            </w:hyperlink>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1.3</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Страны и народы мира.</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4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81">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4116</w:t>
              </w:r>
              <w:r w:rsidRPr="00DF37BD">
                <w:rPr>
                  <w:rStyle w:val="ab"/>
                  <w:rFonts w:ascii="Times New Roman" w:hAnsi="Times New Roman" w:cs="Times New Roman"/>
                  <w:sz w:val="24"/>
                  <w:szCs w:val="24"/>
                  <w:lang w:val="en-US"/>
                </w:rPr>
                <w:t>e</w:t>
              </w:r>
              <w:r w:rsidRPr="00DF37BD">
                <w:rPr>
                  <w:rStyle w:val="ab"/>
                  <w:rFonts w:ascii="Times New Roman" w:hAnsi="Times New Roman" w:cs="Times New Roman"/>
                  <w:sz w:val="24"/>
                  <w:szCs w:val="24"/>
                </w:rPr>
                <w:t>4</w:t>
              </w:r>
            </w:hyperlink>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Итого по разделу</w:t>
            </w:r>
          </w:p>
        </w:tc>
        <w:tc>
          <w:tcPr>
            <w:tcW w:w="164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20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2.</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Человек и природа</w:t>
            </w: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2.1</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Методы изучения природы. Разнообразие веществ в окружающем мире.</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11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82">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4116</w:t>
              </w:r>
              <w:r w:rsidRPr="00DF37BD">
                <w:rPr>
                  <w:rStyle w:val="ab"/>
                  <w:rFonts w:ascii="Times New Roman" w:hAnsi="Times New Roman" w:cs="Times New Roman"/>
                  <w:sz w:val="24"/>
                  <w:szCs w:val="24"/>
                  <w:lang w:val="en-US"/>
                </w:rPr>
                <w:t>e</w:t>
              </w:r>
              <w:r w:rsidRPr="00DF37BD">
                <w:rPr>
                  <w:rStyle w:val="ab"/>
                  <w:rFonts w:ascii="Times New Roman" w:hAnsi="Times New Roman" w:cs="Times New Roman"/>
                  <w:sz w:val="24"/>
                  <w:szCs w:val="24"/>
                </w:rPr>
                <w:t>4</w:t>
              </w:r>
            </w:hyperlink>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2.2</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Бактерии, грибы и их разнообразие</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2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83">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4116</w:t>
              </w:r>
              <w:r w:rsidRPr="00DF37BD">
                <w:rPr>
                  <w:rStyle w:val="ab"/>
                  <w:rFonts w:ascii="Times New Roman" w:hAnsi="Times New Roman" w:cs="Times New Roman"/>
                  <w:sz w:val="24"/>
                  <w:szCs w:val="24"/>
                  <w:lang w:val="en-US"/>
                </w:rPr>
                <w:t>e</w:t>
              </w:r>
              <w:r w:rsidRPr="00DF37BD">
                <w:rPr>
                  <w:rStyle w:val="ab"/>
                  <w:rFonts w:ascii="Times New Roman" w:hAnsi="Times New Roman" w:cs="Times New Roman"/>
                  <w:sz w:val="24"/>
                  <w:szCs w:val="24"/>
                </w:rPr>
                <w:t>4</w:t>
              </w:r>
            </w:hyperlink>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2.3</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Разнообразие растений</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7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84">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4116</w:t>
              </w:r>
              <w:r w:rsidRPr="00DF37BD">
                <w:rPr>
                  <w:rStyle w:val="ab"/>
                  <w:rFonts w:ascii="Times New Roman" w:hAnsi="Times New Roman" w:cs="Times New Roman"/>
                  <w:sz w:val="24"/>
                  <w:szCs w:val="24"/>
                  <w:lang w:val="en-US"/>
                </w:rPr>
                <w:t>e</w:t>
              </w:r>
              <w:r w:rsidRPr="00DF37BD">
                <w:rPr>
                  <w:rStyle w:val="ab"/>
                  <w:rFonts w:ascii="Times New Roman" w:hAnsi="Times New Roman" w:cs="Times New Roman"/>
                  <w:sz w:val="24"/>
                  <w:szCs w:val="24"/>
                </w:rPr>
                <w:t>4</w:t>
              </w:r>
            </w:hyperlink>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2.4</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Разнообразие животных</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7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85">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4116</w:t>
              </w:r>
              <w:r w:rsidRPr="00DF37BD">
                <w:rPr>
                  <w:rStyle w:val="ab"/>
                  <w:rFonts w:ascii="Times New Roman" w:hAnsi="Times New Roman" w:cs="Times New Roman"/>
                  <w:sz w:val="24"/>
                  <w:szCs w:val="24"/>
                  <w:lang w:val="en-US"/>
                </w:rPr>
                <w:t>e</w:t>
              </w:r>
              <w:r w:rsidRPr="00DF37BD">
                <w:rPr>
                  <w:rStyle w:val="ab"/>
                  <w:rFonts w:ascii="Times New Roman" w:hAnsi="Times New Roman" w:cs="Times New Roman"/>
                  <w:sz w:val="24"/>
                  <w:szCs w:val="24"/>
                </w:rPr>
                <w:t>4</w:t>
              </w:r>
            </w:hyperlink>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2.5</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Природные сообщества</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3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86">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4116</w:t>
              </w:r>
              <w:r w:rsidRPr="00DF37BD">
                <w:rPr>
                  <w:rStyle w:val="ab"/>
                  <w:rFonts w:ascii="Times New Roman" w:hAnsi="Times New Roman" w:cs="Times New Roman"/>
                  <w:sz w:val="24"/>
                  <w:szCs w:val="24"/>
                  <w:lang w:val="en-US"/>
                </w:rPr>
                <w:t>e</w:t>
              </w:r>
              <w:r w:rsidRPr="00DF37BD">
                <w:rPr>
                  <w:rStyle w:val="ab"/>
                  <w:rFonts w:ascii="Times New Roman" w:hAnsi="Times New Roman" w:cs="Times New Roman"/>
                  <w:sz w:val="24"/>
                  <w:szCs w:val="24"/>
                </w:rPr>
                <w:t>4</w:t>
              </w:r>
            </w:hyperlink>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2.6</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Человек - часть природы</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5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87">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4116</w:t>
              </w:r>
              <w:r w:rsidRPr="00DF37BD">
                <w:rPr>
                  <w:rStyle w:val="ab"/>
                  <w:rFonts w:ascii="Times New Roman" w:hAnsi="Times New Roman" w:cs="Times New Roman"/>
                  <w:sz w:val="24"/>
                  <w:szCs w:val="24"/>
                  <w:lang w:val="en-US"/>
                </w:rPr>
                <w:t>e</w:t>
              </w:r>
              <w:r w:rsidRPr="00DF37BD">
                <w:rPr>
                  <w:rStyle w:val="ab"/>
                  <w:rFonts w:ascii="Times New Roman" w:hAnsi="Times New Roman" w:cs="Times New Roman"/>
                  <w:sz w:val="24"/>
                  <w:szCs w:val="24"/>
                </w:rPr>
                <w:t>4</w:t>
              </w:r>
            </w:hyperlink>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Итого по разделу</w:t>
            </w:r>
          </w:p>
        </w:tc>
        <w:tc>
          <w:tcPr>
            <w:tcW w:w="164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35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3.</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Правила безопасной жизнедеятельности</w:t>
            </w:r>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3.1</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Здоровый образ жизни</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2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88">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4116</w:t>
              </w:r>
              <w:r w:rsidRPr="00DF37BD">
                <w:rPr>
                  <w:rStyle w:val="ab"/>
                  <w:rFonts w:ascii="Times New Roman" w:hAnsi="Times New Roman" w:cs="Times New Roman"/>
                  <w:sz w:val="24"/>
                  <w:szCs w:val="24"/>
                  <w:lang w:val="en-US"/>
                </w:rPr>
                <w:t>e</w:t>
              </w:r>
              <w:r w:rsidRPr="00DF37BD">
                <w:rPr>
                  <w:rStyle w:val="ab"/>
                  <w:rFonts w:ascii="Times New Roman" w:hAnsi="Times New Roman" w:cs="Times New Roman"/>
                  <w:sz w:val="24"/>
                  <w:szCs w:val="24"/>
                </w:rPr>
                <w:t>4</w:t>
              </w:r>
            </w:hyperlink>
          </w:p>
        </w:tc>
      </w:tr>
      <w:tr w:rsidR="00DF37BD" w:rsidRPr="00DF37BD" w:rsidTr="005E2B57">
        <w:trPr>
          <w:trHeight w:val="144"/>
          <w:tblCellSpacing w:w="20" w:type="nil"/>
        </w:trPr>
        <w:tc>
          <w:tcPr>
            <w:tcW w:w="53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3.2</w:t>
            </w:r>
          </w:p>
        </w:tc>
        <w:tc>
          <w:tcPr>
            <w:tcW w:w="2288"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Правила безопасного поведения пассажира. Безопасность в сети Интернет</w:t>
            </w:r>
          </w:p>
        </w:tc>
        <w:tc>
          <w:tcPr>
            <w:tcW w:w="104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5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89">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4116</w:t>
              </w:r>
              <w:r w:rsidRPr="00DF37BD">
                <w:rPr>
                  <w:rStyle w:val="ab"/>
                  <w:rFonts w:ascii="Times New Roman" w:hAnsi="Times New Roman" w:cs="Times New Roman"/>
                  <w:sz w:val="24"/>
                  <w:szCs w:val="24"/>
                  <w:lang w:val="en-US"/>
                </w:rPr>
                <w:t>e</w:t>
              </w:r>
              <w:r w:rsidRPr="00DF37BD">
                <w:rPr>
                  <w:rStyle w:val="ab"/>
                  <w:rFonts w:ascii="Times New Roman" w:hAnsi="Times New Roman" w:cs="Times New Roman"/>
                  <w:sz w:val="24"/>
                  <w:szCs w:val="24"/>
                </w:rPr>
                <w:t>4</w:t>
              </w:r>
            </w:hyperlink>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Итого по разделу</w:t>
            </w:r>
          </w:p>
        </w:tc>
        <w:tc>
          <w:tcPr>
            <w:tcW w:w="164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7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Резервное время</w:t>
            </w:r>
          </w:p>
        </w:tc>
        <w:tc>
          <w:tcPr>
            <w:tcW w:w="164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6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4 </w:t>
            </w: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ОБЩЕЕ КОЛИЧЕСТВО ЧАСОВ ПО ПРОГРАММЕ</w:t>
            </w:r>
          </w:p>
        </w:tc>
        <w:tc>
          <w:tcPr>
            <w:tcW w:w="164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68 </w:t>
            </w:r>
          </w:p>
        </w:tc>
        <w:tc>
          <w:tcPr>
            <w:tcW w:w="1778"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4 </w:t>
            </w:r>
          </w:p>
        </w:tc>
        <w:tc>
          <w:tcPr>
            <w:tcW w:w="1860"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0 </w:t>
            </w:r>
          </w:p>
        </w:tc>
        <w:tc>
          <w:tcPr>
            <w:tcW w:w="2837"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bl>
    <w:p w:rsidR="00DF37BD" w:rsidRPr="00FC0BB9" w:rsidRDefault="00DF37BD" w:rsidP="00DF37BD">
      <w:pPr>
        <w:rPr>
          <w:rFonts w:ascii="Times New Roman" w:hAnsi="Times New Roman" w:cs="Times New Roman"/>
          <w:sz w:val="24"/>
          <w:szCs w:val="24"/>
        </w:rPr>
        <w:sectPr w:rsidR="00DF37BD" w:rsidRPr="00FC0BB9">
          <w:pgSz w:w="16383" w:h="11906" w:orient="landscape"/>
          <w:pgMar w:top="1134" w:right="850" w:bottom="1134" w:left="1701" w:header="720" w:footer="720" w:gutter="0"/>
          <w:cols w:space="720"/>
        </w:sectPr>
      </w:pPr>
    </w:p>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1"/>
        <w:gridCol w:w="1810"/>
        <w:gridCol w:w="809"/>
        <w:gridCol w:w="1702"/>
        <w:gridCol w:w="1771"/>
        <w:gridCol w:w="2920"/>
      </w:tblGrid>
      <w:tr w:rsidR="00DF37BD" w:rsidRPr="00DF37BD" w:rsidTr="005E2B57">
        <w:trPr>
          <w:trHeight w:val="144"/>
          <w:tblCellSpacing w:w="20" w:type="nil"/>
        </w:trPr>
        <w:tc>
          <w:tcPr>
            <w:tcW w:w="524"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 п/п </w:t>
            </w:r>
          </w:p>
          <w:p w:rsidR="00DF37BD" w:rsidRPr="00DF37BD" w:rsidRDefault="00DF37BD" w:rsidP="00DF37BD">
            <w:pPr>
              <w:rPr>
                <w:rFonts w:ascii="Times New Roman" w:hAnsi="Times New Roman" w:cs="Times New Roman"/>
                <w:sz w:val="24"/>
                <w:szCs w:val="24"/>
                <w:lang w:val="en-US"/>
              </w:rPr>
            </w:pPr>
          </w:p>
        </w:tc>
        <w:tc>
          <w:tcPr>
            <w:tcW w:w="2552"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Наименование разделов и тем программы </w:t>
            </w:r>
          </w:p>
          <w:p w:rsidR="00DF37BD" w:rsidRPr="00DF37BD" w:rsidRDefault="00DF37BD" w:rsidP="00DF37BD">
            <w:pPr>
              <w:rPr>
                <w:rFonts w:ascii="Times New Roman" w:hAnsi="Times New Roman" w:cs="Times New Roman"/>
                <w:sz w:val="24"/>
                <w:szCs w:val="24"/>
                <w:lang w:val="en-US"/>
              </w:rPr>
            </w:pP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Количество часов</w:t>
            </w:r>
          </w:p>
        </w:tc>
        <w:tc>
          <w:tcPr>
            <w:tcW w:w="2765" w:type="dxa"/>
            <w:vMerge w:val="restart"/>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Электронные (цифровые) образовательные ресурсы </w:t>
            </w:r>
          </w:p>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c>
          <w:tcPr>
            <w:tcW w:w="10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Всего </w:t>
            </w:r>
          </w:p>
          <w:p w:rsidR="00DF37BD" w:rsidRPr="00DF37BD" w:rsidRDefault="00DF37BD" w:rsidP="00DF37BD">
            <w:pPr>
              <w:rPr>
                <w:rFonts w:ascii="Times New Roman" w:hAnsi="Times New Roman" w:cs="Times New Roman"/>
                <w:sz w:val="24"/>
                <w:szCs w:val="24"/>
                <w:lang w:val="en-US"/>
              </w:rPr>
            </w:pP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Контрольные работы </w:t>
            </w:r>
          </w:p>
          <w:p w:rsidR="00DF37BD" w:rsidRPr="00DF37BD" w:rsidRDefault="00DF37BD" w:rsidP="00DF37BD">
            <w:pPr>
              <w:rPr>
                <w:rFonts w:ascii="Times New Roman" w:hAnsi="Times New Roman" w:cs="Times New Roman"/>
                <w:sz w:val="24"/>
                <w:szCs w:val="24"/>
                <w:lang w:val="en-US"/>
              </w:rPr>
            </w:pP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 xml:space="preserve">Практические работы </w:t>
            </w:r>
          </w:p>
          <w:p w:rsidR="00DF37BD" w:rsidRPr="00DF37BD" w:rsidRDefault="00DF37BD" w:rsidP="00DF37BD">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1.</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Человек и общество</w:t>
            </w:r>
          </w:p>
        </w:tc>
      </w:tr>
      <w:tr w:rsidR="00DF37BD" w:rsidRPr="00DF37BD" w:rsidTr="005E2B57">
        <w:trPr>
          <w:trHeight w:val="144"/>
          <w:tblCellSpacing w:w="20" w:type="nil"/>
        </w:trPr>
        <w:tc>
          <w:tcPr>
            <w:tcW w:w="52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1.1</w:t>
            </w:r>
          </w:p>
        </w:tc>
        <w:tc>
          <w:tcPr>
            <w:tcW w:w="255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Наша родина - Российская Федерация</w:t>
            </w:r>
          </w:p>
        </w:tc>
        <w:tc>
          <w:tcPr>
            <w:tcW w:w="10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10 </w:t>
            </w: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765"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90">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412850</w:t>
              </w:r>
            </w:hyperlink>
          </w:p>
        </w:tc>
      </w:tr>
      <w:tr w:rsidR="00DF37BD" w:rsidRPr="00DF37BD" w:rsidTr="005E2B57">
        <w:trPr>
          <w:trHeight w:val="144"/>
          <w:tblCellSpacing w:w="20" w:type="nil"/>
        </w:trPr>
        <w:tc>
          <w:tcPr>
            <w:tcW w:w="52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1.2</w:t>
            </w:r>
          </w:p>
        </w:tc>
        <w:tc>
          <w:tcPr>
            <w:tcW w:w="2552"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История Отечества. «Лента времени» и историческая карта</w:t>
            </w:r>
          </w:p>
        </w:tc>
        <w:tc>
          <w:tcPr>
            <w:tcW w:w="10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17 </w:t>
            </w: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765"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91">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412850</w:t>
              </w:r>
            </w:hyperlink>
          </w:p>
        </w:tc>
      </w:tr>
      <w:tr w:rsidR="00DF37BD" w:rsidRPr="00DF37BD" w:rsidTr="005E2B57">
        <w:trPr>
          <w:trHeight w:val="144"/>
          <w:tblCellSpacing w:w="20" w:type="nil"/>
        </w:trPr>
        <w:tc>
          <w:tcPr>
            <w:tcW w:w="52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1.3</w:t>
            </w:r>
          </w:p>
        </w:tc>
        <w:tc>
          <w:tcPr>
            <w:tcW w:w="2552"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Человек - творец культурных ценностей. Всемирное культурное наследие</w:t>
            </w:r>
          </w:p>
        </w:tc>
        <w:tc>
          <w:tcPr>
            <w:tcW w:w="10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6 </w:t>
            </w: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765"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92">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412850</w:t>
              </w:r>
            </w:hyperlink>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Итого по разделу</w:t>
            </w:r>
          </w:p>
        </w:tc>
        <w:tc>
          <w:tcPr>
            <w:tcW w:w="160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33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2.</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Человек и природа</w:t>
            </w:r>
          </w:p>
        </w:tc>
      </w:tr>
      <w:tr w:rsidR="00DF37BD" w:rsidRPr="00DF37BD" w:rsidTr="005E2B57">
        <w:trPr>
          <w:trHeight w:val="144"/>
          <w:tblCellSpacing w:w="20" w:type="nil"/>
        </w:trPr>
        <w:tc>
          <w:tcPr>
            <w:tcW w:w="52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2.1</w:t>
            </w:r>
          </w:p>
        </w:tc>
        <w:tc>
          <w:tcPr>
            <w:tcW w:w="2552"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Методы познания окружающей природы. Солнечная система</w:t>
            </w:r>
          </w:p>
        </w:tc>
        <w:tc>
          <w:tcPr>
            <w:tcW w:w="10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5 </w:t>
            </w: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765"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93">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412850</w:t>
              </w:r>
            </w:hyperlink>
          </w:p>
        </w:tc>
      </w:tr>
      <w:tr w:rsidR="00DF37BD" w:rsidRPr="00DF37BD" w:rsidTr="005E2B57">
        <w:trPr>
          <w:trHeight w:val="144"/>
          <w:tblCellSpacing w:w="20" w:type="nil"/>
        </w:trPr>
        <w:tc>
          <w:tcPr>
            <w:tcW w:w="52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2.2</w:t>
            </w:r>
          </w:p>
        </w:tc>
        <w:tc>
          <w:tcPr>
            <w:tcW w:w="2552"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Формы земной поверхности. Водоемы и их разнообразие</w:t>
            </w:r>
          </w:p>
        </w:tc>
        <w:tc>
          <w:tcPr>
            <w:tcW w:w="10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9 </w:t>
            </w: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765"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94">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412850</w:t>
              </w:r>
            </w:hyperlink>
          </w:p>
        </w:tc>
      </w:tr>
      <w:tr w:rsidR="00DF37BD" w:rsidRPr="00DF37BD" w:rsidTr="005E2B57">
        <w:trPr>
          <w:trHeight w:val="144"/>
          <w:tblCellSpacing w:w="20" w:type="nil"/>
        </w:trPr>
        <w:tc>
          <w:tcPr>
            <w:tcW w:w="52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lastRenderedPageBreak/>
              <w:t>2.3</w:t>
            </w:r>
          </w:p>
        </w:tc>
        <w:tc>
          <w:tcPr>
            <w:tcW w:w="2552"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Природные зоны России: общее представление, основные природные зоны</w:t>
            </w:r>
          </w:p>
        </w:tc>
        <w:tc>
          <w:tcPr>
            <w:tcW w:w="10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5 </w:t>
            </w: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765"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95">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412850</w:t>
              </w:r>
            </w:hyperlink>
          </w:p>
        </w:tc>
      </w:tr>
      <w:tr w:rsidR="00DF37BD" w:rsidRPr="00DF37BD" w:rsidTr="005E2B57">
        <w:trPr>
          <w:trHeight w:val="144"/>
          <w:tblCellSpacing w:w="20" w:type="nil"/>
        </w:trPr>
        <w:tc>
          <w:tcPr>
            <w:tcW w:w="52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2.4</w:t>
            </w:r>
          </w:p>
        </w:tc>
        <w:tc>
          <w:tcPr>
            <w:tcW w:w="255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Природные и культурные объекты Всемирного наследия. </w:t>
            </w:r>
            <w:r w:rsidRPr="00DF37BD">
              <w:rPr>
                <w:rFonts w:ascii="Times New Roman" w:hAnsi="Times New Roman" w:cs="Times New Roman"/>
                <w:sz w:val="24"/>
                <w:szCs w:val="24"/>
                <w:lang w:val="en-US"/>
              </w:rPr>
              <w:t>Экологические проблемы</w:t>
            </w:r>
          </w:p>
        </w:tc>
        <w:tc>
          <w:tcPr>
            <w:tcW w:w="10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5 </w:t>
            </w: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765"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96">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412850</w:t>
              </w:r>
            </w:hyperlink>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Итого по разделу</w:t>
            </w:r>
          </w:p>
        </w:tc>
        <w:tc>
          <w:tcPr>
            <w:tcW w:w="160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24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6"/>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b/>
                <w:sz w:val="24"/>
                <w:szCs w:val="24"/>
                <w:lang w:val="en-US"/>
              </w:rPr>
              <w:t>Раздел 3.</w:t>
            </w:r>
            <w:r w:rsidRPr="00DF37BD">
              <w:rPr>
                <w:rFonts w:ascii="Times New Roman" w:hAnsi="Times New Roman" w:cs="Times New Roman"/>
                <w:sz w:val="24"/>
                <w:szCs w:val="24"/>
                <w:lang w:val="en-US"/>
              </w:rPr>
              <w:t xml:space="preserve"> </w:t>
            </w:r>
            <w:r w:rsidRPr="00DF37BD">
              <w:rPr>
                <w:rFonts w:ascii="Times New Roman" w:hAnsi="Times New Roman" w:cs="Times New Roman"/>
                <w:b/>
                <w:sz w:val="24"/>
                <w:szCs w:val="24"/>
                <w:lang w:val="en-US"/>
              </w:rPr>
              <w:t>Правила безопасной жизнедеятельности</w:t>
            </w:r>
          </w:p>
        </w:tc>
      </w:tr>
      <w:tr w:rsidR="00DF37BD" w:rsidRPr="00DF37BD" w:rsidTr="005E2B57">
        <w:trPr>
          <w:trHeight w:val="144"/>
          <w:tblCellSpacing w:w="20" w:type="nil"/>
        </w:trPr>
        <w:tc>
          <w:tcPr>
            <w:tcW w:w="52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3.1</w:t>
            </w:r>
          </w:p>
        </w:tc>
        <w:tc>
          <w:tcPr>
            <w:tcW w:w="2552"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Здоровый образ жизни: профилактика вредных привычек</w:t>
            </w:r>
          </w:p>
        </w:tc>
        <w:tc>
          <w:tcPr>
            <w:tcW w:w="10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1 </w:t>
            </w: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765"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97">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412850</w:t>
              </w:r>
            </w:hyperlink>
          </w:p>
        </w:tc>
      </w:tr>
      <w:tr w:rsidR="00DF37BD" w:rsidRPr="00DF37BD" w:rsidTr="005E2B57">
        <w:trPr>
          <w:trHeight w:val="144"/>
          <w:tblCellSpacing w:w="20" w:type="nil"/>
        </w:trPr>
        <w:tc>
          <w:tcPr>
            <w:tcW w:w="524"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3.2</w:t>
            </w:r>
          </w:p>
        </w:tc>
        <w:tc>
          <w:tcPr>
            <w:tcW w:w="2552"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Безопасность в городе. Безопасность в сети Интернет</w:t>
            </w:r>
          </w:p>
        </w:tc>
        <w:tc>
          <w:tcPr>
            <w:tcW w:w="101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4 </w:t>
            </w: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765" w:type="dxa"/>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xml:space="preserve">Библиотека ЦОК </w:t>
            </w:r>
            <w:hyperlink r:id="rId98">
              <w:r w:rsidRPr="00DF37BD">
                <w:rPr>
                  <w:rStyle w:val="ab"/>
                  <w:rFonts w:ascii="Times New Roman" w:hAnsi="Times New Roman" w:cs="Times New Roman"/>
                  <w:sz w:val="24"/>
                  <w:szCs w:val="24"/>
                  <w:lang w:val="en-US"/>
                </w:rPr>
                <w:t>https</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m</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edsoo</w:t>
              </w:r>
              <w:r w:rsidRPr="00DF37BD">
                <w:rPr>
                  <w:rStyle w:val="ab"/>
                  <w:rFonts w:ascii="Times New Roman" w:hAnsi="Times New Roman" w:cs="Times New Roman"/>
                  <w:sz w:val="24"/>
                  <w:szCs w:val="24"/>
                </w:rPr>
                <w:t>.</w:t>
              </w:r>
              <w:r w:rsidRPr="00DF37BD">
                <w:rPr>
                  <w:rStyle w:val="ab"/>
                  <w:rFonts w:ascii="Times New Roman" w:hAnsi="Times New Roman" w:cs="Times New Roman"/>
                  <w:sz w:val="24"/>
                  <w:szCs w:val="24"/>
                  <w:lang w:val="en-US"/>
                </w:rPr>
                <w:t>ru</w:t>
              </w:r>
              <w:r w:rsidRPr="00DF37BD">
                <w:rPr>
                  <w:rStyle w:val="ab"/>
                  <w:rFonts w:ascii="Times New Roman" w:hAnsi="Times New Roman" w:cs="Times New Roman"/>
                  <w:sz w:val="24"/>
                  <w:szCs w:val="24"/>
                </w:rPr>
                <w:t>/7</w:t>
              </w:r>
              <w:r w:rsidRPr="00DF37BD">
                <w:rPr>
                  <w:rStyle w:val="ab"/>
                  <w:rFonts w:ascii="Times New Roman" w:hAnsi="Times New Roman" w:cs="Times New Roman"/>
                  <w:sz w:val="24"/>
                  <w:szCs w:val="24"/>
                  <w:lang w:val="en-US"/>
                </w:rPr>
                <w:t>f</w:t>
              </w:r>
              <w:r w:rsidRPr="00DF37BD">
                <w:rPr>
                  <w:rStyle w:val="ab"/>
                  <w:rFonts w:ascii="Times New Roman" w:hAnsi="Times New Roman" w:cs="Times New Roman"/>
                  <w:sz w:val="24"/>
                  <w:szCs w:val="24"/>
                </w:rPr>
                <w:t>412850</w:t>
              </w:r>
            </w:hyperlink>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Итого по разделу</w:t>
            </w:r>
          </w:p>
        </w:tc>
        <w:tc>
          <w:tcPr>
            <w:tcW w:w="160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5 </w:t>
            </w:r>
          </w:p>
        </w:tc>
        <w:tc>
          <w:tcPr>
            <w:tcW w:w="0" w:type="auto"/>
            <w:gridSpan w:val="3"/>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Резервное время</w:t>
            </w:r>
          </w:p>
        </w:tc>
        <w:tc>
          <w:tcPr>
            <w:tcW w:w="160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6 </w:t>
            </w: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4 </w:t>
            </w: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c>
          <w:tcPr>
            <w:tcW w:w="276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r w:rsidR="00DF37BD" w:rsidRPr="00DF37BD" w:rsidTr="005E2B57">
        <w:trPr>
          <w:trHeight w:val="144"/>
          <w:tblCellSpacing w:w="20" w:type="nil"/>
        </w:trPr>
        <w:tc>
          <w:tcPr>
            <w:tcW w:w="0" w:type="auto"/>
            <w:gridSpan w:val="2"/>
            <w:tcMar>
              <w:top w:w="50" w:type="dxa"/>
              <w:left w:w="100" w:type="dxa"/>
            </w:tcMar>
            <w:vAlign w:val="center"/>
          </w:tcPr>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ОБЩЕЕ КОЛИЧЕСТВО ЧАСОВ ПО ПРОГРАММЕ</w:t>
            </w:r>
          </w:p>
        </w:tc>
        <w:tc>
          <w:tcPr>
            <w:tcW w:w="160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rPr>
              <w:t xml:space="preserve"> </w:t>
            </w:r>
            <w:r w:rsidRPr="00DF37BD">
              <w:rPr>
                <w:rFonts w:ascii="Times New Roman" w:hAnsi="Times New Roman" w:cs="Times New Roman"/>
                <w:sz w:val="24"/>
                <w:szCs w:val="24"/>
                <w:lang w:val="en-US"/>
              </w:rPr>
              <w:t xml:space="preserve">68 </w:t>
            </w:r>
          </w:p>
        </w:tc>
        <w:tc>
          <w:tcPr>
            <w:tcW w:w="1749"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4 </w:t>
            </w:r>
          </w:p>
        </w:tc>
        <w:tc>
          <w:tcPr>
            <w:tcW w:w="1832"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r w:rsidRPr="00DF37BD">
              <w:rPr>
                <w:rFonts w:ascii="Times New Roman" w:hAnsi="Times New Roman" w:cs="Times New Roman"/>
                <w:sz w:val="24"/>
                <w:szCs w:val="24"/>
                <w:lang w:val="en-US"/>
              </w:rPr>
              <w:t xml:space="preserve"> 0 </w:t>
            </w:r>
          </w:p>
        </w:tc>
        <w:tc>
          <w:tcPr>
            <w:tcW w:w="2765" w:type="dxa"/>
            <w:tcMar>
              <w:top w:w="50" w:type="dxa"/>
              <w:left w:w="100" w:type="dxa"/>
            </w:tcMar>
            <w:vAlign w:val="center"/>
          </w:tcPr>
          <w:p w:rsidR="00DF37BD" w:rsidRPr="00DF37BD" w:rsidRDefault="00DF37BD" w:rsidP="00DF37BD">
            <w:pPr>
              <w:rPr>
                <w:rFonts w:ascii="Times New Roman" w:hAnsi="Times New Roman" w:cs="Times New Roman"/>
                <w:sz w:val="24"/>
                <w:szCs w:val="24"/>
                <w:lang w:val="en-US"/>
              </w:rPr>
            </w:pPr>
          </w:p>
        </w:tc>
      </w:tr>
    </w:tbl>
    <w:p w:rsidR="003F5A90" w:rsidRDefault="003F5A90">
      <w:pPr>
        <w:rPr>
          <w:rFonts w:ascii="Times New Roman" w:hAnsi="Times New Roman" w:cs="Times New Roman"/>
          <w:sz w:val="24"/>
          <w:szCs w:val="24"/>
        </w:rPr>
      </w:pPr>
    </w:p>
    <w:p w:rsidR="00DF37BD" w:rsidRDefault="00DF37BD">
      <w:pPr>
        <w:rPr>
          <w:rFonts w:ascii="Times New Roman" w:hAnsi="Times New Roman" w:cs="Times New Roman"/>
          <w:sz w:val="24"/>
          <w:szCs w:val="24"/>
        </w:rPr>
      </w:pPr>
    </w:p>
    <w:p w:rsidR="00DF37BD" w:rsidRDefault="00DF37BD">
      <w:pPr>
        <w:rPr>
          <w:rFonts w:ascii="Times New Roman" w:hAnsi="Times New Roman" w:cs="Times New Roman"/>
          <w:sz w:val="24"/>
          <w:szCs w:val="24"/>
        </w:rPr>
      </w:pPr>
    </w:p>
    <w:p w:rsidR="00FC0BB9" w:rsidRDefault="00FC0BB9">
      <w:pPr>
        <w:rPr>
          <w:rFonts w:ascii="Times New Roman" w:hAnsi="Times New Roman" w:cs="Times New Roman"/>
          <w:sz w:val="24"/>
          <w:szCs w:val="24"/>
        </w:rPr>
      </w:pPr>
    </w:p>
    <w:p w:rsidR="00FC0BB9" w:rsidRDefault="00FC0BB9">
      <w:pPr>
        <w:rPr>
          <w:rFonts w:ascii="Times New Roman" w:hAnsi="Times New Roman" w:cs="Times New Roman"/>
          <w:sz w:val="24"/>
          <w:szCs w:val="24"/>
        </w:rPr>
      </w:pPr>
    </w:p>
    <w:p w:rsidR="00FE7431" w:rsidRDefault="00FE7431" w:rsidP="00DF37BD">
      <w:pPr>
        <w:rPr>
          <w:rFonts w:ascii="Times New Roman" w:hAnsi="Times New Roman" w:cs="Times New Roman"/>
          <w:b/>
          <w:bCs/>
          <w:sz w:val="24"/>
          <w:szCs w:val="24"/>
        </w:rPr>
      </w:pPr>
    </w:p>
    <w:p w:rsidR="00FE7431" w:rsidRPr="00FE7431" w:rsidRDefault="00FE7431" w:rsidP="00FE7431">
      <w:pPr>
        <w:spacing w:after="0"/>
        <w:ind w:left="120"/>
        <w:rPr>
          <w:sz w:val="24"/>
          <w:szCs w:val="24"/>
        </w:rPr>
      </w:pPr>
      <w:r w:rsidRPr="00FE7431">
        <w:rPr>
          <w:rFonts w:ascii="Times New Roman" w:hAnsi="Times New Roman"/>
          <w:b/>
          <w:color w:val="000000"/>
          <w:sz w:val="24"/>
          <w:szCs w:val="24"/>
        </w:rPr>
        <w:t>УЧЕБНО-МЕТОДИЧЕСКОЕ ОБЕСПЕЧЕНИЕ ОБРАЗОВАТЕЛЬНОГО ПРОЦЕССА</w:t>
      </w:r>
    </w:p>
    <w:p w:rsidR="00FE7431" w:rsidRPr="00FE7431" w:rsidRDefault="00FE7431" w:rsidP="00FE7431">
      <w:pPr>
        <w:spacing w:after="0" w:line="480" w:lineRule="auto"/>
        <w:ind w:left="120"/>
        <w:rPr>
          <w:sz w:val="24"/>
          <w:szCs w:val="24"/>
        </w:rPr>
      </w:pPr>
      <w:r w:rsidRPr="00FE7431">
        <w:rPr>
          <w:rFonts w:ascii="Times New Roman" w:hAnsi="Times New Roman"/>
          <w:b/>
          <w:color w:val="000000"/>
          <w:sz w:val="24"/>
          <w:szCs w:val="24"/>
        </w:rPr>
        <w:t>ОБЯЗАТЕЛЬНЫЕ УЧЕБНЫЕ МАТЕРИАЛЫ ДЛЯ УЧЕНИКА</w:t>
      </w:r>
    </w:p>
    <w:p w:rsidR="00FE7431" w:rsidRPr="00FE7431" w:rsidRDefault="00FE7431" w:rsidP="00FE7431">
      <w:pPr>
        <w:spacing w:after="0" w:line="480" w:lineRule="auto"/>
        <w:ind w:left="120"/>
        <w:rPr>
          <w:sz w:val="24"/>
          <w:szCs w:val="24"/>
        </w:rPr>
      </w:pPr>
      <w:r w:rsidRPr="00FE7431">
        <w:rPr>
          <w:rFonts w:ascii="Times New Roman" w:hAnsi="Times New Roman"/>
          <w:color w:val="000000"/>
          <w:sz w:val="24"/>
          <w:szCs w:val="24"/>
        </w:rPr>
        <w:t>​‌</w:t>
      </w:r>
      <w:bookmarkStart w:id="110" w:name="7242d94d-e1f1-4df7-9b61-f04a247942f3"/>
      <w:r w:rsidRPr="00FE7431">
        <w:rPr>
          <w:rFonts w:ascii="Times New Roman" w:hAnsi="Times New Roman"/>
          <w:color w:val="000000"/>
          <w:sz w:val="24"/>
          <w:szCs w:val="24"/>
        </w:rPr>
        <w:t>• Окружающий мир: 1-й класс: учебник: в 2 частях, 1 класс/ Плешаков А.А., Акционерное общество «Издательство «Просвещение»</w:t>
      </w:r>
      <w:bookmarkEnd w:id="110"/>
      <w:r w:rsidRPr="00FE7431">
        <w:rPr>
          <w:rFonts w:ascii="Times New Roman" w:hAnsi="Times New Roman"/>
          <w:color w:val="000000"/>
          <w:sz w:val="24"/>
          <w:szCs w:val="24"/>
        </w:rPr>
        <w:t>‌​</w:t>
      </w:r>
    </w:p>
    <w:p w:rsidR="00FE7431" w:rsidRPr="00FE7431" w:rsidRDefault="00FE7431" w:rsidP="00FE7431">
      <w:pPr>
        <w:spacing w:after="0" w:line="480" w:lineRule="auto"/>
        <w:ind w:left="120"/>
        <w:rPr>
          <w:sz w:val="24"/>
          <w:szCs w:val="24"/>
        </w:rPr>
      </w:pPr>
      <w:r w:rsidRPr="00FE7431">
        <w:rPr>
          <w:rFonts w:ascii="Times New Roman" w:hAnsi="Times New Roman"/>
          <w:b/>
          <w:color w:val="000000"/>
          <w:sz w:val="24"/>
          <w:szCs w:val="24"/>
        </w:rPr>
        <w:t>МЕТОДИЧЕСКИЕ МАТЕРИАЛЫ ДЛЯ УЧИТЕЛЯ</w:t>
      </w:r>
    </w:p>
    <w:p w:rsidR="00FE7431" w:rsidRPr="00FE7431" w:rsidRDefault="00FE7431" w:rsidP="00FE7431">
      <w:pPr>
        <w:spacing w:after="0" w:line="480" w:lineRule="auto"/>
        <w:ind w:left="120"/>
        <w:rPr>
          <w:sz w:val="24"/>
          <w:szCs w:val="24"/>
        </w:rPr>
      </w:pPr>
      <w:r w:rsidRPr="00FE7431">
        <w:rPr>
          <w:rFonts w:ascii="Times New Roman" w:hAnsi="Times New Roman"/>
          <w:color w:val="000000"/>
          <w:sz w:val="24"/>
          <w:szCs w:val="24"/>
        </w:rPr>
        <w:t>​‌Учебно-методические комплекты (УМК) для 1 – 4 классов (программы, учебники, рабочие тетради хрестоматии и т.п.)</w:t>
      </w:r>
      <w:r w:rsidRPr="00FE7431">
        <w:rPr>
          <w:sz w:val="24"/>
          <w:szCs w:val="24"/>
        </w:rPr>
        <w:br/>
      </w:r>
      <w:r w:rsidRPr="00FE7431">
        <w:rPr>
          <w:rFonts w:ascii="Times New Roman" w:hAnsi="Times New Roman"/>
          <w:color w:val="000000"/>
          <w:sz w:val="24"/>
          <w:szCs w:val="24"/>
        </w:rPr>
        <w:t xml:space="preserve"> Программа «Окружающий мир» А.А. Плешакова. РАБОЧИЕ ТЕТРАДИ</w:t>
      </w:r>
      <w:r w:rsidRPr="00FE7431">
        <w:rPr>
          <w:sz w:val="24"/>
          <w:szCs w:val="24"/>
        </w:rPr>
        <w:br/>
      </w:r>
      <w:r w:rsidRPr="00FE7431">
        <w:rPr>
          <w:rFonts w:ascii="Times New Roman" w:hAnsi="Times New Roman"/>
          <w:color w:val="000000"/>
          <w:sz w:val="24"/>
          <w:szCs w:val="24"/>
        </w:rPr>
        <w:t xml:space="preserve"> Плешаков А.А. Окружающий мир 1 – 4 классы, М.: Просвещение МЕТОДИЧЕСКИЕ ПОСОБИЯ</w:t>
      </w:r>
    </w:p>
    <w:p w:rsidR="00FE7431" w:rsidRPr="00FE7431" w:rsidRDefault="00FE7431" w:rsidP="00FE7431">
      <w:pPr>
        <w:spacing w:after="0"/>
        <w:ind w:left="120"/>
        <w:rPr>
          <w:sz w:val="24"/>
          <w:szCs w:val="24"/>
        </w:rPr>
      </w:pPr>
    </w:p>
    <w:p w:rsidR="00FE7431" w:rsidRPr="00FE7431" w:rsidRDefault="00FE7431" w:rsidP="00FE7431">
      <w:pPr>
        <w:spacing w:after="0" w:line="480" w:lineRule="auto"/>
        <w:ind w:left="120"/>
        <w:rPr>
          <w:sz w:val="24"/>
          <w:szCs w:val="24"/>
        </w:rPr>
      </w:pPr>
      <w:r w:rsidRPr="00FE7431">
        <w:rPr>
          <w:rFonts w:ascii="Times New Roman" w:hAnsi="Times New Roman"/>
          <w:b/>
          <w:color w:val="000000"/>
          <w:sz w:val="24"/>
          <w:szCs w:val="24"/>
        </w:rPr>
        <w:t>ЦИФРОВЫЕ ОБРАЗОВАТЕЛЬНЫЕ РЕСУРСЫ И РЕСУРСЫ СЕТИ ИНТЕРНЕТ</w:t>
      </w:r>
    </w:p>
    <w:p w:rsidR="00FE7431" w:rsidRDefault="00FE7431" w:rsidP="00FE7431">
      <w:pPr>
        <w:spacing w:after="0" w:line="480" w:lineRule="auto"/>
        <w:ind w:left="120"/>
        <w:rPr>
          <w:rFonts w:ascii="Times New Roman" w:hAnsi="Times New Roman"/>
          <w:color w:val="000000"/>
          <w:sz w:val="24"/>
          <w:szCs w:val="24"/>
        </w:rPr>
      </w:pPr>
      <w:r w:rsidRPr="00FE7431">
        <w:rPr>
          <w:rFonts w:ascii="Times New Roman" w:hAnsi="Times New Roman"/>
          <w:color w:val="000000"/>
          <w:sz w:val="24"/>
          <w:szCs w:val="24"/>
        </w:rPr>
        <w:t>​</w:t>
      </w:r>
      <w:r w:rsidRPr="00FE7431">
        <w:rPr>
          <w:rFonts w:ascii="Times New Roman" w:hAnsi="Times New Roman"/>
          <w:color w:val="333333"/>
          <w:sz w:val="24"/>
          <w:szCs w:val="24"/>
        </w:rPr>
        <w:t>​‌</w:t>
      </w:r>
      <w:r w:rsidRPr="00FE7431">
        <w:rPr>
          <w:rFonts w:ascii="Times New Roman" w:hAnsi="Times New Roman"/>
          <w:color w:val="000000"/>
          <w:sz w:val="24"/>
          <w:szCs w:val="24"/>
        </w:rPr>
        <w:t>Учебная платформа Яндекс.Учебник https://education.yandex.ru</w:t>
      </w:r>
      <w:r w:rsidRPr="00FE7431">
        <w:rPr>
          <w:sz w:val="24"/>
          <w:szCs w:val="24"/>
        </w:rPr>
        <w:br/>
      </w:r>
      <w:r w:rsidRPr="00FE7431">
        <w:rPr>
          <w:rFonts w:ascii="Times New Roman" w:hAnsi="Times New Roman"/>
          <w:color w:val="000000"/>
          <w:sz w:val="24"/>
          <w:szCs w:val="24"/>
        </w:rPr>
        <w:t xml:space="preserve"> - Учебная платформа Учи.ру https://uchi.ru/</w:t>
      </w:r>
      <w:r w:rsidRPr="00FE7431">
        <w:rPr>
          <w:sz w:val="24"/>
          <w:szCs w:val="24"/>
        </w:rPr>
        <w:br/>
      </w:r>
      <w:r w:rsidRPr="00FE7431">
        <w:rPr>
          <w:rFonts w:ascii="Times New Roman" w:hAnsi="Times New Roman"/>
          <w:color w:val="000000"/>
          <w:sz w:val="24"/>
          <w:szCs w:val="24"/>
        </w:rPr>
        <w:t xml:space="preserve"> - Сайт «Детские радости» ориентирован на дошкольный и младший</w:t>
      </w:r>
      <w:r w:rsidRPr="00FE7431">
        <w:rPr>
          <w:sz w:val="24"/>
          <w:szCs w:val="24"/>
        </w:rPr>
        <w:br/>
      </w:r>
      <w:r w:rsidRPr="00FE7431">
        <w:rPr>
          <w:rFonts w:ascii="Times New Roman" w:hAnsi="Times New Roman"/>
          <w:color w:val="000000"/>
          <w:sz w:val="24"/>
          <w:szCs w:val="24"/>
        </w:rPr>
        <w:t xml:space="preserve"> школьный возраст детей, для родителей, воспитателей, педагогов: https://detskieradosti.ru</w:t>
      </w:r>
      <w:r w:rsidRPr="00FE7431">
        <w:rPr>
          <w:sz w:val="24"/>
          <w:szCs w:val="24"/>
        </w:rPr>
        <w:br/>
      </w:r>
      <w:r w:rsidRPr="00FE7431">
        <w:rPr>
          <w:rFonts w:ascii="Times New Roman" w:hAnsi="Times New Roman"/>
          <w:color w:val="000000"/>
          <w:sz w:val="24"/>
          <w:szCs w:val="24"/>
        </w:rPr>
        <w:t xml:space="preserve"> - Детские электронные презентации и клипы: https://viki.rdf.ru</w:t>
      </w:r>
      <w:r w:rsidRPr="00FE7431">
        <w:rPr>
          <w:sz w:val="24"/>
          <w:szCs w:val="24"/>
        </w:rPr>
        <w:br/>
      </w:r>
      <w:r w:rsidRPr="00FE7431">
        <w:rPr>
          <w:rFonts w:ascii="Times New Roman" w:hAnsi="Times New Roman"/>
          <w:color w:val="000000"/>
          <w:sz w:val="24"/>
          <w:szCs w:val="24"/>
        </w:rPr>
        <w:t xml:space="preserve"> - Единая коллекция ЦОР: http://school-collection.edu.ru</w:t>
      </w:r>
      <w:r w:rsidRPr="00FE7431">
        <w:rPr>
          <w:sz w:val="24"/>
          <w:szCs w:val="24"/>
        </w:rPr>
        <w:br/>
      </w:r>
      <w:r w:rsidRPr="00FE7431">
        <w:rPr>
          <w:rFonts w:ascii="Times New Roman" w:hAnsi="Times New Roman"/>
          <w:color w:val="000000"/>
          <w:sz w:val="24"/>
          <w:szCs w:val="24"/>
        </w:rPr>
        <w:t xml:space="preserve"> - Библиотека материалов для начальной школы http://www.nachalka.com/biblioteka</w:t>
      </w:r>
      <w:r w:rsidRPr="00FE7431">
        <w:rPr>
          <w:sz w:val="24"/>
          <w:szCs w:val="24"/>
        </w:rPr>
        <w:br/>
      </w:r>
      <w:r w:rsidRPr="00FE7431">
        <w:rPr>
          <w:rFonts w:ascii="Times New Roman" w:hAnsi="Times New Roman"/>
          <w:color w:val="000000"/>
          <w:sz w:val="24"/>
          <w:szCs w:val="24"/>
        </w:rPr>
        <w:t xml:space="preserve"> - Фестиваль педагогических идей http://festival.1september.ru</w:t>
      </w:r>
      <w:r w:rsidRPr="00FE7431">
        <w:rPr>
          <w:sz w:val="24"/>
          <w:szCs w:val="24"/>
        </w:rPr>
        <w:br/>
      </w:r>
      <w:r w:rsidRPr="00FE7431">
        <w:rPr>
          <w:rFonts w:ascii="Times New Roman" w:hAnsi="Times New Roman"/>
          <w:color w:val="000000"/>
          <w:sz w:val="24"/>
          <w:szCs w:val="24"/>
        </w:rPr>
        <w:t xml:space="preserve"> - Портал «Музеи России» http://www.museum.ru</w:t>
      </w:r>
      <w:r w:rsidRPr="00FE7431">
        <w:rPr>
          <w:sz w:val="24"/>
          <w:szCs w:val="24"/>
        </w:rPr>
        <w:br/>
      </w:r>
      <w:r w:rsidRPr="00FE7431">
        <w:rPr>
          <w:rFonts w:ascii="Times New Roman" w:hAnsi="Times New Roman"/>
          <w:color w:val="000000"/>
          <w:sz w:val="24"/>
          <w:szCs w:val="24"/>
        </w:rPr>
        <w:t xml:space="preserve"> - Детские электронные презентации и клипы http://viki.rdf.ru/ Российская Электронная Школа</w:t>
      </w:r>
      <w:r w:rsidRPr="00FE7431">
        <w:rPr>
          <w:sz w:val="24"/>
          <w:szCs w:val="24"/>
        </w:rPr>
        <w:br/>
      </w:r>
      <w:r w:rsidRPr="00FE7431">
        <w:rPr>
          <w:rFonts w:ascii="Times New Roman" w:hAnsi="Times New Roman"/>
          <w:color w:val="000000"/>
          <w:sz w:val="24"/>
          <w:szCs w:val="24"/>
        </w:rPr>
        <w:t xml:space="preserve"> https://resh.edu.ru/</w:t>
      </w:r>
      <w:r w:rsidRPr="00FE7431">
        <w:rPr>
          <w:sz w:val="24"/>
          <w:szCs w:val="24"/>
        </w:rPr>
        <w:br/>
      </w:r>
      <w:r w:rsidRPr="00FE7431">
        <w:rPr>
          <w:rFonts w:ascii="Times New Roman" w:hAnsi="Times New Roman"/>
          <w:color w:val="000000"/>
          <w:sz w:val="24"/>
          <w:szCs w:val="24"/>
        </w:rPr>
        <w:lastRenderedPageBreak/>
        <w:t xml:space="preserve"> - Педсовет http://pedsovet.org Электронные версии журналов.</w:t>
      </w:r>
      <w:r w:rsidRPr="00FE7431">
        <w:rPr>
          <w:sz w:val="24"/>
          <w:szCs w:val="24"/>
        </w:rPr>
        <w:br/>
      </w:r>
      <w:r w:rsidRPr="00FE7431">
        <w:rPr>
          <w:rFonts w:ascii="Times New Roman" w:hAnsi="Times New Roman"/>
          <w:color w:val="000000"/>
          <w:sz w:val="24"/>
          <w:szCs w:val="24"/>
        </w:rPr>
        <w:t xml:space="preserve"> http://barsuk.lenin.ru - Журнал для детей "Барсук" http://www.kostyor.ru/archives.html - Журнал для школьников "Костёр Библиотека МЭШ https://uchebnik.mos.ru/catalogue/material_view/atomic_objects/ Российская электронная школа</w:t>
      </w:r>
      <w:r w:rsidRPr="00FE7431">
        <w:rPr>
          <w:sz w:val="24"/>
          <w:szCs w:val="24"/>
        </w:rPr>
        <w:br/>
      </w:r>
      <w:r w:rsidRPr="00FE7431">
        <w:rPr>
          <w:rFonts w:ascii="Times New Roman" w:hAnsi="Times New Roman"/>
          <w:color w:val="000000"/>
          <w:sz w:val="24"/>
          <w:szCs w:val="24"/>
        </w:rPr>
        <w:t xml:space="preserve"> https://resh.edu.ru/</w:t>
      </w:r>
      <w:r w:rsidRPr="00FE7431">
        <w:rPr>
          <w:sz w:val="24"/>
          <w:szCs w:val="24"/>
        </w:rPr>
        <w:br/>
      </w:r>
      <w:bookmarkStart w:id="111" w:name="e2202d81-27be-4f22-aeb6-9d447e67c650"/>
      <w:bookmarkEnd w:id="111"/>
      <w:r w:rsidRPr="00FE7431">
        <w:rPr>
          <w:rFonts w:ascii="Times New Roman" w:hAnsi="Times New Roman"/>
          <w:color w:val="333333"/>
          <w:sz w:val="24"/>
          <w:szCs w:val="24"/>
        </w:rPr>
        <w:t>‌</w:t>
      </w:r>
      <w:r w:rsidRPr="00FE7431">
        <w:rPr>
          <w:rFonts w:ascii="Times New Roman" w:hAnsi="Times New Roman"/>
          <w:color w:val="000000"/>
          <w:sz w:val="24"/>
          <w:szCs w:val="24"/>
        </w:rPr>
        <w:t>​</w:t>
      </w: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Default="008F1CD0" w:rsidP="00FE7431">
      <w:pPr>
        <w:spacing w:after="0" w:line="480" w:lineRule="auto"/>
        <w:ind w:left="120"/>
        <w:rPr>
          <w:rFonts w:ascii="Times New Roman" w:hAnsi="Times New Roman"/>
          <w:color w:val="000000"/>
          <w:sz w:val="24"/>
          <w:szCs w:val="24"/>
        </w:rPr>
      </w:pPr>
    </w:p>
    <w:p w:rsidR="008F1CD0" w:rsidRPr="001362EF" w:rsidRDefault="008F1CD0" w:rsidP="008F1CD0">
      <w:pPr>
        <w:spacing w:after="0"/>
        <w:ind w:left="120"/>
      </w:pPr>
      <w:r w:rsidRPr="001362EF">
        <w:rPr>
          <w:rFonts w:ascii="Times New Roman" w:hAnsi="Times New Roman"/>
          <w:b/>
          <w:color w:val="000000"/>
          <w:sz w:val="28"/>
        </w:rPr>
        <w:lastRenderedPageBreak/>
        <w:t>УЧЕБНО-МЕТОДИЧЕСКОЕ ОБЕСПЕЧЕНИЕ ОБРАЗОВАТЕЛЬНОГО ПРОЦЕССА</w:t>
      </w:r>
    </w:p>
    <w:p w:rsidR="008F1CD0" w:rsidRPr="001362EF" w:rsidRDefault="008F1CD0" w:rsidP="008F1CD0">
      <w:pPr>
        <w:spacing w:after="0" w:line="480" w:lineRule="auto"/>
        <w:ind w:left="120"/>
      </w:pPr>
      <w:r w:rsidRPr="001362EF">
        <w:rPr>
          <w:rFonts w:ascii="Times New Roman" w:hAnsi="Times New Roman"/>
          <w:b/>
          <w:color w:val="000000"/>
          <w:sz w:val="28"/>
        </w:rPr>
        <w:t>ОБЯЗАТЕЛЬНЫЕ УЧЕБНЫЕ МАТЕРИАЛЫ ДЛЯ УЧЕНИКА</w:t>
      </w:r>
    </w:p>
    <w:p w:rsidR="008F1CD0" w:rsidRPr="00F15883" w:rsidRDefault="008F1CD0" w:rsidP="008F1CD0">
      <w:pPr>
        <w:spacing w:after="0" w:line="480" w:lineRule="auto"/>
        <w:ind w:left="120"/>
      </w:pPr>
      <w:r w:rsidRPr="00F15883">
        <w:rPr>
          <w:rFonts w:ascii="Times New Roman" w:hAnsi="Times New Roman"/>
          <w:color w:val="000000"/>
          <w:sz w:val="28"/>
        </w:rPr>
        <w:t>​‌•</w:t>
      </w:r>
      <w:r w:rsidR="00685FBD">
        <w:rPr>
          <w:rFonts w:ascii="Times New Roman" w:hAnsi="Times New Roman"/>
          <w:color w:val="000000"/>
          <w:sz w:val="28"/>
        </w:rPr>
        <w:t xml:space="preserve"> Окружающий мир: 2</w:t>
      </w:r>
      <w:r w:rsidRPr="00F15883">
        <w:rPr>
          <w:rFonts w:ascii="Times New Roman" w:hAnsi="Times New Roman"/>
          <w:color w:val="000000"/>
          <w:sz w:val="28"/>
        </w:rPr>
        <w:t xml:space="preserve">-й класс: учебник: в 2 частях, </w:t>
      </w:r>
      <w:r w:rsidR="00685FBD">
        <w:rPr>
          <w:rFonts w:ascii="Times New Roman" w:hAnsi="Times New Roman"/>
          <w:color w:val="000000"/>
          <w:sz w:val="28"/>
        </w:rPr>
        <w:t>2</w:t>
      </w:r>
      <w:r w:rsidRPr="00F15883">
        <w:rPr>
          <w:rFonts w:ascii="Times New Roman" w:hAnsi="Times New Roman"/>
          <w:color w:val="000000"/>
          <w:sz w:val="28"/>
        </w:rPr>
        <w:t xml:space="preserve"> класс/ Плешаков А.А., Крючкова Е.А., Акционерное общество «Издательство «Просвещение»‌​</w:t>
      </w:r>
    </w:p>
    <w:p w:rsidR="008F1CD0" w:rsidRPr="00F15883" w:rsidRDefault="008F1CD0" w:rsidP="008F1CD0">
      <w:pPr>
        <w:spacing w:after="0" w:line="480" w:lineRule="auto"/>
        <w:ind w:left="120"/>
      </w:pPr>
      <w:r w:rsidRPr="00F15883">
        <w:rPr>
          <w:rFonts w:ascii="Times New Roman" w:hAnsi="Times New Roman"/>
          <w:color w:val="000000"/>
          <w:sz w:val="28"/>
        </w:rPr>
        <w:t>​‌‌</w:t>
      </w:r>
    </w:p>
    <w:p w:rsidR="008F1CD0" w:rsidRPr="00F15883" w:rsidRDefault="008F1CD0" w:rsidP="008F1CD0">
      <w:pPr>
        <w:spacing w:after="0" w:line="480" w:lineRule="auto"/>
        <w:ind w:left="120"/>
      </w:pPr>
      <w:r w:rsidRPr="00F15883">
        <w:rPr>
          <w:rFonts w:ascii="Times New Roman" w:hAnsi="Times New Roman"/>
          <w:b/>
          <w:color w:val="000000"/>
          <w:sz w:val="28"/>
        </w:rPr>
        <w:t>ЦИФРОВЫЕ ОБРАЗОВАТЕЛЬНЫЕ РЕСУРСЫ И РЕСУРСЫ СЕТИ ИНТЕРНЕТ</w:t>
      </w:r>
    </w:p>
    <w:p w:rsidR="008F1CD0" w:rsidRDefault="008F1CD0" w:rsidP="008F1CD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Открытая школа</w:t>
      </w:r>
      <w:r>
        <w:rPr>
          <w:sz w:val="28"/>
        </w:rPr>
        <w:br/>
      </w:r>
      <w:r>
        <w:rPr>
          <w:rFonts w:ascii="Times New Roman" w:hAnsi="Times New Roman"/>
          <w:color w:val="000000"/>
          <w:sz w:val="28"/>
        </w:rPr>
        <w:t xml:space="preserve"> Учи.ру</w:t>
      </w:r>
      <w:r>
        <w:rPr>
          <w:rFonts w:ascii="Times New Roman" w:hAnsi="Times New Roman"/>
          <w:color w:val="333333"/>
          <w:sz w:val="28"/>
        </w:rPr>
        <w:t>‌</w:t>
      </w:r>
      <w:r>
        <w:rPr>
          <w:rFonts w:ascii="Times New Roman" w:hAnsi="Times New Roman"/>
          <w:color w:val="000000"/>
          <w:sz w:val="28"/>
        </w:rPr>
        <w:t>​</w:t>
      </w:r>
    </w:p>
    <w:p w:rsidR="008F1CD0" w:rsidRPr="00FE7431" w:rsidRDefault="008F1CD0" w:rsidP="00FE7431">
      <w:pPr>
        <w:spacing w:after="0" w:line="480" w:lineRule="auto"/>
        <w:ind w:left="120"/>
        <w:rPr>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8F1CD0" w:rsidRDefault="008F1CD0" w:rsidP="00DF37BD">
      <w:pPr>
        <w:rPr>
          <w:rFonts w:ascii="Times New Roman" w:hAnsi="Times New Roman" w:cs="Times New Roman"/>
          <w:b/>
          <w:bCs/>
          <w:sz w:val="24"/>
          <w:szCs w:val="24"/>
        </w:rPr>
      </w:pP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bCs/>
          <w:sz w:val="24"/>
          <w:szCs w:val="24"/>
        </w:rPr>
        <w:lastRenderedPageBreak/>
        <w:t>УЧЕБНО-МЕТОДИЧЕСКОЕ ОБЕСПЕЧЕНИЕ ОБРАЗОВАТЕЛЬНОГО ПРОЦЕССА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bCs/>
          <w:sz w:val="24"/>
          <w:szCs w:val="24"/>
        </w:rPr>
        <w:t>ОБЯЗАТЕЛЬНЫЕ УЧЕБНЫЕ МАТЕРИАЛЫ ДЛЯ УЧЕНИКА</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 Окружающий мир (в 2 частях), 3 класс/ Плешаков А.А., Акционерное обществ</w:t>
      </w:r>
      <w:r w:rsidR="00FC0BB9">
        <w:rPr>
          <w:rFonts w:ascii="Times New Roman" w:hAnsi="Times New Roman" w:cs="Times New Roman"/>
          <w:sz w:val="24"/>
          <w:szCs w:val="24"/>
        </w:rPr>
        <w:t>о «Издательство «Просвещение»‌​</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bCs/>
          <w:sz w:val="24"/>
          <w:szCs w:val="24"/>
        </w:rPr>
        <w:t>МЕТОДИЧЕСКИЕ МАТЕРИАЛЫ ДЛЯ УЧИТЕЛЯ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​‌Мет</w:t>
      </w:r>
      <w:r w:rsidR="00FC0BB9">
        <w:rPr>
          <w:rFonts w:ascii="Times New Roman" w:hAnsi="Times New Roman" w:cs="Times New Roman"/>
          <w:sz w:val="24"/>
          <w:szCs w:val="24"/>
        </w:rPr>
        <w:t>одическое пособие для учителя‌​</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b/>
          <w:bCs/>
          <w:sz w:val="24"/>
          <w:szCs w:val="24"/>
        </w:rPr>
        <w:t>ЦИФРОВЫЕ ОБРАЗОВАТЕЛЬНЫЕ РЕСУРСЫ И РЕСУРСЫ СЕТИ ИНТЕРНЕТ</w:t>
      </w:r>
    </w:p>
    <w:p w:rsidR="00DF37BD" w:rsidRPr="00DF37BD" w:rsidRDefault="00DF37BD" w:rsidP="00DF37BD">
      <w:pPr>
        <w:rPr>
          <w:rFonts w:ascii="Times New Roman" w:hAnsi="Times New Roman" w:cs="Times New Roman"/>
          <w:sz w:val="24"/>
          <w:szCs w:val="24"/>
        </w:rPr>
      </w:pPr>
      <w:r w:rsidRPr="00DF37BD">
        <w:rPr>
          <w:rFonts w:ascii="Times New Roman" w:hAnsi="Times New Roman" w:cs="Times New Roman"/>
          <w:sz w:val="24"/>
          <w:szCs w:val="24"/>
        </w:rPr>
        <w:t>​​‌Учи ру, Открытая школа‌</w:t>
      </w: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685FBD" w:rsidRDefault="00685FBD"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rStyle w:val="af1"/>
          <w:rFonts w:eastAsiaTheme="majorEastAsia"/>
          <w:color w:val="333333"/>
          <w:sz w:val="28"/>
          <w:szCs w:val="28"/>
        </w:rPr>
      </w:pPr>
    </w:p>
    <w:p w:rsidR="00FC0BB9" w:rsidRDefault="00FC0BB9" w:rsidP="00FC0BB9">
      <w:pPr>
        <w:pStyle w:val="af0"/>
        <w:spacing w:before="0" w:beforeAutospacing="0" w:after="0" w:afterAutospacing="0"/>
        <w:rPr>
          <w:color w:val="333333"/>
          <w:sz w:val="21"/>
          <w:szCs w:val="21"/>
        </w:rPr>
      </w:pPr>
      <w:r>
        <w:rPr>
          <w:rStyle w:val="af1"/>
          <w:rFonts w:eastAsiaTheme="majorEastAsia"/>
          <w:color w:val="333333"/>
          <w:sz w:val="28"/>
          <w:szCs w:val="28"/>
        </w:rPr>
        <w:lastRenderedPageBreak/>
        <w:t>УЧЕБНО-МЕТОДИЧЕСКОЕ ОБЕСПЕЧЕНИЕ ОБРАЗОВАТЕЛЬНОГО ПРОЦЕССА</w:t>
      </w:r>
    </w:p>
    <w:p w:rsidR="00FC0BB9" w:rsidRDefault="00FC0BB9" w:rsidP="00FC0BB9">
      <w:pPr>
        <w:pStyle w:val="af0"/>
        <w:spacing w:before="0" w:beforeAutospacing="0" w:after="0" w:afterAutospacing="0" w:line="480" w:lineRule="auto"/>
        <w:rPr>
          <w:color w:val="333333"/>
          <w:sz w:val="21"/>
          <w:szCs w:val="21"/>
        </w:rPr>
      </w:pPr>
      <w:r>
        <w:rPr>
          <w:rStyle w:val="af1"/>
          <w:rFonts w:eastAsiaTheme="majorEastAsia"/>
          <w:caps/>
          <w:color w:val="000000"/>
          <w:sz w:val="28"/>
          <w:szCs w:val="28"/>
        </w:rPr>
        <w:t>ОБЯЗАТЕЛЬНЫЕ УЧЕБНЫЕ МАТЕРИАЛЫ ДЛЯ УЧЕНИКА</w:t>
      </w:r>
    </w:p>
    <w:p w:rsidR="00FC0BB9" w:rsidRDefault="00FC0BB9" w:rsidP="00FC0BB9">
      <w:pPr>
        <w:pStyle w:val="af0"/>
        <w:spacing w:before="0" w:beforeAutospacing="0" w:after="0" w:afterAutospacing="0" w:line="480" w:lineRule="auto"/>
        <w:rPr>
          <w:color w:val="333333"/>
          <w:sz w:val="21"/>
          <w:szCs w:val="21"/>
        </w:rPr>
      </w:pPr>
      <w:r>
        <w:rPr>
          <w:color w:val="333333"/>
        </w:rPr>
        <w:t>​</w:t>
      </w:r>
      <w:r>
        <w:rPr>
          <w:rStyle w:val="placeholder-mask"/>
          <w:rFonts w:eastAsiaTheme="majorEastAsia"/>
          <w:color w:val="333333"/>
        </w:rPr>
        <w:t>‌</w:t>
      </w:r>
      <w:r w:rsidRPr="000B742F">
        <w:rPr>
          <w:rStyle w:val="placeholder"/>
          <w:rFonts w:eastAsiaTheme="majorEastAsia"/>
          <w:color w:val="333333"/>
          <w:sz w:val="28"/>
          <w:szCs w:val="28"/>
        </w:rPr>
        <w:t>• Окружающий мир: 4-й класс: учебник: в 2 частях, 4 класс/ Плешаков А.А., Крючкова Е.А., Акционерное общество «Издательство «Просвещение»</w:t>
      </w:r>
      <w:r w:rsidRPr="000B742F">
        <w:rPr>
          <w:rStyle w:val="placeholder-mask"/>
          <w:rFonts w:eastAsiaTheme="majorEastAsia"/>
          <w:color w:val="333333"/>
          <w:sz w:val="28"/>
          <w:szCs w:val="28"/>
        </w:rPr>
        <w:t>‌</w:t>
      </w:r>
      <w:r w:rsidRPr="000B742F">
        <w:rPr>
          <w:color w:val="333333"/>
          <w:sz w:val="28"/>
          <w:szCs w:val="28"/>
        </w:rPr>
        <w:t>​</w:t>
      </w:r>
    </w:p>
    <w:p w:rsidR="00FC0BB9" w:rsidRDefault="00FC0BB9" w:rsidP="00FC0BB9">
      <w:pPr>
        <w:pStyle w:val="af0"/>
        <w:spacing w:before="0" w:beforeAutospacing="0" w:after="0" w:afterAutospacing="0" w:line="480" w:lineRule="auto"/>
        <w:rPr>
          <w:color w:val="333333"/>
          <w:sz w:val="21"/>
          <w:szCs w:val="21"/>
        </w:rPr>
      </w:pPr>
      <w:r>
        <w:rPr>
          <w:rStyle w:val="af1"/>
          <w:rFonts w:eastAsiaTheme="majorEastAsia"/>
          <w:caps/>
          <w:color w:val="000000"/>
          <w:sz w:val="28"/>
          <w:szCs w:val="28"/>
        </w:rPr>
        <w:t>ЦИФРОВЫЕ ОБРАЗОВАТЕЛЬНЫЕ РЕСУРСЫ И РЕСУРСЫ СЕТИ ИНТЕРНЕТ</w:t>
      </w:r>
    </w:p>
    <w:p w:rsidR="00FC0BB9" w:rsidRPr="000B742F" w:rsidRDefault="00FC0BB9" w:rsidP="00FC0BB9">
      <w:pPr>
        <w:pStyle w:val="af0"/>
        <w:spacing w:before="0" w:beforeAutospacing="0" w:after="0" w:afterAutospacing="0" w:line="480" w:lineRule="auto"/>
        <w:rPr>
          <w:rStyle w:val="placeholder"/>
          <w:rFonts w:eastAsiaTheme="majorEastAsia"/>
          <w:color w:val="333333"/>
          <w:sz w:val="28"/>
          <w:szCs w:val="28"/>
        </w:rPr>
      </w:pPr>
      <w:r>
        <w:rPr>
          <w:color w:val="333333"/>
        </w:rPr>
        <w:t>​</w:t>
      </w:r>
      <w:r>
        <w:rPr>
          <w:color w:val="333333"/>
          <w:shd w:val="clear" w:color="auto" w:fill="FFFFFF"/>
        </w:rPr>
        <w:t>​</w:t>
      </w:r>
      <w:r w:rsidRPr="000B742F">
        <w:rPr>
          <w:color w:val="333333"/>
          <w:sz w:val="28"/>
          <w:szCs w:val="28"/>
          <w:shd w:val="clear" w:color="auto" w:fill="FFFFFF"/>
        </w:rPr>
        <w:t>‌</w:t>
      </w:r>
      <w:r w:rsidRPr="000B742F">
        <w:rPr>
          <w:rStyle w:val="placeholder"/>
          <w:rFonts w:eastAsiaTheme="majorEastAsia"/>
          <w:color w:val="333333"/>
          <w:sz w:val="28"/>
          <w:szCs w:val="28"/>
        </w:rPr>
        <w:t>Открытая школа</w:t>
      </w:r>
      <w:r w:rsidRPr="000B742F">
        <w:rPr>
          <w:color w:val="333333"/>
          <w:sz w:val="28"/>
          <w:szCs w:val="28"/>
        </w:rPr>
        <w:br/>
      </w:r>
      <w:r w:rsidRPr="000B742F">
        <w:rPr>
          <w:rStyle w:val="placeholder"/>
          <w:rFonts w:eastAsiaTheme="majorEastAsia"/>
          <w:color w:val="333333"/>
          <w:sz w:val="28"/>
          <w:szCs w:val="28"/>
        </w:rPr>
        <w:t>Учи.ру</w:t>
      </w:r>
    </w:p>
    <w:p w:rsidR="00DF37BD" w:rsidRPr="00DF37BD" w:rsidRDefault="00DF37BD" w:rsidP="00DF37BD">
      <w:pPr>
        <w:rPr>
          <w:rFonts w:ascii="Times New Roman" w:hAnsi="Times New Roman" w:cs="Times New Roman"/>
          <w:sz w:val="24"/>
          <w:szCs w:val="24"/>
        </w:rPr>
      </w:pPr>
    </w:p>
    <w:p w:rsidR="00DF37BD" w:rsidRPr="00DF37BD" w:rsidRDefault="00DF37BD" w:rsidP="00DF37BD">
      <w:pPr>
        <w:rPr>
          <w:rFonts w:ascii="Times New Roman" w:hAnsi="Times New Roman" w:cs="Times New Roman"/>
          <w:sz w:val="24"/>
          <w:szCs w:val="24"/>
        </w:rPr>
      </w:pPr>
    </w:p>
    <w:p w:rsidR="00DF37BD" w:rsidRPr="00DF37BD" w:rsidRDefault="00DF37BD" w:rsidP="00DF37BD">
      <w:pPr>
        <w:rPr>
          <w:rFonts w:ascii="Times New Roman" w:hAnsi="Times New Roman" w:cs="Times New Roman"/>
          <w:sz w:val="24"/>
          <w:szCs w:val="24"/>
        </w:rPr>
      </w:pPr>
    </w:p>
    <w:p w:rsidR="00DF37BD" w:rsidRPr="00DF37BD" w:rsidRDefault="00DF37BD" w:rsidP="00DF37BD">
      <w:pPr>
        <w:rPr>
          <w:rFonts w:ascii="Times New Roman" w:hAnsi="Times New Roman" w:cs="Times New Roman"/>
          <w:sz w:val="24"/>
          <w:szCs w:val="24"/>
        </w:rPr>
      </w:pPr>
    </w:p>
    <w:p w:rsidR="00DF37BD" w:rsidRPr="00DF37BD" w:rsidRDefault="00DF37BD" w:rsidP="00DF37BD">
      <w:pPr>
        <w:rPr>
          <w:rFonts w:ascii="Times New Roman" w:hAnsi="Times New Roman" w:cs="Times New Roman"/>
          <w:sz w:val="24"/>
          <w:szCs w:val="24"/>
        </w:rPr>
      </w:pPr>
    </w:p>
    <w:p w:rsidR="00DF37BD" w:rsidRDefault="00DF37BD">
      <w:pPr>
        <w:rPr>
          <w:rFonts w:ascii="Times New Roman" w:hAnsi="Times New Roman" w:cs="Times New Roman"/>
          <w:sz w:val="24"/>
          <w:szCs w:val="24"/>
        </w:rPr>
      </w:pPr>
    </w:p>
    <w:p w:rsidR="005E2B57" w:rsidRDefault="005E2B57">
      <w:pPr>
        <w:rPr>
          <w:rFonts w:ascii="Times New Roman" w:hAnsi="Times New Roman" w:cs="Times New Roman"/>
          <w:sz w:val="24"/>
          <w:szCs w:val="24"/>
        </w:rPr>
      </w:pPr>
    </w:p>
    <w:p w:rsidR="005E2B57" w:rsidRDefault="005E2B57">
      <w:pPr>
        <w:rPr>
          <w:rFonts w:ascii="Times New Roman" w:hAnsi="Times New Roman" w:cs="Times New Roman"/>
          <w:sz w:val="24"/>
          <w:szCs w:val="24"/>
        </w:rPr>
      </w:pPr>
    </w:p>
    <w:p w:rsidR="005E2B57" w:rsidRDefault="005E2B57">
      <w:pPr>
        <w:rPr>
          <w:rFonts w:ascii="Times New Roman" w:hAnsi="Times New Roman" w:cs="Times New Roman"/>
          <w:sz w:val="24"/>
          <w:szCs w:val="24"/>
        </w:rPr>
      </w:pPr>
    </w:p>
    <w:p w:rsidR="005E2B57" w:rsidRDefault="005E2B57">
      <w:pPr>
        <w:rPr>
          <w:rFonts w:ascii="Times New Roman" w:hAnsi="Times New Roman" w:cs="Times New Roman"/>
          <w:sz w:val="24"/>
          <w:szCs w:val="24"/>
        </w:rPr>
      </w:pPr>
    </w:p>
    <w:p w:rsidR="005E2B57" w:rsidRDefault="005E2B57">
      <w:pPr>
        <w:rPr>
          <w:rFonts w:ascii="Times New Roman" w:hAnsi="Times New Roman" w:cs="Times New Roman"/>
          <w:sz w:val="24"/>
          <w:szCs w:val="24"/>
        </w:rPr>
      </w:pPr>
    </w:p>
    <w:p w:rsidR="005E2B57" w:rsidRDefault="005E2B57">
      <w:pPr>
        <w:rPr>
          <w:rFonts w:ascii="Times New Roman" w:hAnsi="Times New Roman" w:cs="Times New Roman"/>
          <w:sz w:val="24"/>
          <w:szCs w:val="24"/>
        </w:rPr>
      </w:pPr>
    </w:p>
    <w:p w:rsidR="005E2B57" w:rsidRDefault="005E2B57">
      <w:pPr>
        <w:rPr>
          <w:rFonts w:ascii="Times New Roman" w:hAnsi="Times New Roman" w:cs="Times New Roman"/>
          <w:sz w:val="24"/>
          <w:szCs w:val="24"/>
        </w:rPr>
      </w:pPr>
    </w:p>
    <w:p w:rsidR="00FC0BB9" w:rsidRDefault="00FC0BB9">
      <w:pPr>
        <w:rPr>
          <w:rFonts w:ascii="Times New Roman" w:hAnsi="Times New Roman" w:cs="Times New Roman"/>
          <w:sz w:val="24"/>
          <w:szCs w:val="24"/>
        </w:rPr>
      </w:pPr>
    </w:p>
    <w:p w:rsidR="00FC0BB9" w:rsidRDefault="00FC0BB9">
      <w:pPr>
        <w:rPr>
          <w:rFonts w:ascii="Times New Roman" w:hAnsi="Times New Roman" w:cs="Times New Roman"/>
          <w:sz w:val="24"/>
          <w:szCs w:val="24"/>
        </w:rPr>
      </w:pPr>
    </w:p>
    <w:p w:rsidR="00FC0BB9" w:rsidRDefault="00FC0BB9">
      <w:pPr>
        <w:rPr>
          <w:rFonts w:ascii="Times New Roman" w:hAnsi="Times New Roman" w:cs="Times New Roman"/>
          <w:sz w:val="24"/>
          <w:szCs w:val="24"/>
        </w:rPr>
      </w:pPr>
    </w:p>
    <w:p w:rsidR="00FC0BB9" w:rsidRDefault="00FC0BB9">
      <w:pPr>
        <w:rPr>
          <w:rFonts w:ascii="Times New Roman" w:hAnsi="Times New Roman" w:cs="Times New Roman"/>
          <w:sz w:val="24"/>
          <w:szCs w:val="24"/>
        </w:rPr>
      </w:pPr>
    </w:p>
    <w:p w:rsidR="00B270F3" w:rsidRPr="0083725B" w:rsidRDefault="00B270F3" w:rsidP="00124416">
      <w:pPr>
        <w:rPr>
          <w:rFonts w:ascii="Times New Roman" w:hAnsi="Times New Roman" w:cs="Times New Roman"/>
          <w:b/>
          <w:color w:val="FF0000"/>
          <w:sz w:val="24"/>
          <w:szCs w:val="24"/>
        </w:rPr>
      </w:pPr>
      <w:bookmarkStart w:id="112" w:name="block-7395642"/>
      <w:r w:rsidRPr="0083725B">
        <w:rPr>
          <w:rFonts w:ascii="Times New Roman" w:hAnsi="Times New Roman" w:cs="Times New Roman"/>
          <w:b/>
          <w:color w:val="FF0000"/>
          <w:sz w:val="24"/>
          <w:szCs w:val="24"/>
        </w:rPr>
        <w:lastRenderedPageBreak/>
        <w:t>ИЗОБРАЗИТЕЛЬНОЕ ИСКУССТВО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ПОЯСНИТЕЛЬНАЯ ЗАПИСКА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124416" w:rsidRPr="00124416" w:rsidRDefault="00124416" w:rsidP="00124416">
      <w:pPr>
        <w:rPr>
          <w:rFonts w:ascii="Times New Roman" w:hAnsi="Times New Roman" w:cs="Times New Roman"/>
          <w:sz w:val="24"/>
          <w:szCs w:val="24"/>
        </w:rPr>
        <w:sectPr w:rsidR="00124416" w:rsidRPr="00124416" w:rsidSect="00FC0BB9">
          <w:pgSz w:w="11906" w:h="16383"/>
          <w:pgMar w:top="1134" w:right="850" w:bottom="1134" w:left="1701" w:header="720" w:footer="720" w:gutter="0"/>
          <w:cols w:space="720"/>
          <w:docGrid w:linePitch="299"/>
        </w:sectPr>
      </w:pPr>
      <w:r w:rsidRPr="00124416">
        <w:rPr>
          <w:rFonts w:ascii="Times New Roman" w:hAnsi="Times New Roman" w:cs="Times New Roman"/>
          <w:sz w:val="24"/>
          <w:szCs w:val="24"/>
        </w:rPr>
        <w:t>‌</w:t>
      </w:r>
      <w:bookmarkStart w:id="113" w:name="2de083b3-1f31-409f-b177-a515047f5be6"/>
      <w:r w:rsidRPr="00124416">
        <w:rPr>
          <w:rFonts w:ascii="Times New Roman" w:hAnsi="Times New Roman" w:cs="Times New Roman"/>
          <w:sz w:val="24"/>
          <w:szCs w:val="24"/>
        </w:rPr>
        <w:t>Общее число часов, отведённых на изучение изобразительного искусства, составляет 135 часов: в 1 классе – 33 часа (1 час в неделю), во 2 классе – 34 часа (1 час в неделю), в 3 классе – 34 часа (1 час в неделю), в 4 классе – 34 часа (1 час в неделю).</w:t>
      </w:r>
      <w:bookmarkEnd w:id="113"/>
      <w:r w:rsidRPr="00124416">
        <w:rPr>
          <w:rFonts w:ascii="Times New Roman" w:hAnsi="Times New Roman" w:cs="Times New Roman"/>
          <w:sz w:val="24"/>
          <w:szCs w:val="24"/>
        </w:rPr>
        <w:t>‌‌</w:t>
      </w:r>
    </w:p>
    <w:p w:rsidR="00124416" w:rsidRPr="00124416" w:rsidRDefault="00124416" w:rsidP="00124416">
      <w:pPr>
        <w:rPr>
          <w:rFonts w:ascii="Times New Roman" w:hAnsi="Times New Roman" w:cs="Times New Roman"/>
          <w:sz w:val="24"/>
          <w:szCs w:val="24"/>
        </w:rPr>
      </w:pPr>
      <w:bookmarkStart w:id="114" w:name="block-7395646"/>
      <w:bookmarkEnd w:id="112"/>
      <w:r w:rsidRPr="00124416">
        <w:rPr>
          <w:rFonts w:ascii="Times New Roman" w:hAnsi="Times New Roman" w:cs="Times New Roman"/>
          <w:b/>
          <w:sz w:val="24"/>
          <w:szCs w:val="24"/>
        </w:rPr>
        <w:lastRenderedPageBreak/>
        <w:t>СОДЕРЖАНИЕ ОБУЧЕНИЯ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1 КЛАСС</w:t>
      </w:r>
      <w:r w:rsidRPr="00124416">
        <w:rPr>
          <w:rFonts w:ascii="Times New Roman" w:hAnsi="Times New Roman" w:cs="Times New Roman"/>
          <w:sz w:val="24"/>
          <w:szCs w:val="24"/>
        </w:rPr>
        <w:t xml:space="preserve">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«Графика»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Рисование с натуры: разные листья и их форма.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«Живопись»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Эмоциональная выразительность цвета, способы выражения настроения в изображаемом сюжете.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Техника монотипии. Представления о симметрии. Развитие воображения.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«Скульптура»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Изображение в объёме. Приёмы работы с пластилином; дощечка, стек, тряпочка.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Лепка зверушек из цельной формы (например, черепашки, ёжика, зайчика). Приёмы вытягивания, вдавливания, сгибания, скручивания.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Бумажная пластика. Овладение первичными приёмами надрезания, закручивания, складывания.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Объёмная аппликация из бумаги и картона.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«Декоративно-прикладное искусство»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Дизайн предмета: изготовление нарядной упаковки путём складывания бумаги и аппликации.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Оригами – создание игрушки для новогодней ёлки. Приёмы складывания бумаги.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«Архитектура»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Макетирование (или аппликация) пространственной среды сказочного города из бумаги, картона или пластилина.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«Восприятие произведений искусства»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Восприятие произведений детского творчества. Обсуждение сюжетного и эмоционального содержания детских работ.</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Рассматривание иллюстраций детской книги на основе содержательных установок учителя в соответствии с изучаемой темой.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«Азбука цифровой графики»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Фотографирование мелких деталей природы, выражение ярких зрительных впечатлений.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Обсуждение в условиях урока ученических фотографий, соответствующих изучаемой теме.</w:t>
      </w:r>
      <w:bookmarkStart w:id="115" w:name="_Toc137210402"/>
      <w:bookmarkEnd w:id="115"/>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2 КЛАСС</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«Графика»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Пастель и мелки – особенности и выразительные свойства графических материалов, приёмы работы.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Графический рисунок животного с активным выражением его характера. Рассматривание графических произведений анималистического жанра.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«Живопись»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Акварель и её свойства. Акварельные кисти. Приёмы работы акварелью.</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Цвет тёплый и холодный – цветовой контраст.</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Цвет открытый – звонкий и приглушённый, тихий. Эмоциональная выразительность цвета.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Изображение сказочного персонажа с ярко выраженным характером (образ мужской или женский).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«Скульптура»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«Декоративно-прикладное искусство»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Рисунок геометрического орнамента кружева или вышивки. Декоративная композиция. Ритм пятен в декоративной аппликации.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«Архитектура»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«Восприятие произведений искусства».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Восприятие произведений детского творчества. Обсуждение сюжетного и эмоционального содержания детских работ.</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Восприятие орнаментальных произведений прикладного искусства (например, кружево, шитьё, резьба и роспись).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Восприятие произведений живописи с активным выражением цветового состояния в природе. Произведения И. И. Левитана, И. И. Шишкина, Н. П. Крымова.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«Азбука цифровой графики».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Компьютерные средства изображения. Виды линий (в программе </w:t>
      </w:r>
      <w:r w:rsidRPr="00124416">
        <w:rPr>
          <w:rFonts w:ascii="Times New Roman" w:hAnsi="Times New Roman" w:cs="Times New Roman"/>
          <w:sz w:val="24"/>
          <w:szCs w:val="24"/>
          <w:lang w:val="en-US"/>
        </w:rPr>
        <w:t>Paint</w:t>
      </w:r>
      <w:r w:rsidRPr="00124416">
        <w:rPr>
          <w:rFonts w:ascii="Times New Roman" w:hAnsi="Times New Roman" w:cs="Times New Roman"/>
          <w:sz w:val="24"/>
          <w:szCs w:val="24"/>
        </w:rPr>
        <w:t xml:space="preserve"> или другом графическом редакторе).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124416">
        <w:rPr>
          <w:rFonts w:ascii="Times New Roman" w:hAnsi="Times New Roman" w:cs="Times New Roman"/>
          <w:sz w:val="24"/>
          <w:szCs w:val="24"/>
          <w:lang w:val="en-US"/>
        </w:rPr>
        <w:t>Paint</w:t>
      </w:r>
      <w:r w:rsidRPr="00124416">
        <w:rPr>
          <w:rFonts w:ascii="Times New Roman" w:hAnsi="Times New Roman" w:cs="Times New Roman"/>
          <w:sz w:val="24"/>
          <w:szCs w:val="24"/>
        </w:rPr>
        <w:t>.</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Освоение инструментов традиционного рисования (карандаш, кисточка, ластик, заливка и другие) в программе </w:t>
      </w:r>
      <w:r w:rsidRPr="00124416">
        <w:rPr>
          <w:rFonts w:ascii="Times New Roman" w:hAnsi="Times New Roman" w:cs="Times New Roman"/>
          <w:sz w:val="24"/>
          <w:szCs w:val="24"/>
          <w:lang w:val="en-US"/>
        </w:rPr>
        <w:t>Paint</w:t>
      </w:r>
      <w:r w:rsidRPr="00124416">
        <w:rPr>
          <w:rFonts w:ascii="Times New Roman" w:hAnsi="Times New Roman" w:cs="Times New Roman"/>
          <w:sz w:val="24"/>
          <w:szCs w:val="24"/>
        </w:rPr>
        <w:t xml:space="preserve"> на основе простых сюжетов (например, образ дерева).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Освоение инструментов традиционного рисования в программе </w:t>
      </w:r>
      <w:r w:rsidRPr="00124416">
        <w:rPr>
          <w:rFonts w:ascii="Times New Roman" w:hAnsi="Times New Roman" w:cs="Times New Roman"/>
          <w:sz w:val="24"/>
          <w:szCs w:val="24"/>
          <w:lang w:val="en-US"/>
        </w:rPr>
        <w:t>Paint</w:t>
      </w:r>
      <w:r w:rsidRPr="00124416">
        <w:rPr>
          <w:rFonts w:ascii="Times New Roman" w:hAnsi="Times New Roman" w:cs="Times New Roman"/>
          <w:sz w:val="24"/>
          <w:szCs w:val="24"/>
        </w:rPr>
        <w:t xml:space="preserve"> на основе темы «Тёплый и холодный цвета» (например, «Горящий костёр в синей ночи», «Перо жар-птицы»).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bookmarkStart w:id="116" w:name="_Toc137210403"/>
      <w:bookmarkEnd w:id="116"/>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3 КЛАСС</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lastRenderedPageBreak/>
        <w:t>Модуль «Графика»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Эскиз плаката или афиши. Совмещение шрифта и изображения. Особенности композиции плаката.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Транспорт в городе. Рисунки реальных или фантастических машин.</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Изображение лица человека. Строение, пропорции, взаиморасположение частей лица.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Эскиз маски для маскарада: изображение лица – маски персонажа с ярко выраженным характером. Аппликация из цветной бумаги.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«Живопись»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«Скульптура»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Лепка сказочного персонажа на основе сюжета известной сказки или создание этого персонажа путём бумагопластики.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Освоение знаний о видах скульптуры (по назначению) и жанрах скульптуры (по сюжету изображения).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Лепка эскиза парковой скульптуры. Выражение пластики движения в скульптуре. Работа с пластилином или глиной.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«Декоративно-прикладное искусство»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Эскизы орнаментов для росписи тканей. Раппорт. Трафарет и создание орнамента при помощи печаток или штампов.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«Архитектура»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«Восприятие произведений искусства»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Виртуальное путешествие: памятники архитектуры в Москве и Санкт-Петербурге (обзор памятников по выбору учителя).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Виды пространственных искусств: виды определяются по назначению произведений в жизни людей.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Представления о произведениях крупнейших отечественных художников-пейзажистов: И. И. Шишкина, И. И. Левитана, А. К. Саврасова, В. Д. Поленова, И. К. Айвазовского и других.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Представления о произведениях крупнейших отечественных портретистов: В. И. Сурикова, И. Е. Репина, В. А. Серова и других.</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«Азбука цифровой графики»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Изображение и изучение мимики лица в программе </w:t>
      </w:r>
      <w:r w:rsidRPr="00124416">
        <w:rPr>
          <w:rFonts w:ascii="Times New Roman" w:hAnsi="Times New Roman" w:cs="Times New Roman"/>
          <w:sz w:val="24"/>
          <w:szCs w:val="24"/>
          <w:lang w:val="en-US"/>
        </w:rPr>
        <w:t>Paint</w:t>
      </w:r>
      <w:r w:rsidRPr="00124416">
        <w:rPr>
          <w:rFonts w:ascii="Times New Roman" w:hAnsi="Times New Roman" w:cs="Times New Roman"/>
          <w:sz w:val="24"/>
          <w:szCs w:val="24"/>
        </w:rPr>
        <w:t xml:space="preserve"> (или другом графическом редакторе).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Редактирование фотографий в программе </w:t>
      </w:r>
      <w:r w:rsidRPr="00124416">
        <w:rPr>
          <w:rFonts w:ascii="Times New Roman" w:hAnsi="Times New Roman" w:cs="Times New Roman"/>
          <w:sz w:val="24"/>
          <w:szCs w:val="24"/>
          <w:lang w:val="en-US"/>
        </w:rPr>
        <w:t>Picture</w:t>
      </w:r>
      <w:r w:rsidRPr="00124416">
        <w:rPr>
          <w:rFonts w:ascii="Times New Roman" w:hAnsi="Times New Roman" w:cs="Times New Roman"/>
          <w:sz w:val="24"/>
          <w:szCs w:val="24"/>
        </w:rPr>
        <w:t xml:space="preserve"> </w:t>
      </w:r>
      <w:r w:rsidRPr="00124416">
        <w:rPr>
          <w:rFonts w:ascii="Times New Roman" w:hAnsi="Times New Roman" w:cs="Times New Roman"/>
          <w:sz w:val="24"/>
          <w:szCs w:val="24"/>
          <w:lang w:val="en-US"/>
        </w:rPr>
        <w:t>Manager</w:t>
      </w:r>
      <w:r w:rsidRPr="00124416">
        <w:rPr>
          <w:rFonts w:ascii="Times New Roman" w:hAnsi="Times New Roman" w:cs="Times New Roman"/>
          <w:sz w:val="24"/>
          <w:szCs w:val="24"/>
        </w:rPr>
        <w:t>: изменение яркости, контраста, насыщенности цвета; обрезка, поворот, отражение.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Виртуальные путешествия в главные художественные музеи и музеи местные (по выбору учителя).</w:t>
      </w:r>
      <w:bookmarkStart w:id="117" w:name="_Toc137210404"/>
      <w:bookmarkEnd w:id="117"/>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4 КЛАСС</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«Графика»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Графическое изображение героев былин, древних легенд, сказок и сказаний разных народов.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«Живопись»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Красота природы разных климатических зон, создание пейзажных композиций (горный, степной, среднерусский ландшафт).</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«Скульптура»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«Декоративно-прикладное искусство»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Женский и мужской костюмы в традициях разных народов.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Своеобразие одежды разных эпох и культур.</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«Архитектура»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Понимание значения для современных людей сохранения культурного наследия.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«Восприятие произведений искусства»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«Азбука цифровой графики»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Изображение и освоение в программе </w:t>
      </w:r>
      <w:r w:rsidRPr="00124416">
        <w:rPr>
          <w:rFonts w:ascii="Times New Roman" w:hAnsi="Times New Roman" w:cs="Times New Roman"/>
          <w:sz w:val="24"/>
          <w:szCs w:val="24"/>
          <w:lang w:val="en-US"/>
        </w:rPr>
        <w:t>Paint</w:t>
      </w:r>
      <w:r w:rsidRPr="00124416">
        <w:rPr>
          <w:rFonts w:ascii="Times New Roman" w:hAnsi="Times New Roman" w:cs="Times New Roman"/>
          <w:sz w:val="24"/>
          <w:szCs w:val="24"/>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Анимация простого движения нарисованной фигурки: загрузить две фазы движения фигурки в виртуальный редактор </w:t>
      </w:r>
      <w:r w:rsidRPr="00124416">
        <w:rPr>
          <w:rFonts w:ascii="Times New Roman" w:hAnsi="Times New Roman" w:cs="Times New Roman"/>
          <w:sz w:val="24"/>
          <w:szCs w:val="24"/>
          <w:lang w:val="en-US"/>
        </w:rPr>
        <w:t>GIF</w:t>
      </w:r>
      <w:r w:rsidRPr="00124416">
        <w:rPr>
          <w:rFonts w:ascii="Times New Roman" w:hAnsi="Times New Roman" w:cs="Times New Roman"/>
          <w:sz w:val="24"/>
          <w:szCs w:val="24"/>
        </w:rPr>
        <w:t>-анимации и сохранить простое повторяющееся движение своего рисунка.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Создание компьютерной презентации в программе </w:t>
      </w:r>
      <w:r w:rsidRPr="00124416">
        <w:rPr>
          <w:rFonts w:ascii="Times New Roman" w:hAnsi="Times New Roman" w:cs="Times New Roman"/>
          <w:sz w:val="24"/>
          <w:szCs w:val="24"/>
          <w:lang w:val="en-US"/>
        </w:rPr>
        <w:t>PowerPoint</w:t>
      </w:r>
      <w:r w:rsidRPr="00124416">
        <w:rPr>
          <w:rFonts w:ascii="Times New Roman" w:hAnsi="Times New Roman" w:cs="Times New Roman"/>
          <w:sz w:val="24"/>
          <w:szCs w:val="24"/>
        </w:rPr>
        <w:t xml:space="preserve"> на тему архитектуры, декоративного и изобразительного искусства выбранной эпохи или этнокультурных традиций народов России.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Виртуальные тематические путешествия по художественным музеям мира.</w:t>
      </w:r>
    </w:p>
    <w:p w:rsidR="00124416" w:rsidRPr="00124416" w:rsidRDefault="00124416" w:rsidP="00124416">
      <w:pPr>
        <w:rPr>
          <w:rFonts w:ascii="Times New Roman" w:hAnsi="Times New Roman" w:cs="Times New Roman"/>
          <w:sz w:val="24"/>
          <w:szCs w:val="24"/>
        </w:rPr>
        <w:sectPr w:rsidR="00124416" w:rsidRPr="00124416">
          <w:pgSz w:w="11906" w:h="16383"/>
          <w:pgMar w:top="1134" w:right="850" w:bottom="1134" w:left="1701" w:header="720" w:footer="720" w:gutter="0"/>
          <w:cols w:space="720"/>
        </w:sectPr>
      </w:pPr>
    </w:p>
    <w:p w:rsidR="00124416" w:rsidRPr="00124416" w:rsidRDefault="00124416" w:rsidP="00124416">
      <w:pPr>
        <w:rPr>
          <w:rFonts w:ascii="Times New Roman" w:hAnsi="Times New Roman" w:cs="Times New Roman"/>
          <w:sz w:val="24"/>
          <w:szCs w:val="24"/>
        </w:rPr>
      </w:pPr>
      <w:bookmarkStart w:id="118" w:name="block-7395643"/>
      <w:bookmarkEnd w:id="114"/>
      <w:r w:rsidRPr="00124416">
        <w:rPr>
          <w:rFonts w:ascii="Times New Roman" w:hAnsi="Times New Roman" w:cs="Times New Roman"/>
          <w:sz w:val="24"/>
          <w:szCs w:val="24"/>
        </w:rPr>
        <w:lastRenderedPageBreak/>
        <w:t>​</w:t>
      </w:r>
      <w:r w:rsidRPr="00124416">
        <w:rPr>
          <w:rFonts w:ascii="Times New Roman" w:hAnsi="Times New Roman" w:cs="Times New Roman"/>
          <w:b/>
          <w:sz w:val="24"/>
          <w:szCs w:val="24"/>
        </w:rPr>
        <w:t>ПЛАНИРУЕМЫЕ РЕЗУЛЬТАТЫ ОСВОЕНИЯ ПРОГРАММЫ ПО ИЗОБРАЗИТЕЛЬНОМУ ИСКУССТВУ НА УРОВНЕ НАЧАЛЬНОГО ОБЩЕГО ОБРАЗОВАНИЯ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 xml:space="preserve">ЛИЧНОСТНЫЕ РЕЗУЛЬТАТЫ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124416">
        <w:rPr>
          <w:rFonts w:ascii="Times New Roman" w:hAnsi="Times New Roman" w:cs="Times New Roman"/>
          <w:b/>
          <w:sz w:val="24"/>
          <w:szCs w:val="24"/>
        </w:rPr>
        <w:t>личностные результаты</w:t>
      </w:r>
      <w:r w:rsidRPr="00124416">
        <w:rPr>
          <w:rFonts w:ascii="Times New Roman" w:hAnsi="Times New Roman" w:cs="Times New Roman"/>
          <w:sz w:val="24"/>
          <w:szCs w:val="24"/>
        </w:rPr>
        <w:t xml:space="preserve">: </w:t>
      </w:r>
    </w:p>
    <w:p w:rsidR="00124416" w:rsidRPr="00124416" w:rsidRDefault="00124416" w:rsidP="00B20887">
      <w:pPr>
        <w:numPr>
          <w:ilvl w:val="0"/>
          <w:numId w:val="99"/>
        </w:numPr>
        <w:rPr>
          <w:rFonts w:ascii="Times New Roman" w:hAnsi="Times New Roman" w:cs="Times New Roman"/>
          <w:sz w:val="24"/>
          <w:szCs w:val="24"/>
        </w:rPr>
      </w:pPr>
      <w:r w:rsidRPr="00124416">
        <w:rPr>
          <w:rFonts w:ascii="Times New Roman" w:hAnsi="Times New Roman" w:cs="Times New Roman"/>
          <w:sz w:val="24"/>
          <w:szCs w:val="24"/>
        </w:rPr>
        <w:t xml:space="preserve">уважение и ценностное отношение к своей Родине – России; </w:t>
      </w:r>
    </w:p>
    <w:p w:rsidR="00124416" w:rsidRPr="00124416" w:rsidRDefault="00124416" w:rsidP="00B20887">
      <w:pPr>
        <w:numPr>
          <w:ilvl w:val="0"/>
          <w:numId w:val="99"/>
        </w:numPr>
        <w:rPr>
          <w:rFonts w:ascii="Times New Roman" w:hAnsi="Times New Roman" w:cs="Times New Roman"/>
          <w:sz w:val="24"/>
          <w:szCs w:val="24"/>
        </w:rPr>
      </w:pPr>
      <w:r w:rsidRPr="00124416">
        <w:rPr>
          <w:rFonts w:ascii="Times New Roman" w:hAnsi="Times New Roman"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124416" w:rsidRPr="00124416" w:rsidRDefault="00124416" w:rsidP="00B20887">
      <w:pPr>
        <w:numPr>
          <w:ilvl w:val="0"/>
          <w:numId w:val="99"/>
        </w:numPr>
        <w:rPr>
          <w:rFonts w:ascii="Times New Roman" w:hAnsi="Times New Roman" w:cs="Times New Roman"/>
          <w:sz w:val="24"/>
          <w:szCs w:val="24"/>
          <w:lang w:val="en-US"/>
        </w:rPr>
      </w:pPr>
      <w:r w:rsidRPr="00124416">
        <w:rPr>
          <w:rFonts w:ascii="Times New Roman" w:hAnsi="Times New Roman" w:cs="Times New Roman"/>
          <w:sz w:val="24"/>
          <w:szCs w:val="24"/>
          <w:lang w:val="en-US"/>
        </w:rPr>
        <w:t>духовно-нравственное развитие обучающихся;</w:t>
      </w:r>
    </w:p>
    <w:p w:rsidR="00124416" w:rsidRPr="00124416" w:rsidRDefault="00124416" w:rsidP="00B20887">
      <w:pPr>
        <w:numPr>
          <w:ilvl w:val="0"/>
          <w:numId w:val="99"/>
        </w:numPr>
        <w:rPr>
          <w:rFonts w:ascii="Times New Roman" w:hAnsi="Times New Roman" w:cs="Times New Roman"/>
          <w:sz w:val="24"/>
          <w:szCs w:val="24"/>
        </w:rPr>
      </w:pPr>
      <w:r w:rsidRPr="00124416">
        <w:rPr>
          <w:rFonts w:ascii="Times New Roman" w:hAnsi="Times New Roman" w:cs="Times New Roman"/>
          <w:sz w:val="24"/>
          <w:szCs w:val="24"/>
        </w:rPr>
        <w:t>мотивация к познанию и обучению, готовность к саморазвитию и активному участию в социально значимой деятельности;</w:t>
      </w:r>
    </w:p>
    <w:p w:rsidR="00124416" w:rsidRPr="00124416" w:rsidRDefault="00124416" w:rsidP="00B20887">
      <w:pPr>
        <w:numPr>
          <w:ilvl w:val="0"/>
          <w:numId w:val="99"/>
        </w:numPr>
        <w:rPr>
          <w:rFonts w:ascii="Times New Roman" w:hAnsi="Times New Roman" w:cs="Times New Roman"/>
          <w:sz w:val="24"/>
          <w:szCs w:val="24"/>
        </w:rPr>
      </w:pPr>
      <w:r w:rsidRPr="00124416">
        <w:rPr>
          <w:rFonts w:ascii="Times New Roman" w:hAnsi="Times New Roman" w:cs="Times New Roman"/>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Патриотическое воспитание</w:t>
      </w:r>
      <w:r w:rsidRPr="00124416">
        <w:rPr>
          <w:rFonts w:ascii="Times New Roman" w:hAnsi="Times New Roman" w:cs="Times New Roman"/>
          <w:sz w:val="24"/>
          <w:szCs w:val="24"/>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Гражданское воспитание</w:t>
      </w:r>
      <w:r w:rsidRPr="00124416">
        <w:rPr>
          <w:rFonts w:ascii="Times New Roman" w:hAnsi="Times New Roman" w:cs="Times New Roman"/>
          <w:sz w:val="24"/>
          <w:szCs w:val="24"/>
        </w:rPr>
        <w:t xml:space="preserve">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Духовно-нравственное воспитание</w:t>
      </w:r>
      <w:r w:rsidRPr="00124416">
        <w:rPr>
          <w:rFonts w:ascii="Times New Roman" w:hAnsi="Times New Roman" w:cs="Times New Roman"/>
          <w:sz w:val="24"/>
          <w:szCs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w:t>
      </w:r>
      <w:r w:rsidRPr="00124416">
        <w:rPr>
          <w:rFonts w:ascii="Times New Roman" w:hAnsi="Times New Roman" w:cs="Times New Roman"/>
          <w:sz w:val="24"/>
          <w:szCs w:val="24"/>
        </w:rPr>
        <w:lastRenderedPageBreak/>
        <w:t>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Эстетическое воспитание</w:t>
      </w:r>
      <w:r w:rsidRPr="00124416">
        <w:rPr>
          <w:rFonts w:ascii="Times New Roman" w:hAnsi="Times New Roman" w:cs="Times New Roman"/>
          <w:sz w:val="24"/>
          <w:szCs w:val="24"/>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Ценности познавательной деятельности</w:t>
      </w:r>
      <w:r w:rsidRPr="00124416">
        <w:rPr>
          <w:rFonts w:ascii="Times New Roman" w:hAnsi="Times New Roman" w:cs="Times New Roman"/>
          <w:sz w:val="24"/>
          <w:szCs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Экологическое воспитание</w:t>
      </w:r>
      <w:r w:rsidRPr="00124416">
        <w:rPr>
          <w:rFonts w:ascii="Times New Roman" w:hAnsi="Times New Roman" w:cs="Times New Roman"/>
          <w:sz w:val="24"/>
          <w:szCs w:val="24"/>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Трудовое воспитание</w:t>
      </w:r>
      <w:r w:rsidRPr="00124416">
        <w:rPr>
          <w:rFonts w:ascii="Times New Roman" w:hAnsi="Times New Roman" w:cs="Times New Roman"/>
          <w:sz w:val="24"/>
          <w:szCs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119" w:name="_Toc124264881"/>
      <w:bookmarkEnd w:id="119"/>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МЕТАПРЕДМЕТНЫЕ РЕЗУЛЬТАТЫ</w:t>
      </w:r>
      <w:r w:rsidRPr="00124416">
        <w:rPr>
          <w:rFonts w:ascii="Times New Roman" w:hAnsi="Times New Roman" w:cs="Times New Roman"/>
          <w:sz w:val="24"/>
          <w:szCs w:val="24"/>
        </w:rPr>
        <w:t xml:space="preserve">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Овладение универсальными познавательными действиями</w:t>
      </w:r>
      <w:r w:rsidRPr="00124416">
        <w:rPr>
          <w:rFonts w:ascii="Times New Roman" w:hAnsi="Times New Roman" w:cs="Times New Roman"/>
          <w:sz w:val="24"/>
          <w:szCs w:val="24"/>
        </w:rPr>
        <w:t xml:space="preserve">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Пространственные представления и сенсорные способности:</w:t>
      </w:r>
    </w:p>
    <w:p w:rsidR="00124416" w:rsidRPr="00124416" w:rsidRDefault="00124416" w:rsidP="00B20887">
      <w:pPr>
        <w:numPr>
          <w:ilvl w:val="0"/>
          <w:numId w:val="100"/>
        </w:numPr>
        <w:rPr>
          <w:rFonts w:ascii="Times New Roman" w:hAnsi="Times New Roman" w:cs="Times New Roman"/>
          <w:sz w:val="24"/>
          <w:szCs w:val="24"/>
          <w:lang w:val="en-US"/>
        </w:rPr>
      </w:pPr>
      <w:r w:rsidRPr="00124416">
        <w:rPr>
          <w:rFonts w:ascii="Times New Roman" w:hAnsi="Times New Roman" w:cs="Times New Roman"/>
          <w:sz w:val="24"/>
          <w:szCs w:val="24"/>
          <w:lang w:val="en-US"/>
        </w:rPr>
        <w:t>характеризовать форму предмета, конструкции;</w:t>
      </w:r>
    </w:p>
    <w:p w:rsidR="00124416" w:rsidRPr="00124416" w:rsidRDefault="00124416" w:rsidP="00B20887">
      <w:pPr>
        <w:numPr>
          <w:ilvl w:val="0"/>
          <w:numId w:val="100"/>
        </w:numPr>
        <w:rPr>
          <w:rFonts w:ascii="Times New Roman" w:hAnsi="Times New Roman" w:cs="Times New Roman"/>
          <w:sz w:val="24"/>
          <w:szCs w:val="24"/>
        </w:rPr>
      </w:pPr>
      <w:r w:rsidRPr="00124416">
        <w:rPr>
          <w:rFonts w:ascii="Times New Roman" w:hAnsi="Times New Roman" w:cs="Times New Roman"/>
          <w:sz w:val="24"/>
          <w:szCs w:val="24"/>
        </w:rPr>
        <w:t>выявлять доминантные черты (характерные особенности) в визуальном образе;</w:t>
      </w:r>
    </w:p>
    <w:p w:rsidR="00124416" w:rsidRPr="00124416" w:rsidRDefault="00124416" w:rsidP="00B20887">
      <w:pPr>
        <w:numPr>
          <w:ilvl w:val="0"/>
          <w:numId w:val="100"/>
        </w:numPr>
        <w:rPr>
          <w:rFonts w:ascii="Times New Roman" w:hAnsi="Times New Roman" w:cs="Times New Roman"/>
          <w:sz w:val="24"/>
          <w:szCs w:val="24"/>
        </w:rPr>
      </w:pPr>
      <w:r w:rsidRPr="00124416">
        <w:rPr>
          <w:rFonts w:ascii="Times New Roman" w:hAnsi="Times New Roman" w:cs="Times New Roman"/>
          <w:sz w:val="24"/>
          <w:szCs w:val="24"/>
        </w:rPr>
        <w:t>сравнивать плоскостные и пространственные объекты по заданным основаниям;</w:t>
      </w:r>
    </w:p>
    <w:p w:rsidR="00124416" w:rsidRPr="00124416" w:rsidRDefault="00124416" w:rsidP="00B20887">
      <w:pPr>
        <w:numPr>
          <w:ilvl w:val="0"/>
          <w:numId w:val="100"/>
        </w:numPr>
        <w:rPr>
          <w:rFonts w:ascii="Times New Roman" w:hAnsi="Times New Roman" w:cs="Times New Roman"/>
          <w:sz w:val="24"/>
          <w:szCs w:val="24"/>
        </w:rPr>
      </w:pPr>
      <w:r w:rsidRPr="00124416">
        <w:rPr>
          <w:rFonts w:ascii="Times New Roman" w:hAnsi="Times New Roman" w:cs="Times New Roman"/>
          <w:sz w:val="24"/>
          <w:szCs w:val="24"/>
        </w:rPr>
        <w:lastRenderedPageBreak/>
        <w:t>находить ассоциативные связи между визуальными образами разных форм и предметов;</w:t>
      </w:r>
    </w:p>
    <w:p w:rsidR="00124416" w:rsidRPr="00124416" w:rsidRDefault="00124416" w:rsidP="00B20887">
      <w:pPr>
        <w:numPr>
          <w:ilvl w:val="0"/>
          <w:numId w:val="100"/>
        </w:numPr>
        <w:rPr>
          <w:rFonts w:ascii="Times New Roman" w:hAnsi="Times New Roman" w:cs="Times New Roman"/>
          <w:sz w:val="24"/>
          <w:szCs w:val="24"/>
        </w:rPr>
      </w:pPr>
      <w:r w:rsidRPr="00124416">
        <w:rPr>
          <w:rFonts w:ascii="Times New Roman" w:hAnsi="Times New Roman" w:cs="Times New Roman"/>
          <w:sz w:val="24"/>
          <w:szCs w:val="24"/>
        </w:rPr>
        <w:t>сопоставлять части и целое в видимом образе, предмете, конструкции;</w:t>
      </w:r>
    </w:p>
    <w:p w:rsidR="00124416" w:rsidRPr="00124416" w:rsidRDefault="00124416" w:rsidP="00B20887">
      <w:pPr>
        <w:numPr>
          <w:ilvl w:val="0"/>
          <w:numId w:val="100"/>
        </w:numPr>
        <w:rPr>
          <w:rFonts w:ascii="Times New Roman" w:hAnsi="Times New Roman" w:cs="Times New Roman"/>
          <w:sz w:val="24"/>
          <w:szCs w:val="24"/>
        </w:rPr>
      </w:pPr>
      <w:r w:rsidRPr="00124416">
        <w:rPr>
          <w:rFonts w:ascii="Times New Roman" w:hAnsi="Times New Roman" w:cs="Times New Roman"/>
          <w:sz w:val="24"/>
          <w:szCs w:val="24"/>
        </w:rPr>
        <w:t>анализировать пропорциональные отношения частей внутри целого и предметов между собой;</w:t>
      </w:r>
    </w:p>
    <w:p w:rsidR="00124416" w:rsidRPr="00124416" w:rsidRDefault="00124416" w:rsidP="00B20887">
      <w:pPr>
        <w:numPr>
          <w:ilvl w:val="0"/>
          <w:numId w:val="100"/>
        </w:numPr>
        <w:rPr>
          <w:rFonts w:ascii="Times New Roman" w:hAnsi="Times New Roman" w:cs="Times New Roman"/>
          <w:sz w:val="24"/>
          <w:szCs w:val="24"/>
          <w:lang w:val="en-US"/>
        </w:rPr>
      </w:pPr>
      <w:r w:rsidRPr="00124416">
        <w:rPr>
          <w:rFonts w:ascii="Times New Roman" w:hAnsi="Times New Roman" w:cs="Times New Roman"/>
          <w:sz w:val="24"/>
          <w:szCs w:val="24"/>
          <w:lang w:val="en-US"/>
        </w:rPr>
        <w:t>обобщать форму составной конструкции;</w:t>
      </w:r>
    </w:p>
    <w:p w:rsidR="00124416" w:rsidRPr="00124416" w:rsidRDefault="00124416" w:rsidP="00B20887">
      <w:pPr>
        <w:numPr>
          <w:ilvl w:val="0"/>
          <w:numId w:val="100"/>
        </w:numPr>
        <w:rPr>
          <w:rFonts w:ascii="Times New Roman" w:hAnsi="Times New Roman" w:cs="Times New Roman"/>
          <w:sz w:val="24"/>
          <w:szCs w:val="24"/>
        </w:rPr>
      </w:pPr>
      <w:r w:rsidRPr="00124416">
        <w:rPr>
          <w:rFonts w:ascii="Times New Roman" w:hAnsi="Times New Roman"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124416" w:rsidRPr="00124416" w:rsidRDefault="00124416" w:rsidP="00B20887">
      <w:pPr>
        <w:numPr>
          <w:ilvl w:val="0"/>
          <w:numId w:val="100"/>
        </w:numPr>
        <w:rPr>
          <w:rFonts w:ascii="Times New Roman" w:hAnsi="Times New Roman" w:cs="Times New Roman"/>
          <w:sz w:val="24"/>
          <w:szCs w:val="24"/>
        </w:rPr>
      </w:pPr>
      <w:r w:rsidRPr="00124416">
        <w:rPr>
          <w:rFonts w:ascii="Times New Roman" w:hAnsi="Times New Roman" w:cs="Times New Roman"/>
          <w:sz w:val="24"/>
          <w:szCs w:val="24"/>
        </w:rPr>
        <w:t xml:space="preserve">передавать обобщённый образ реальности при построении плоской композиции; </w:t>
      </w:r>
    </w:p>
    <w:p w:rsidR="00124416" w:rsidRPr="00124416" w:rsidRDefault="00124416" w:rsidP="00B20887">
      <w:pPr>
        <w:numPr>
          <w:ilvl w:val="0"/>
          <w:numId w:val="100"/>
        </w:numPr>
        <w:rPr>
          <w:rFonts w:ascii="Times New Roman" w:hAnsi="Times New Roman" w:cs="Times New Roman"/>
          <w:sz w:val="24"/>
          <w:szCs w:val="24"/>
        </w:rPr>
      </w:pPr>
      <w:r w:rsidRPr="00124416">
        <w:rPr>
          <w:rFonts w:ascii="Times New Roman" w:hAnsi="Times New Roman" w:cs="Times New Roman"/>
          <w:sz w:val="24"/>
          <w:szCs w:val="24"/>
        </w:rPr>
        <w:t>соотносить тональные отношения (тёмное – светлое) в пространственных и плоскостных объектах;</w:t>
      </w:r>
    </w:p>
    <w:p w:rsidR="00124416" w:rsidRPr="00124416" w:rsidRDefault="00124416" w:rsidP="00B20887">
      <w:pPr>
        <w:numPr>
          <w:ilvl w:val="0"/>
          <w:numId w:val="100"/>
        </w:numPr>
        <w:rPr>
          <w:rFonts w:ascii="Times New Roman" w:hAnsi="Times New Roman" w:cs="Times New Roman"/>
          <w:sz w:val="24"/>
          <w:szCs w:val="24"/>
        </w:rPr>
      </w:pPr>
      <w:r w:rsidRPr="00124416">
        <w:rPr>
          <w:rFonts w:ascii="Times New Roman" w:hAnsi="Times New Roman"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24416" w:rsidRPr="00124416" w:rsidRDefault="00124416" w:rsidP="00B20887">
      <w:pPr>
        <w:numPr>
          <w:ilvl w:val="0"/>
          <w:numId w:val="101"/>
        </w:numPr>
        <w:rPr>
          <w:rFonts w:ascii="Times New Roman" w:hAnsi="Times New Roman" w:cs="Times New Roman"/>
          <w:sz w:val="24"/>
          <w:szCs w:val="24"/>
        </w:rPr>
      </w:pPr>
      <w:r w:rsidRPr="00124416">
        <w:rPr>
          <w:rFonts w:ascii="Times New Roman" w:hAnsi="Times New Roman"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124416" w:rsidRPr="00124416" w:rsidRDefault="00124416" w:rsidP="00B20887">
      <w:pPr>
        <w:numPr>
          <w:ilvl w:val="0"/>
          <w:numId w:val="101"/>
        </w:numPr>
        <w:rPr>
          <w:rFonts w:ascii="Times New Roman" w:hAnsi="Times New Roman" w:cs="Times New Roman"/>
          <w:sz w:val="24"/>
          <w:szCs w:val="24"/>
        </w:rPr>
      </w:pPr>
      <w:r w:rsidRPr="00124416">
        <w:rPr>
          <w:rFonts w:ascii="Times New Roman" w:hAnsi="Times New Roman"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124416" w:rsidRPr="00124416" w:rsidRDefault="00124416" w:rsidP="00B20887">
      <w:pPr>
        <w:numPr>
          <w:ilvl w:val="0"/>
          <w:numId w:val="101"/>
        </w:numPr>
        <w:rPr>
          <w:rFonts w:ascii="Times New Roman" w:hAnsi="Times New Roman" w:cs="Times New Roman"/>
          <w:sz w:val="24"/>
          <w:szCs w:val="24"/>
        </w:rPr>
      </w:pPr>
      <w:r w:rsidRPr="00124416">
        <w:rPr>
          <w:rFonts w:ascii="Times New Roman" w:hAnsi="Times New Roman"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124416" w:rsidRPr="00124416" w:rsidRDefault="00124416" w:rsidP="00B20887">
      <w:pPr>
        <w:numPr>
          <w:ilvl w:val="0"/>
          <w:numId w:val="101"/>
        </w:numPr>
        <w:rPr>
          <w:rFonts w:ascii="Times New Roman" w:hAnsi="Times New Roman" w:cs="Times New Roman"/>
          <w:sz w:val="24"/>
          <w:szCs w:val="24"/>
        </w:rPr>
      </w:pPr>
      <w:r w:rsidRPr="00124416">
        <w:rPr>
          <w:rFonts w:ascii="Times New Roman" w:hAnsi="Times New Roman"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124416" w:rsidRPr="00124416" w:rsidRDefault="00124416" w:rsidP="00B20887">
      <w:pPr>
        <w:numPr>
          <w:ilvl w:val="0"/>
          <w:numId w:val="101"/>
        </w:numPr>
        <w:rPr>
          <w:rFonts w:ascii="Times New Roman" w:hAnsi="Times New Roman" w:cs="Times New Roman"/>
          <w:sz w:val="24"/>
          <w:szCs w:val="24"/>
        </w:rPr>
      </w:pPr>
      <w:r w:rsidRPr="00124416">
        <w:rPr>
          <w:rFonts w:ascii="Times New Roman" w:hAnsi="Times New Roman"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124416" w:rsidRPr="00124416" w:rsidRDefault="00124416" w:rsidP="00B20887">
      <w:pPr>
        <w:numPr>
          <w:ilvl w:val="0"/>
          <w:numId w:val="101"/>
        </w:numPr>
        <w:rPr>
          <w:rFonts w:ascii="Times New Roman" w:hAnsi="Times New Roman" w:cs="Times New Roman"/>
          <w:sz w:val="24"/>
          <w:szCs w:val="24"/>
        </w:rPr>
      </w:pPr>
      <w:r w:rsidRPr="00124416">
        <w:rPr>
          <w:rFonts w:ascii="Times New Roman" w:hAnsi="Times New Roman" w:cs="Times New Roman"/>
          <w:sz w:val="24"/>
          <w:szCs w:val="24"/>
        </w:rPr>
        <w:t>использовать знаково-символические средства для составления орнаментов и декоративных композиций;</w:t>
      </w:r>
    </w:p>
    <w:p w:rsidR="00124416" w:rsidRPr="00124416" w:rsidRDefault="00124416" w:rsidP="00B20887">
      <w:pPr>
        <w:numPr>
          <w:ilvl w:val="0"/>
          <w:numId w:val="101"/>
        </w:numPr>
        <w:rPr>
          <w:rFonts w:ascii="Times New Roman" w:hAnsi="Times New Roman" w:cs="Times New Roman"/>
          <w:sz w:val="24"/>
          <w:szCs w:val="24"/>
        </w:rPr>
      </w:pPr>
      <w:r w:rsidRPr="00124416">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124416" w:rsidRPr="00124416" w:rsidRDefault="00124416" w:rsidP="00B20887">
      <w:pPr>
        <w:numPr>
          <w:ilvl w:val="0"/>
          <w:numId w:val="101"/>
        </w:numPr>
        <w:rPr>
          <w:rFonts w:ascii="Times New Roman" w:hAnsi="Times New Roman" w:cs="Times New Roman"/>
          <w:sz w:val="24"/>
          <w:szCs w:val="24"/>
        </w:rPr>
      </w:pPr>
      <w:r w:rsidRPr="00124416">
        <w:rPr>
          <w:rFonts w:ascii="Times New Roman" w:hAnsi="Times New Roman" w:cs="Times New Roman"/>
          <w:sz w:val="24"/>
          <w:szCs w:val="24"/>
        </w:rPr>
        <w:lastRenderedPageBreak/>
        <w:t>классифицировать произведения изобразительного искусства по жанрам в качестве инструмента анализа содержания произведений;</w:t>
      </w:r>
    </w:p>
    <w:p w:rsidR="00124416" w:rsidRPr="00124416" w:rsidRDefault="00124416" w:rsidP="00B20887">
      <w:pPr>
        <w:numPr>
          <w:ilvl w:val="0"/>
          <w:numId w:val="101"/>
        </w:numPr>
        <w:rPr>
          <w:rFonts w:ascii="Times New Roman" w:hAnsi="Times New Roman" w:cs="Times New Roman"/>
          <w:sz w:val="24"/>
          <w:szCs w:val="24"/>
        </w:rPr>
      </w:pPr>
      <w:r w:rsidRPr="00124416">
        <w:rPr>
          <w:rFonts w:ascii="Times New Roman" w:hAnsi="Times New Roman" w:cs="Times New Roman"/>
          <w:sz w:val="24"/>
          <w:szCs w:val="24"/>
        </w:rPr>
        <w:t>ставить и использовать вопросы как исследовательский инструмент познания.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124416" w:rsidRPr="00124416" w:rsidRDefault="00124416" w:rsidP="00B20887">
      <w:pPr>
        <w:numPr>
          <w:ilvl w:val="0"/>
          <w:numId w:val="102"/>
        </w:numPr>
        <w:rPr>
          <w:rFonts w:ascii="Times New Roman" w:hAnsi="Times New Roman" w:cs="Times New Roman"/>
          <w:sz w:val="24"/>
          <w:szCs w:val="24"/>
          <w:lang w:val="en-US"/>
        </w:rPr>
      </w:pPr>
      <w:r w:rsidRPr="00124416">
        <w:rPr>
          <w:rFonts w:ascii="Times New Roman" w:hAnsi="Times New Roman" w:cs="Times New Roman"/>
          <w:sz w:val="24"/>
          <w:szCs w:val="24"/>
          <w:lang w:val="en-US"/>
        </w:rPr>
        <w:t>использовать электронные образовательные ресурсы;</w:t>
      </w:r>
    </w:p>
    <w:p w:rsidR="00124416" w:rsidRPr="00124416" w:rsidRDefault="00124416" w:rsidP="00B20887">
      <w:pPr>
        <w:numPr>
          <w:ilvl w:val="0"/>
          <w:numId w:val="102"/>
        </w:numPr>
        <w:rPr>
          <w:rFonts w:ascii="Times New Roman" w:hAnsi="Times New Roman" w:cs="Times New Roman"/>
          <w:sz w:val="24"/>
          <w:szCs w:val="24"/>
        </w:rPr>
      </w:pPr>
      <w:r w:rsidRPr="00124416">
        <w:rPr>
          <w:rFonts w:ascii="Times New Roman" w:hAnsi="Times New Roman" w:cs="Times New Roman"/>
          <w:sz w:val="24"/>
          <w:szCs w:val="24"/>
        </w:rPr>
        <w:t>уметь работать с электронными учебниками и учебными пособиями;</w:t>
      </w:r>
    </w:p>
    <w:p w:rsidR="00124416" w:rsidRPr="00124416" w:rsidRDefault="00124416" w:rsidP="00B20887">
      <w:pPr>
        <w:numPr>
          <w:ilvl w:val="0"/>
          <w:numId w:val="102"/>
        </w:numPr>
        <w:rPr>
          <w:rFonts w:ascii="Times New Roman" w:hAnsi="Times New Roman" w:cs="Times New Roman"/>
          <w:sz w:val="24"/>
          <w:szCs w:val="24"/>
        </w:rPr>
      </w:pPr>
      <w:r w:rsidRPr="00124416">
        <w:rPr>
          <w:rFonts w:ascii="Times New Roman" w:hAnsi="Times New Roman"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124416" w:rsidRPr="00124416" w:rsidRDefault="00124416" w:rsidP="00B20887">
      <w:pPr>
        <w:numPr>
          <w:ilvl w:val="0"/>
          <w:numId w:val="102"/>
        </w:numPr>
        <w:rPr>
          <w:rFonts w:ascii="Times New Roman" w:hAnsi="Times New Roman" w:cs="Times New Roman"/>
          <w:sz w:val="24"/>
          <w:szCs w:val="24"/>
        </w:rPr>
      </w:pPr>
      <w:r w:rsidRPr="00124416">
        <w:rPr>
          <w:rFonts w:ascii="Times New Roman" w:hAnsi="Times New Roman"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124416" w:rsidRPr="00124416" w:rsidRDefault="00124416" w:rsidP="00B20887">
      <w:pPr>
        <w:numPr>
          <w:ilvl w:val="0"/>
          <w:numId w:val="102"/>
        </w:numPr>
        <w:rPr>
          <w:rFonts w:ascii="Times New Roman" w:hAnsi="Times New Roman" w:cs="Times New Roman"/>
          <w:sz w:val="24"/>
          <w:szCs w:val="24"/>
        </w:rPr>
      </w:pPr>
      <w:r w:rsidRPr="00124416">
        <w:rPr>
          <w:rFonts w:ascii="Times New Roman" w:hAnsi="Times New Roman"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124416" w:rsidRPr="00124416" w:rsidRDefault="00124416" w:rsidP="00B20887">
      <w:pPr>
        <w:numPr>
          <w:ilvl w:val="0"/>
          <w:numId w:val="102"/>
        </w:numPr>
        <w:rPr>
          <w:rFonts w:ascii="Times New Roman" w:hAnsi="Times New Roman" w:cs="Times New Roman"/>
          <w:sz w:val="24"/>
          <w:szCs w:val="24"/>
        </w:rPr>
      </w:pPr>
      <w:r w:rsidRPr="00124416">
        <w:rPr>
          <w:rFonts w:ascii="Times New Roman" w:hAnsi="Times New Roman"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124416" w:rsidRPr="00124416" w:rsidRDefault="00124416" w:rsidP="00B20887">
      <w:pPr>
        <w:numPr>
          <w:ilvl w:val="0"/>
          <w:numId w:val="102"/>
        </w:numPr>
        <w:rPr>
          <w:rFonts w:ascii="Times New Roman" w:hAnsi="Times New Roman" w:cs="Times New Roman"/>
          <w:sz w:val="24"/>
          <w:szCs w:val="24"/>
        </w:rPr>
      </w:pPr>
      <w:r w:rsidRPr="00124416">
        <w:rPr>
          <w:rFonts w:ascii="Times New Roman" w:hAnsi="Times New Roman" w:cs="Times New Roman"/>
          <w:sz w:val="24"/>
          <w:szCs w:val="24"/>
        </w:rPr>
        <w:t>соблюдать правила информационной безопасности при работе в Интернете.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Овладение универсальными коммуникативными действиями</w:t>
      </w:r>
      <w:r w:rsidRPr="00124416">
        <w:rPr>
          <w:rFonts w:ascii="Times New Roman" w:hAnsi="Times New Roman" w:cs="Times New Roman"/>
          <w:sz w:val="24"/>
          <w:szCs w:val="24"/>
        </w:rPr>
        <w:t xml:space="preserve">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У обучающегося будут сформированы следующие умения общения как часть коммуникативных универсальных учебных действий: </w:t>
      </w:r>
    </w:p>
    <w:p w:rsidR="00124416" w:rsidRPr="00124416" w:rsidRDefault="00124416" w:rsidP="00B20887">
      <w:pPr>
        <w:numPr>
          <w:ilvl w:val="0"/>
          <w:numId w:val="103"/>
        </w:numPr>
        <w:rPr>
          <w:rFonts w:ascii="Times New Roman" w:hAnsi="Times New Roman" w:cs="Times New Roman"/>
          <w:sz w:val="24"/>
          <w:szCs w:val="24"/>
        </w:rPr>
      </w:pPr>
      <w:r w:rsidRPr="00124416">
        <w:rPr>
          <w:rFonts w:ascii="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124416" w:rsidRPr="00124416" w:rsidRDefault="00124416" w:rsidP="00B20887">
      <w:pPr>
        <w:numPr>
          <w:ilvl w:val="0"/>
          <w:numId w:val="103"/>
        </w:numPr>
        <w:rPr>
          <w:rFonts w:ascii="Times New Roman" w:hAnsi="Times New Roman" w:cs="Times New Roman"/>
          <w:sz w:val="24"/>
          <w:szCs w:val="24"/>
        </w:rPr>
      </w:pPr>
      <w:r w:rsidRPr="00124416">
        <w:rPr>
          <w:rFonts w:ascii="Times New Roman" w:hAnsi="Times New Roman" w:cs="Times New Roman"/>
          <w:sz w:val="24"/>
          <w:szCs w:val="24"/>
        </w:rPr>
        <w:t xml:space="preserve">вести диалог и участвовать в обсуждении, проявляя уважительное отношение к противоположным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rsidR="00124416" w:rsidRPr="00124416" w:rsidRDefault="00124416" w:rsidP="00B20887">
      <w:pPr>
        <w:numPr>
          <w:ilvl w:val="0"/>
          <w:numId w:val="103"/>
        </w:numPr>
        <w:rPr>
          <w:rFonts w:ascii="Times New Roman" w:hAnsi="Times New Roman" w:cs="Times New Roman"/>
          <w:sz w:val="24"/>
          <w:szCs w:val="24"/>
        </w:rPr>
      </w:pPr>
      <w:r w:rsidRPr="00124416">
        <w:rPr>
          <w:rFonts w:ascii="Times New Roman" w:hAnsi="Times New Roman"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124416" w:rsidRPr="00124416" w:rsidRDefault="00124416" w:rsidP="00B20887">
      <w:pPr>
        <w:numPr>
          <w:ilvl w:val="0"/>
          <w:numId w:val="103"/>
        </w:numPr>
        <w:rPr>
          <w:rFonts w:ascii="Times New Roman" w:hAnsi="Times New Roman" w:cs="Times New Roman"/>
          <w:sz w:val="24"/>
          <w:szCs w:val="24"/>
        </w:rPr>
      </w:pPr>
      <w:r w:rsidRPr="00124416">
        <w:rPr>
          <w:rFonts w:ascii="Times New Roman" w:hAnsi="Times New Roman" w:cs="Times New Roman"/>
          <w:sz w:val="24"/>
          <w:szCs w:val="24"/>
        </w:rPr>
        <w:t>демонстрировать и объяснять результаты своего творческого, художественного или исследовательского опыта;</w:t>
      </w:r>
    </w:p>
    <w:p w:rsidR="00124416" w:rsidRPr="00124416" w:rsidRDefault="00124416" w:rsidP="00B20887">
      <w:pPr>
        <w:numPr>
          <w:ilvl w:val="0"/>
          <w:numId w:val="103"/>
        </w:numPr>
        <w:rPr>
          <w:rFonts w:ascii="Times New Roman" w:hAnsi="Times New Roman" w:cs="Times New Roman"/>
          <w:sz w:val="24"/>
          <w:szCs w:val="24"/>
        </w:rPr>
      </w:pPr>
      <w:r w:rsidRPr="00124416">
        <w:rPr>
          <w:rFonts w:ascii="Times New Roman" w:hAnsi="Times New Roman" w:cs="Times New Roman"/>
          <w:sz w:val="24"/>
          <w:szCs w:val="24"/>
        </w:rPr>
        <w:lastRenderedPageBreak/>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124416" w:rsidRPr="00124416" w:rsidRDefault="00124416" w:rsidP="00B20887">
      <w:pPr>
        <w:numPr>
          <w:ilvl w:val="0"/>
          <w:numId w:val="103"/>
        </w:numPr>
        <w:rPr>
          <w:rFonts w:ascii="Times New Roman" w:hAnsi="Times New Roman" w:cs="Times New Roman"/>
          <w:sz w:val="24"/>
          <w:szCs w:val="24"/>
        </w:rPr>
      </w:pPr>
      <w:r w:rsidRPr="00124416">
        <w:rPr>
          <w:rFonts w:ascii="Times New Roman" w:hAnsi="Times New Roman"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124416" w:rsidRPr="00124416" w:rsidRDefault="00124416" w:rsidP="00B20887">
      <w:pPr>
        <w:numPr>
          <w:ilvl w:val="0"/>
          <w:numId w:val="103"/>
        </w:numPr>
        <w:rPr>
          <w:rFonts w:ascii="Times New Roman" w:hAnsi="Times New Roman" w:cs="Times New Roman"/>
          <w:sz w:val="24"/>
          <w:szCs w:val="24"/>
        </w:rPr>
      </w:pPr>
      <w:r w:rsidRPr="00124416">
        <w:rPr>
          <w:rFonts w:ascii="Times New Roman" w:hAnsi="Times New Roman"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Овладение универсальными регулятивными действиями</w:t>
      </w:r>
      <w:r w:rsidRPr="00124416">
        <w:rPr>
          <w:rFonts w:ascii="Times New Roman" w:hAnsi="Times New Roman" w:cs="Times New Roman"/>
          <w:sz w:val="24"/>
          <w:szCs w:val="24"/>
        </w:rPr>
        <w:t xml:space="preserve">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124416" w:rsidRPr="00124416" w:rsidRDefault="00124416" w:rsidP="00B20887">
      <w:pPr>
        <w:numPr>
          <w:ilvl w:val="0"/>
          <w:numId w:val="104"/>
        </w:numPr>
        <w:rPr>
          <w:rFonts w:ascii="Times New Roman" w:hAnsi="Times New Roman" w:cs="Times New Roman"/>
          <w:sz w:val="24"/>
          <w:szCs w:val="24"/>
        </w:rPr>
      </w:pPr>
      <w:r w:rsidRPr="00124416">
        <w:rPr>
          <w:rFonts w:ascii="Times New Roman" w:hAnsi="Times New Roman" w:cs="Times New Roman"/>
          <w:sz w:val="24"/>
          <w:szCs w:val="24"/>
        </w:rPr>
        <w:t>внимательно относиться и выполнять учебные задачи, поставленные учителем;</w:t>
      </w:r>
    </w:p>
    <w:p w:rsidR="00124416" w:rsidRPr="00124416" w:rsidRDefault="00124416" w:rsidP="00B20887">
      <w:pPr>
        <w:numPr>
          <w:ilvl w:val="0"/>
          <w:numId w:val="104"/>
        </w:numPr>
        <w:rPr>
          <w:rFonts w:ascii="Times New Roman" w:hAnsi="Times New Roman" w:cs="Times New Roman"/>
          <w:sz w:val="24"/>
          <w:szCs w:val="24"/>
        </w:rPr>
      </w:pPr>
      <w:r w:rsidRPr="00124416">
        <w:rPr>
          <w:rFonts w:ascii="Times New Roman" w:hAnsi="Times New Roman" w:cs="Times New Roman"/>
          <w:sz w:val="24"/>
          <w:szCs w:val="24"/>
        </w:rPr>
        <w:t>соблюдать последовательность учебных действий при выполнении задания;</w:t>
      </w:r>
    </w:p>
    <w:p w:rsidR="00124416" w:rsidRPr="00124416" w:rsidRDefault="00124416" w:rsidP="00B20887">
      <w:pPr>
        <w:numPr>
          <w:ilvl w:val="0"/>
          <w:numId w:val="104"/>
        </w:numPr>
        <w:rPr>
          <w:rFonts w:ascii="Times New Roman" w:hAnsi="Times New Roman" w:cs="Times New Roman"/>
          <w:sz w:val="24"/>
          <w:szCs w:val="24"/>
        </w:rPr>
      </w:pPr>
      <w:r w:rsidRPr="00124416">
        <w:rPr>
          <w:rFonts w:ascii="Times New Roman" w:hAnsi="Times New Roman" w:cs="Times New Roman"/>
          <w:sz w:val="24"/>
          <w:szCs w:val="24"/>
        </w:rPr>
        <w:t xml:space="preserve">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 </w:t>
      </w:r>
    </w:p>
    <w:p w:rsidR="00124416" w:rsidRPr="00124416" w:rsidRDefault="00124416" w:rsidP="00B20887">
      <w:pPr>
        <w:numPr>
          <w:ilvl w:val="0"/>
          <w:numId w:val="104"/>
        </w:numPr>
        <w:rPr>
          <w:rFonts w:ascii="Times New Roman" w:hAnsi="Times New Roman" w:cs="Times New Roman"/>
          <w:sz w:val="24"/>
          <w:szCs w:val="24"/>
        </w:rPr>
      </w:pPr>
      <w:r w:rsidRPr="00124416">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bookmarkStart w:id="120" w:name="_Toc124264882"/>
      <w:bookmarkEnd w:id="120"/>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ПРЕДМЕТНЫЕ РЕЗУЛЬТАТЫ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К концу обучения в </w:t>
      </w:r>
      <w:r w:rsidRPr="00124416">
        <w:rPr>
          <w:rFonts w:ascii="Times New Roman" w:hAnsi="Times New Roman" w:cs="Times New Roman"/>
          <w:b/>
          <w:sz w:val="24"/>
          <w:szCs w:val="24"/>
        </w:rPr>
        <w:t>1 классе</w:t>
      </w:r>
      <w:r w:rsidRPr="00124416">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изобразительному искусству:</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«Графика»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создания рисунка простого (плоского) предмета с натуры.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Учиться анализировать соотношения пропорций, визуально сравнивать пространственные величины.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первичные знания и навыки композиционного расположения изображения на листе.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Уметь выбирать вертикальный или горизонтальный формат листа для выполнения соответствующих задач рисунка.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Воспринимать учебную задачу, поставленную учителем, и решать её в своей практической художественной деятельности.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«Живопись»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навыки работы красками «гуашь» в условиях урока.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Знать три основных цвета; обсуждать и называть ассоциативные представления, которые рождает каждый цвет.</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Осознавать эмоциональное звучание цвета и уметь формулировать своё мнение с опорой на опыт жизненных ассоциаций.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экспериментирования, исследования результатов смешения красок и получения нового цвета.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Вести творческую работу на заданную тему с опорой на зрительные впечатления, организованные педагогом.</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«Скульптура»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первичные приёмы лепки из пластилина, приобретать представления о целостной форме в объёмном изображении.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«Декоративно-прикладное искусство»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Различать виды орнаментов по изобразительным мотивам: растительные, геометрические, анималистические.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Учиться использовать правила симметрии в своей художественной деятельности.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создания орнаментальной декоративной композиции (стилизованной: декоративный цветок или птица).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Приобретать знания о значении и назначении украшений в жизни людей.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Иметь опыт и соответствующие возрасту навыки подготовки и оформления общего праздника.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«Архитектура».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приёмы конструирования из бумаги, складывания объёмных простых геометрических тел.</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пространственного макетирования (сказочный город) в форме коллективной игровой деятельности.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представления о конструктивной основе любого предмета и первичные навыки анализа его строения.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«Восприятие произведений искусства»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опыт эстетического восприятия и аналитического наблюдения архитектурных построек.</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«Азбука цифровой графики»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Приобретать опыт создания фотографий с целью эстетического и целенаправленного наблюдения природы.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21" w:name="_TOC_250003"/>
      <w:bookmarkEnd w:id="121"/>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К концу обучения во </w:t>
      </w:r>
      <w:r w:rsidRPr="00124416">
        <w:rPr>
          <w:rFonts w:ascii="Times New Roman" w:hAnsi="Times New Roman" w:cs="Times New Roman"/>
          <w:b/>
          <w:sz w:val="24"/>
          <w:szCs w:val="24"/>
        </w:rPr>
        <w:t>2 классе</w:t>
      </w:r>
      <w:r w:rsidRPr="00124416">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изобразительному искусству:</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«Графика»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навыки изображения на основе разной по характеру и способу наложения линии.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«Живопись»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работы акварельной краской и понимать особенности работы прозрачной краской.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Знать названия основных и составных цветов и способы получения разных оттенков составного цвета.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Знать о делении цветов на тёплые и холодные; уметь различать и сравнивать тёплые и холодные оттенки цвета.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эмоциональную выразительность цвета: цвет звонкий и яркий, радостный; цвет мягкий, «глухой» и мрачный и другое.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«Скульптура»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Знать об изменениях скульптурного образа при осмотре произведения с разных сторон.</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«Декоративно-прикладное искусство»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Рассматривать, анализировать и эстетически оценивать разнообразие форм в природе, воспринимаемых как узоры.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выполнения эскиза геометрического орнамента кружева или вышивки на основе природных мотивов.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выполнения красками рисунков украшений народных былинных персонажей.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lastRenderedPageBreak/>
        <w:t>Модуль «Архитектура»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приёмы создания объёмных предметов из бумаги и объёмного декорирования предметов из бумаги.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понимание образа здания, то есть его эмоционального воздействия.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сочинения и изображения жилья для разных по своему характеру героев литературных и народных сказок.</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«Восприятие произведений искусства»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и развивать умения вести эстетическое наблюдение явлений природы, а также потребность в таком наблюдении.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художников-анималистов (В. В. Ватагина, Е. И. Чарушина и других по выбору учителя).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Знать имена и узнавать наиболее известные произведения отечественных художников И. И. Левитана, И. И. Шишкина, И. К. Айвазовского, В. М. Васнецова, В. В. Ватагина, Е. И. Чарушина (и других по выбору учителя).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«Азбука цифровой графики»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Осваивать возможности изображения с помощью разных видов линий в программе </w:t>
      </w:r>
      <w:r w:rsidRPr="00124416">
        <w:rPr>
          <w:rFonts w:ascii="Times New Roman" w:hAnsi="Times New Roman" w:cs="Times New Roman"/>
          <w:sz w:val="24"/>
          <w:szCs w:val="24"/>
          <w:lang w:val="en-US"/>
        </w:rPr>
        <w:t>Paint</w:t>
      </w:r>
      <w:r w:rsidRPr="00124416">
        <w:rPr>
          <w:rFonts w:ascii="Times New Roman" w:hAnsi="Times New Roman" w:cs="Times New Roman"/>
          <w:sz w:val="24"/>
          <w:szCs w:val="24"/>
        </w:rPr>
        <w:t xml:space="preserve"> (или другом графическом редакторе).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 xml:space="preserve">Осваивать приёмы трансформации и копирования геометрических фигур в программе </w:t>
      </w:r>
      <w:r w:rsidRPr="00124416">
        <w:rPr>
          <w:rFonts w:ascii="Times New Roman" w:hAnsi="Times New Roman" w:cs="Times New Roman"/>
          <w:sz w:val="24"/>
          <w:szCs w:val="24"/>
          <w:lang w:val="en-US"/>
        </w:rPr>
        <w:t>Paint</w:t>
      </w:r>
      <w:r w:rsidRPr="00124416">
        <w:rPr>
          <w:rFonts w:ascii="Times New Roman" w:hAnsi="Times New Roman" w:cs="Times New Roman"/>
          <w:sz w:val="24"/>
          <w:szCs w:val="24"/>
        </w:rPr>
        <w:t>, а также построения из них простых рисунков или орнаментов.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Осваивать в компьютерном редакторе (например, </w:t>
      </w:r>
      <w:r w:rsidRPr="00124416">
        <w:rPr>
          <w:rFonts w:ascii="Times New Roman" w:hAnsi="Times New Roman" w:cs="Times New Roman"/>
          <w:sz w:val="24"/>
          <w:szCs w:val="24"/>
          <w:lang w:val="en-US"/>
        </w:rPr>
        <w:t>Paint</w:t>
      </w:r>
      <w:r w:rsidRPr="00124416">
        <w:rPr>
          <w:rFonts w:ascii="Times New Roman" w:hAnsi="Times New Roman" w:cs="Times New Roman"/>
          <w:sz w:val="24"/>
          <w:szCs w:val="24"/>
        </w:rPr>
        <w:t>) инструменты и техники – карандаш, кисточка, ластик, заливка и другие – и создавать простые рисунки или композиции (например, образ дерева).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22" w:name="_TOC_250002"/>
      <w:bookmarkEnd w:id="122"/>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К концу обучения в </w:t>
      </w:r>
      <w:r w:rsidRPr="00124416">
        <w:rPr>
          <w:rFonts w:ascii="Times New Roman" w:hAnsi="Times New Roman" w:cs="Times New Roman"/>
          <w:b/>
          <w:sz w:val="24"/>
          <w:szCs w:val="24"/>
        </w:rPr>
        <w:t>3 классе</w:t>
      </w:r>
      <w:r w:rsidRPr="00124416">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изобразительному искусству:</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«Графика».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Создавать практическую творческую работу – поздравительную открытку, совмещая в ней шрифт и изображение.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Узнавать основные пропорции лица человека, взаимное расположение частей лица.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рисования портрета (лица) человека.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Создавать маску сказочного персонажа с ярко выраженным характером лица (для карнавала или спектакля).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«Живопись»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приёмы создания живописной композиции (натюрморта) по наблюдению натуры или по представлению.</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Изображать красками портрет человека с опорой на натуру или по представлению.</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Создавать пейзаж, передавая в нём активное состояние природы.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Приобрести представление о деятельности художника в театре.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Создать красками эскиз занавеса или эскиз декораций к выбранному сюжету.</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Познакомиться с работой художников по оформлению праздников.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Выполнить тематическую композицию «Праздник в городе» на основе наблюдений, по памяти и по представлению.</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«Скульптура»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Узнавать о видах скульптуры: скульптурные памятники, парковая скульптура, мелкая пластика, рельеф (виды рельефа).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лепки эскиза парковой скульптуры.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«Декоративно-прикладное искусство»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Узнавать о создании глиняной и деревянной посуды: народные художественные промыслы гжель и хохлома.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навыки создания орнаментов при помощи штампов и трафаретов.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Получить опыт создания композиции орнамента в квадрате (в качестве эскиза росписи женского платка).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«Архитектура»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Создать эскиз макета паркового пространства или участвовать в коллективной работе по созданию такого макета.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Придумать и нарисовать (или выполнить в технике бумагопластики) транспортное средство.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«Восприятие произведений искусства»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Знать и уметь называть основные жанры живописи, графики и скульптуры, определяемые предметом изображения.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Знать имена крупнейших отечественных художников-пейзажистов: И. И. Шишкина, И. И. Левитана, А. К. Саврасова, В. Д. Поленова, И. К. Айвазовского и других (по выбору учителя), приобретать представления об их произведениях.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Знать, что в России много замечательных художественных музеев, иметь представление о коллекциях своих региональных музеев.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«Азбука цифровой графики»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приёмы соединения шрифта и векторного изображения при создании, например, поздравительных открыток, афиши.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К концу обучения в </w:t>
      </w:r>
      <w:r w:rsidRPr="00124416">
        <w:rPr>
          <w:rFonts w:ascii="Times New Roman" w:hAnsi="Times New Roman" w:cs="Times New Roman"/>
          <w:b/>
          <w:sz w:val="24"/>
          <w:szCs w:val="24"/>
        </w:rPr>
        <w:t>4 классе</w:t>
      </w:r>
      <w:r w:rsidRPr="00124416">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изобразительному искусству:</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«Графика»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Создавать зарисовки памятников отечественной и мировой архитектуры.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«Живопись»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Создавать двойной портрет (например, портрет матери и ребёнка).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Приобретать опыт создания композиции на тему «Древнерусский город».</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«Скульптура»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«Декоративно-прикладное искусство»</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«Архитектура»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Получить представление о конструкции традиционных жилищ у разных народов, об их связи с окружающей природой.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w:t>
      </w:r>
      <w:r w:rsidRPr="00124416">
        <w:rPr>
          <w:rFonts w:ascii="Times New Roman" w:hAnsi="Times New Roman" w:cs="Times New Roman"/>
          <w:sz w:val="24"/>
          <w:szCs w:val="24"/>
        </w:rPr>
        <w:lastRenderedPageBreak/>
        <w:t>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«Восприятие произведений искусства»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Узнавать соборы Московского Кремля, Софийский собор в Великом Новгороде, храм Покрова на Нерли.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Уметь называть и объяснять содержание памятника К. Минину и Д. Пожарскому скульптора И. П. Мартоса в Москве.</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b/>
          <w:sz w:val="24"/>
          <w:szCs w:val="24"/>
        </w:rPr>
        <w:t>Модуль «Азбука цифровой графики»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lastRenderedPageBreak/>
        <w:t xml:space="preserve">Осваивать правила линейной и воздушной перспективы с помощью графических изображений и их варьирования в компьютерной программе </w:t>
      </w:r>
      <w:r w:rsidRPr="00124416">
        <w:rPr>
          <w:rFonts w:ascii="Times New Roman" w:hAnsi="Times New Roman" w:cs="Times New Roman"/>
          <w:sz w:val="24"/>
          <w:szCs w:val="24"/>
          <w:lang w:val="en-US"/>
        </w:rPr>
        <w:t>Paint</w:t>
      </w:r>
      <w:r w:rsidRPr="00124416">
        <w:rPr>
          <w:rFonts w:ascii="Times New Roman" w:hAnsi="Times New Roman" w:cs="Times New Roman"/>
          <w:sz w:val="24"/>
          <w:szCs w:val="24"/>
        </w:rPr>
        <w:t>: изображение линии горизонта и точки схода, перспективных сокращений, цветовых и тональных изменений.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Использовать поисковую систему для знакомства с разными видами деревянного дома на основе избы и традициями её украшений.</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 </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Освоить анимацию простого повторяющегося движения изображения в виртуальном редакторе </w:t>
      </w:r>
      <w:r w:rsidRPr="00124416">
        <w:rPr>
          <w:rFonts w:ascii="Times New Roman" w:hAnsi="Times New Roman" w:cs="Times New Roman"/>
          <w:sz w:val="24"/>
          <w:szCs w:val="24"/>
          <w:lang w:val="en-US"/>
        </w:rPr>
        <w:t>GIF</w:t>
      </w:r>
      <w:r w:rsidRPr="00124416">
        <w:rPr>
          <w:rFonts w:ascii="Times New Roman" w:hAnsi="Times New Roman" w:cs="Times New Roman"/>
          <w:sz w:val="24"/>
          <w:szCs w:val="24"/>
        </w:rPr>
        <w:t>-анимации.</w:t>
      </w:r>
    </w:p>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Освоить и проводить компьютерные презентации в программе </w:t>
      </w:r>
      <w:r w:rsidRPr="00124416">
        <w:rPr>
          <w:rFonts w:ascii="Times New Roman" w:hAnsi="Times New Roman" w:cs="Times New Roman"/>
          <w:sz w:val="24"/>
          <w:szCs w:val="24"/>
          <w:lang w:val="en-US"/>
        </w:rPr>
        <w:t>PowerPoint</w:t>
      </w:r>
      <w:r w:rsidRPr="00124416">
        <w:rPr>
          <w:rFonts w:ascii="Times New Roman" w:hAnsi="Times New Roman" w:cs="Times New Roman"/>
          <w:sz w:val="24"/>
          <w:szCs w:val="24"/>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124416" w:rsidRPr="00124416" w:rsidRDefault="00124416" w:rsidP="00124416">
      <w:pPr>
        <w:rPr>
          <w:rFonts w:ascii="Times New Roman" w:hAnsi="Times New Roman" w:cs="Times New Roman"/>
          <w:sz w:val="24"/>
          <w:szCs w:val="24"/>
        </w:rPr>
        <w:sectPr w:rsidR="00124416" w:rsidRPr="00124416">
          <w:pgSz w:w="11906" w:h="16383"/>
          <w:pgMar w:top="1134" w:right="850" w:bottom="1134" w:left="1701" w:header="720" w:footer="720" w:gutter="0"/>
          <w:cols w:space="720"/>
        </w:sectPr>
      </w:pPr>
      <w:r w:rsidRPr="00124416">
        <w:rPr>
          <w:rFonts w:ascii="Times New Roman" w:hAnsi="Times New Roman" w:cs="Times New Roman"/>
          <w:sz w:val="24"/>
          <w:szCs w:val="24"/>
        </w:rPr>
        <w:t xml:space="preserve">Осуществлять виртуальные путешествия по архитектурным памятникам, в отечественные и зарубежные художественные музеи (галереи) на основе установок и </w:t>
      </w:r>
      <w:r w:rsidR="00B270F3">
        <w:rPr>
          <w:rFonts w:ascii="Times New Roman" w:hAnsi="Times New Roman" w:cs="Times New Roman"/>
          <w:sz w:val="24"/>
          <w:szCs w:val="24"/>
        </w:rPr>
        <w:t>квестов, предложенных учителем.</w:t>
      </w:r>
    </w:p>
    <w:p w:rsidR="00124416" w:rsidRPr="00124416" w:rsidRDefault="00124416" w:rsidP="00124416">
      <w:pPr>
        <w:rPr>
          <w:rFonts w:ascii="Times New Roman" w:hAnsi="Times New Roman" w:cs="Times New Roman"/>
          <w:b/>
          <w:sz w:val="24"/>
          <w:szCs w:val="24"/>
        </w:rPr>
      </w:pPr>
      <w:bookmarkStart w:id="123" w:name="block-7395644"/>
      <w:bookmarkEnd w:id="118"/>
    </w:p>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rPr>
        <w:t xml:space="preserve"> </w:t>
      </w:r>
      <w:r w:rsidRPr="00124416">
        <w:rPr>
          <w:rFonts w:ascii="Times New Roman" w:hAnsi="Times New Roman" w:cs="Times New Roman"/>
          <w:b/>
          <w:sz w:val="24"/>
          <w:szCs w:val="24"/>
          <w:lang w:val="en-US"/>
        </w:rPr>
        <w:t xml:space="preserve">ТЕМАТИЧЕСКОЕ ПЛАНИРОВАНИЕ </w:t>
      </w:r>
    </w:p>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492"/>
        <w:gridCol w:w="1651"/>
        <w:gridCol w:w="1785"/>
        <w:gridCol w:w="1866"/>
        <w:gridCol w:w="2852"/>
      </w:tblGrid>
      <w:tr w:rsidR="00124416" w:rsidRPr="00124416" w:rsidTr="00124416">
        <w:trPr>
          <w:trHeight w:val="144"/>
          <w:tblCellSpacing w:w="20" w:type="nil"/>
        </w:trPr>
        <w:tc>
          <w:tcPr>
            <w:tcW w:w="505"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 п/п </w:t>
            </w:r>
          </w:p>
          <w:p w:rsidR="00124416" w:rsidRPr="00124416" w:rsidRDefault="00124416" w:rsidP="00124416">
            <w:pPr>
              <w:rPr>
                <w:rFonts w:ascii="Times New Roman" w:hAnsi="Times New Roman" w:cs="Times New Roman"/>
                <w:sz w:val="24"/>
                <w:szCs w:val="24"/>
                <w:lang w:val="en-US"/>
              </w:rPr>
            </w:pPr>
          </w:p>
        </w:tc>
        <w:tc>
          <w:tcPr>
            <w:tcW w:w="2288"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Наименование разделов и тем программы </w:t>
            </w:r>
          </w:p>
          <w:p w:rsidR="00124416" w:rsidRPr="00124416" w:rsidRDefault="00124416" w:rsidP="00124416">
            <w:pPr>
              <w:rPr>
                <w:rFonts w:ascii="Times New Roman" w:hAnsi="Times New Roman" w:cs="Times New Roman"/>
                <w:sz w:val="24"/>
                <w:szCs w:val="24"/>
                <w:lang w:val="en-US"/>
              </w:rPr>
            </w:pPr>
          </w:p>
        </w:tc>
        <w:tc>
          <w:tcPr>
            <w:tcW w:w="0" w:type="auto"/>
            <w:gridSpan w:val="3"/>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Количество часов</w:t>
            </w:r>
          </w:p>
        </w:tc>
        <w:tc>
          <w:tcPr>
            <w:tcW w:w="2852"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Электронные (цифровые) образовательные ресурсы </w:t>
            </w:r>
          </w:p>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Всего </w:t>
            </w:r>
          </w:p>
          <w:p w:rsidR="00124416" w:rsidRPr="00124416" w:rsidRDefault="00124416" w:rsidP="00124416">
            <w:pPr>
              <w:rPr>
                <w:rFonts w:ascii="Times New Roman" w:hAnsi="Times New Roman" w:cs="Times New Roman"/>
                <w:sz w:val="24"/>
                <w:szCs w:val="24"/>
                <w:lang w:val="en-US"/>
              </w:rPr>
            </w:pP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Контрольные работы </w:t>
            </w:r>
          </w:p>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Практические работы </w:t>
            </w:r>
          </w:p>
          <w:p w:rsidR="00124416" w:rsidRPr="00124416" w:rsidRDefault="00124416" w:rsidP="00124416">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1</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Ты учишься изображать</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10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2</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Ты украшаешь</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9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3</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Ты строишь</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8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4</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Изображение, украшение, постройка всегда помогают друг другу</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rPr>
              <w:t xml:space="preserve"> </w:t>
            </w:r>
            <w:r w:rsidRPr="00124416">
              <w:rPr>
                <w:rFonts w:ascii="Times New Roman" w:hAnsi="Times New Roman" w:cs="Times New Roman"/>
                <w:sz w:val="24"/>
                <w:szCs w:val="24"/>
                <w:lang w:val="en-US"/>
              </w:rPr>
              <w:t xml:space="preserve">6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0" w:type="auto"/>
            <w:gridSpan w:val="2"/>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ОБЩЕЕ КОЛИЧЕСТВО ЧАСОВ ПО ПРОГРАММЕ</w:t>
            </w:r>
          </w:p>
        </w:tc>
        <w:tc>
          <w:tcPr>
            <w:tcW w:w="1651"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rPr>
              <w:t xml:space="preserve"> </w:t>
            </w:r>
            <w:r w:rsidRPr="00124416">
              <w:rPr>
                <w:rFonts w:ascii="Times New Roman" w:hAnsi="Times New Roman" w:cs="Times New Roman"/>
                <w:sz w:val="24"/>
                <w:szCs w:val="24"/>
                <w:lang w:val="en-US"/>
              </w:rPr>
              <w:t xml:space="preserve">33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0 </w:t>
            </w: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0 </w:t>
            </w: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bl>
    <w:p w:rsidR="00124416" w:rsidRPr="00124416" w:rsidRDefault="00124416" w:rsidP="00124416">
      <w:pPr>
        <w:rPr>
          <w:rFonts w:ascii="Times New Roman" w:hAnsi="Times New Roman" w:cs="Times New Roman"/>
          <w:sz w:val="24"/>
          <w:szCs w:val="24"/>
          <w:lang w:val="en-US"/>
        </w:rPr>
        <w:sectPr w:rsidR="00124416" w:rsidRPr="00124416">
          <w:pgSz w:w="16383" w:h="11906" w:orient="landscape"/>
          <w:pgMar w:top="1134" w:right="850" w:bottom="1134" w:left="1701" w:header="720" w:footer="720" w:gutter="0"/>
          <w:cols w:space="720"/>
        </w:sectPr>
      </w:pPr>
    </w:p>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492"/>
        <w:gridCol w:w="1651"/>
        <w:gridCol w:w="1785"/>
        <w:gridCol w:w="1866"/>
        <w:gridCol w:w="2852"/>
      </w:tblGrid>
      <w:tr w:rsidR="00124416" w:rsidRPr="00124416" w:rsidTr="00124416">
        <w:trPr>
          <w:trHeight w:val="144"/>
          <w:tblCellSpacing w:w="20" w:type="nil"/>
        </w:trPr>
        <w:tc>
          <w:tcPr>
            <w:tcW w:w="505"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 п/п </w:t>
            </w:r>
          </w:p>
          <w:p w:rsidR="00124416" w:rsidRPr="00124416" w:rsidRDefault="00124416" w:rsidP="00124416">
            <w:pPr>
              <w:rPr>
                <w:rFonts w:ascii="Times New Roman" w:hAnsi="Times New Roman" w:cs="Times New Roman"/>
                <w:sz w:val="24"/>
                <w:szCs w:val="24"/>
                <w:lang w:val="en-US"/>
              </w:rPr>
            </w:pPr>
          </w:p>
        </w:tc>
        <w:tc>
          <w:tcPr>
            <w:tcW w:w="2288"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Наименование разделов и тем программы </w:t>
            </w:r>
          </w:p>
          <w:p w:rsidR="00124416" w:rsidRPr="00124416" w:rsidRDefault="00124416" w:rsidP="00124416">
            <w:pPr>
              <w:rPr>
                <w:rFonts w:ascii="Times New Roman" w:hAnsi="Times New Roman" w:cs="Times New Roman"/>
                <w:sz w:val="24"/>
                <w:szCs w:val="24"/>
                <w:lang w:val="en-US"/>
              </w:rPr>
            </w:pPr>
          </w:p>
        </w:tc>
        <w:tc>
          <w:tcPr>
            <w:tcW w:w="0" w:type="auto"/>
            <w:gridSpan w:val="3"/>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Количество часов</w:t>
            </w:r>
          </w:p>
        </w:tc>
        <w:tc>
          <w:tcPr>
            <w:tcW w:w="2852"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Электронные (цифровые) образовательные ресурсы </w:t>
            </w:r>
          </w:p>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Всего </w:t>
            </w:r>
          </w:p>
          <w:p w:rsidR="00124416" w:rsidRPr="00124416" w:rsidRDefault="00124416" w:rsidP="00124416">
            <w:pPr>
              <w:rPr>
                <w:rFonts w:ascii="Times New Roman" w:hAnsi="Times New Roman" w:cs="Times New Roman"/>
                <w:sz w:val="24"/>
                <w:szCs w:val="24"/>
                <w:lang w:val="en-US"/>
              </w:rPr>
            </w:pP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Контрольные работы </w:t>
            </w:r>
          </w:p>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Практические работы </w:t>
            </w:r>
          </w:p>
          <w:p w:rsidR="00124416" w:rsidRPr="00124416" w:rsidRDefault="00124416" w:rsidP="00124416">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1</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Введение</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2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2</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Как и чем работает художник</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rPr>
              <w:t xml:space="preserve"> </w:t>
            </w:r>
            <w:r w:rsidRPr="00124416">
              <w:rPr>
                <w:rFonts w:ascii="Times New Roman" w:hAnsi="Times New Roman" w:cs="Times New Roman"/>
                <w:sz w:val="24"/>
                <w:szCs w:val="24"/>
                <w:lang w:val="en-US"/>
              </w:rPr>
              <w:t xml:space="preserve">14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3</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Реальность и фантазия</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5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4</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О чем говорит искусство?</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7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5</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Как говорит искусство?</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6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0" w:type="auto"/>
            <w:gridSpan w:val="2"/>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ОБЩЕЕ КОЛИЧЕСТВО ЧАСОВ ПО ПРОГРАММЕ</w:t>
            </w:r>
          </w:p>
        </w:tc>
        <w:tc>
          <w:tcPr>
            <w:tcW w:w="1651"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rPr>
              <w:t xml:space="preserve"> </w:t>
            </w:r>
            <w:r w:rsidRPr="00124416">
              <w:rPr>
                <w:rFonts w:ascii="Times New Roman" w:hAnsi="Times New Roman" w:cs="Times New Roman"/>
                <w:sz w:val="24"/>
                <w:szCs w:val="24"/>
                <w:lang w:val="en-US"/>
              </w:rPr>
              <w:t xml:space="preserve">34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0 </w:t>
            </w: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0 </w:t>
            </w: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bl>
    <w:p w:rsidR="00124416" w:rsidRPr="00124416" w:rsidRDefault="00124416" w:rsidP="00124416">
      <w:pPr>
        <w:rPr>
          <w:rFonts w:ascii="Times New Roman" w:hAnsi="Times New Roman" w:cs="Times New Roman"/>
          <w:sz w:val="24"/>
          <w:szCs w:val="24"/>
          <w:lang w:val="en-US"/>
        </w:rPr>
        <w:sectPr w:rsidR="00124416" w:rsidRPr="00124416">
          <w:pgSz w:w="16383" w:h="11906" w:orient="landscape"/>
          <w:pgMar w:top="1134" w:right="850" w:bottom="1134" w:left="1701" w:header="720" w:footer="720" w:gutter="0"/>
          <w:cols w:space="720"/>
        </w:sectPr>
      </w:pPr>
    </w:p>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492"/>
        <w:gridCol w:w="1651"/>
        <w:gridCol w:w="1785"/>
        <w:gridCol w:w="1866"/>
        <w:gridCol w:w="2928"/>
      </w:tblGrid>
      <w:tr w:rsidR="00124416" w:rsidRPr="00124416" w:rsidTr="00124416">
        <w:trPr>
          <w:trHeight w:val="144"/>
          <w:tblCellSpacing w:w="20" w:type="nil"/>
        </w:trPr>
        <w:tc>
          <w:tcPr>
            <w:tcW w:w="505"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 п/п </w:t>
            </w:r>
          </w:p>
          <w:p w:rsidR="00124416" w:rsidRPr="00124416" w:rsidRDefault="00124416" w:rsidP="00124416">
            <w:pPr>
              <w:rPr>
                <w:rFonts w:ascii="Times New Roman" w:hAnsi="Times New Roman" w:cs="Times New Roman"/>
                <w:sz w:val="24"/>
                <w:szCs w:val="24"/>
                <w:lang w:val="en-US"/>
              </w:rPr>
            </w:pPr>
          </w:p>
        </w:tc>
        <w:tc>
          <w:tcPr>
            <w:tcW w:w="2288"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Наименование разделов и тем программы </w:t>
            </w:r>
          </w:p>
          <w:p w:rsidR="00124416" w:rsidRPr="00124416" w:rsidRDefault="00124416" w:rsidP="00124416">
            <w:pPr>
              <w:rPr>
                <w:rFonts w:ascii="Times New Roman" w:hAnsi="Times New Roman" w:cs="Times New Roman"/>
                <w:sz w:val="24"/>
                <w:szCs w:val="24"/>
                <w:lang w:val="en-US"/>
              </w:rPr>
            </w:pPr>
          </w:p>
        </w:tc>
        <w:tc>
          <w:tcPr>
            <w:tcW w:w="0" w:type="auto"/>
            <w:gridSpan w:val="3"/>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Количество часов</w:t>
            </w:r>
          </w:p>
        </w:tc>
        <w:tc>
          <w:tcPr>
            <w:tcW w:w="2852"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Электронные (цифровые) образовательные ресурсы </w:t>
            </w:r>
          </w:p>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Всего </w:t>
            </w:r>
          </w:p>
          <w:p w:rsidR="00124416" w:rsidRPr="00124416" w:rsidRDefault="00124416" w:rsidP="00124416">
            <w:pPr>
              <w:rPr>
                <w:rFonts w:ascii="Times New Roman" w:hAnsi="Times New Roman" w:cs="Times New Roman"/>
                <w:sz w:val="24"/>
                <w:szCs w:val="24"/>
                <w:lang w:val="en-US"/>
              </w:rPr>
            </w:pP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Контрольные работы </w:t>
            </w:r>
          </w:p>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Практические работы </w:t>
            </w:r>
          </w:p>
          <w:p w:rsidR="00124416" w:rsidRPr="00124416" w:rsidRDefault="00124416" w:rsidP="00124416">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1</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Введение</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1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Библиотека ЦОК </w:t>
            </w:r>
            <w:hyperlink r:id="rId99">
              <w:r w:rsidRPr="00124416">
                <w:rPr>
                  <w:rStyle w:val="ab"/>
                  <w:rFonts w:ascii="Times New Roman" w:hAnsi="Times New Roman" w:cs="Times New Roman"/>
                  <w:sz w:val="24"/>
                  <w:szCs w:val="24"/>
                  <w:lang w:val="en-US"/>
                </w:rPr>
                <w:t>https</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m</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edsoo</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ru</w:t>
              </w:r>
              <w:r w:rsidRPr="00124416">
                <w:rPr>
                  <w:rStyle w:val="ab"/>
                  <w:rFonts w:ascii="Times New Roman" w:hAnsi="Times New Roman" w:cs="Times New Roman"/>
                  <w:sz w:val="24"/>
                  <w:szCs w:val="24"/>
                </w:rPr>
                <w:t>/7</w:t>
              </w:r>
              <w:r w:rsidRPr="00124416">
                <w:rPr>
                  <w:rStyle w:val="ab"/>
                  <w:rFonts w:ascii="Times New Roman" w:hAnsi="Times New Roman" w:cs="Times New Roman"/>
                  <w:sz w:val="24"/>
                  <w:szCs w:val="24"/>
                  <w:lang w:val="en-US"/>
                </w:rPr>
                <w:t>f</w:t>
              </w:r>
              <w:r w:rsidRPr="00124416">
                <w:rPr>
                  <w:rStyle w:val="ab"/>
                  <w:rFonts w:ascii="Times New Roman" w:hAnsi="Times New Roman" w:cs="Times New Roman"/>
                  <w:sz w:val="24"/>
                  <w:szCs w:val="24"/>
                </w:rPr>
                <w:t>411892</w:t>
              </w:r>
            </w:hyperlink>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2</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Искусство в твоем доме</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8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Библиотека ЦОК </w:t>
            </w:r>
            <w:hyperlink r:id="rId100">
              <w:r w:rsidRPr="00124416">
                <w:rPr>
                  <w:rStyle w:val="ab"/>
                  <w:rFonts w:ascii="Times New Roman" w:hAnsi="Times New Roman" w:cs="Times New Roman"/>
                  <w:sz w:val="24"/>
                  <w:szCs w:val="24"/>
                  <w:lang w:val="en-US"/>
                </w:rPr>
                <w:t>https</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m</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edsoo</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ru</w:t>
              </w:r>
              <w:r w:rsidRPr="00124416">
                <w:rPr>
                  <w:rStyle w:val="ab"/>
                  <w:rFonts w:ascii="Times New Roman" w:hAnsi="Times New Roman" w:cs="Times New Roman"/>
                  <w:sz w:val="24"/>
                  <w:szCs w:val="24"/>
                </w:rPr>
                <w:t>/7</w:t>
              </w:r>
              <w:r w:rsidRPr="00124416">
                <w:rPr>
                  <w:rStyle w:val="ab"/>
                  <w:rFonts w:ascii="Times New Roman" w:hAnsi="Times New Roman" w:cs="Times New Roman"/>
                  <w:sz w:val="24"/>
                  <w:szCs w:val="24"/>
                  <w:lang w:val="en-US"/>
                </w:rPr>
                <w:t>f</w:t>
              </w:r>
              <w:r w:rsidRPr="00124416">
                <w:rPr>
                  <w:rStyle w:val="ab"/>
                  <w:rFonts w:ascii="Times New Roman" w:hAnsi="Times New Roman" w:cs="Times New Roman"/>
                  <w:sz w:val="24"/>
                  <w:szCs w:val="24"/>
                </w:rPr>
                <w:t>411892</w:t>
              </w:r>
            </w:hyperlink>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3</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Искусство на улицах твоего города</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rPr>
              <w:t xml:space="preserve"> </w:t>
            </w:r>
            <w:r w:rsidRPr="00124416">
              <w:rPr>
                <w:rFonts w:ascii="Times New Roman" w:hAnsi="Times New Roman" w:cs="Times New Roman"/>
                <w:sz w:val="24"/>
                <w:szCs w:val="24"/>
                <w:lang w:val="en-US"/>
              </w:rPr>
              <w:t xml:space="preserve">8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Библиотека ЦОК </w:t>
            </w:r>
            <w:hyperlink r:id="rId101">
              <w:r w:rsidRPr="00124416">
                <w:rPr>
                  <w:rStyle w:val="ab"/>
                  <w:rFonts w:ascii="Times New Roman" w:hAnsi="Times New Roman" w:cs="Times New Roman"/>
                  <w:sz w:val="24"/>
                  <w:szCs w:val="24"/>
                  <w:lang w:val="en-US"/>
                </w:rPr>
                <w:t>https</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m</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edsoo</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ru</w:t>
              </w:r>
              <w:r w:rsidRPr="00124416">
                <w:rPr>
                  <w:rStyle w:val="ab"/>
                  <w:rFonts w:ascii="Times New Roman" w:hAnsi="Times New Roman" w:cs="Times New Roman"/>
                  <w:sz w:val="24"/>
                  <w:szCs w:val="24"/>
                </w:rPr>
                <w:t>/7</w:t>
              </w:r>
              <w:r w:rsidRPr="00124416">
                <w:rPr>
                  <w:rStyle w:val="ab"/>
                  <w:rFonts w:ascii="Times New Roman" w:hAnsi="Times New Roman" w:cs="Times New Roman"/>
                  <w:sz w:val="24"/>
                  <w:szCs w:val="24"/>
                  <w:lang w:val="en-US"/>
                </w:rPr>
                <w:t>f</w:t>
              </w:r>
              <w:r w:rsidRPr="00124416">
                <w:rPr>
                  <w:rStyle w:val="ab"/>
                  <w:rFonts w:ascii="Times New Roman" w:hAnsi="Times New Roman" w:cs="Times New Roman"/>
                  <w:sz w:val="24"/>
                  <w:szCs w:val="24"/>
                </w:rPr>
                <w:t>411892</w:t>
              </w:r>
            </w:hyperlink>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4</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Художник и зрелище</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7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Библиотека ЦОК </w:t>
            </w:r>
            <w:hyperlink r:id="rId102">
              <w:r w:rsidRPr="00124416">
                <w:rPr>
                  <w:rStyle w:val="ab"/>
                  <w:rFonts w:ascii="Times New Roman" w:hAnsi="Times New Roman" w:cs="Times New Roman"/>
                  <w:sz w:val="24"/>
                  <w:szCs w:val="24"/>
                  <w:lang w:val="en-US"/>
                </w:rPr>
                <w:t>https</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m</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edsoo</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ru</w:t>
              </w:r>
              <w:r w:rsidRPr="00124416">
                <w:rPr>
                  <w:rStyle w:val="ab"/>
                  <w:rFonts w:ascii="Times New Roman" w:hAnsi="Times New Roman" w:cs="Times New Roman"/>
                  <w:sz w:val="24"/>
                  <w:szCs w:val="24"/>
                </w:rPr>
                <w:t>/7</w:t>
              </w:r>
              <w:r w:rsidRPr="00124416">
                <w:rPr>
                  <w:rStyle w:val="ab"/>
                  <w:rFonts w:ascii="Times New Roman" w:hAnsi="Times New Roman" w:cs="Times New Roman"/>
                  <w:sz w:val="24"/>
                  <w:szCs w:val="24"/>
                  <w:lang w:val="en-US"/>
                </w:rPr>
                <w:t>f</w:t>
              </w:r>
              <w:r w:rsidRPr="00124416">
                <w:rPr>
                  <w:rStyle w:val="ab"/>
                  <w:rFonts w:ascii="Times New Roman" w:hAnsi="Times New Roman" w:cs="Times New Roman"/>
                  <w:sz w:val="24"/>
                  <w:szCs w:val="24"/>
                </w:rPr>
                <w:t>411892</w:t>
              </w:r>
            </w:hyperlink>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5</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Художник и музей</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10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Библиотека ЦОК </w:t>
            </w:r>
            <w:hyperlink r:id="rId103">
              <w:r w:rsidRPr="00124416">
                <w:rPr>
                  <w:rStyle w:val="ab"/>
                  <w:rFonts w:ascii="Times New Roman" w:hAnsi="Times New Roman" w:cs="Times New Roman"/>
                  <w:sz w:val="24"/>
                  <w:szCs w:val="24"/>
                  <w:lang w:val="en-US"/>
                </w:rPr>
                <w:t>https</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m</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edsoo</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ru</w:t>
              </w:r>
              <w:r w:rsidRPr="00124416">
                <w:rPr>
                  <w:rStyle w:val="ab"/>
                  <w:rFonts w:ascii="Times New Roman" w:hAnsi="Times New Roman" w:cs="Times New Roman"/>
                  <w:sz w:val="24"/>
                  <w:szCs w:val="24"/>
                </w:rPr>
                <w:t>/7</w:t>
              </w:r>
              <w:r w:rsidRPr="00124416">
                <w:rPr>
                  <w:rStyle w:val="ab"/>
                  <w:rFonts w:ascii="Times New Roman" w:hAnsi="Times New Roman" w:cs="Times New Roman"/>
                  <w:sz w:val="24"/>
                  <w:szCs w:val="24"/>
                  <w:lang w:val="en-US"/>
                </w:rPr>
                <w:t>f</w:t>
              </w:r>
              <w:r w:rsidRPr="00124416">
                <w:rPr>
                  <w:rStyle w:val="ab"/>
                  <w:rFonts w:ascii="Times New Roman" w:hAnsi="Times New Roman" w:cs="Times New Roman"/>
                  <w:sz w:val="24"/>
                  <w:szCs w:val="24"/>
                </w:rPr>
                <w:t>411892</w:t>
              </w:r>
            </w:hyperlink>
          </w:p>
        </w:tc>
      </w:tr>
      <w:tr w:rsidR="00124416" w:rsidRPr="00124416" w:rsidTr="00124416">
        <w:trPr>
          <w:trHeight w:val="144"/>
          <w:tblCellSpacing w:w="20" w:type="nil"/>
        </w:trPr>
        <w:tc>
          <w:tcPr>
            <w:tcW w:w="0" w:type="auto"/>
            <w:gridSpan w:val="2"/>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ОБЩЕЕ КОЛИЧЕСТВО ЧАСОВ ПО ПРОГРАММЕ</w:t>
            </w:r>
          </w:p>
        </w:tc>
        <w:tc>
          <w:tcPr>
            <w:tcW w:w="1651"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rPr>
              <w:t xml:space="preserve"> </w:t>
            </w:r>
            <w:r w:rsidRPr="00124416">
              <w:rPr>
                <w:rFonts w:ascii="Times New Roman" w:hAnsi="Times New Roman" w:cs="Times New Roman"/>
                <w:sz w:val="24"/>
                <w:szCs w:val="24"/>
                <w:lang w:val="en-US"/>
              </w:rPr>
              <w:t xml:space="preserve">34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0 </w:t>
            </w: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0 </w:t>
            </w: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bl>
    <w:p w:rsidR="00124416" w:rsidRPr="00124416" w:rsidRDefault="00124416" w:rsidP="00124416">
      <w:pPr>
        <w:rPr>
          <w:rFonts w:ascii="Times New Roman" w:hAnsi="Times New Roman" w:cs="Times New Roman"/>
          <w:sz w:val="24"/>
          <w:szCs w:val="24"/>
          <w:lang w:val="en-US"/>
        </w:rPr>
        <w:sectPr w:rsidR="00124416" w:rsidRPr="00124416">
          <w:pgSz w:w="16383" w:h="11906" w:orient="landscape"/>
          <w:pgMar w:top="1134" w:right="850" w:bottom="1134" w:left="1701" w:header="720" w:footer="720" w:gutter="0"/>
          <w:cols w:space="720"/>
        </w:sectPr>
      </w:pPr>
    </w:p>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492"/>
        <w:gridCol w:w="1651"/>
        <w:gridCol w:w="1785"/>
        <w:gridCol w:w="1866"/>
        <w:gridCol w:w="2901"/>
      </w:tblGrid>
      <w:tr w:rsidR="00124416" w:rsidRPr="00124416" w:rsidTr="00124416">
        <w:trPr>
          <w:trHeight w:val="144"/>
          <w:tblCellSpacing w:w="20" w:type="nil"/>
        </w:trPr>
        <w:tc>
          <w:tcPr>
            <w:tcW w:w="505"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 п/п </w:t>
            </w:r>
          </w:p>
          <w:p w:rsidR="00124416" w:rsidRPr="00124416" w:rsidRDefault="00124416" w:rsidP="00124416">
            <w:pPr>
              <w:rPr>
                <w:rFonts w:ascii="Times New Roman" w:hAnsi="Times New Roman" w:cs="Times New Roman"/>
                <w:sz w:val="24"/>
                <w:szCs w:val="24"/>
                <w:lang w:val="en-US"/>
              </w:rPr>
            </w:pPr>
          </w:p>
        </w:tc>
        <w:tc>
          <w:tcPr>
            <w:tcW w:w="2288"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Наименование разделов и тем программы </w:t>
            </w:r>
          </w:p>
          <w:p w:rsidR="00124416" w:rsidRPr="00124416" w:rsidRDefault="00124416" w:rsidP="00124416">
            <w:pPr>
              <w:rPr>
                <w:rFonts w:ascii="Times New Roman" w:hAnsi="Times New Roman" w:cs="Times New Roman"/>
                <w:sz w:val="24"/>
                <w:szCs w:val="24"/>
                <w:lang w:val="en-US"/>
              </w:rPr>
            </w:pPr>
          </w:p>
        </w:tc>
        <w:tc>
          <w:tcPr>
            <w:tcW w:w="0" w:type="auto"/>
            <w:gridSpan w:val="3"/>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Количество часов</w:t>
            </w:r>
          </w:p>
        </w:tc>
        <w:tc>
          <w:tcPr>
            <w:tcW w:w="2852" w:type="dxa"/>
            <w:vMerge w:val="restart"/>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Электронные (цифровые) образовательные ресурсы </w:t>
            </w:r>
          </w:p>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Всего </w:t>
            </w:r>
          </w:p>
          <w:p w:rsidR="00124416" w:rsidRPr="00124416" w:rsidRDefault="00124416" w:rsidP="00124416">
            <w:pPr>
              <w:rPr>
                <w:rFonts w:ascii="Times New Roman" w:hAnsi="Times New Roman" w:cs="Times New Roman"/>
                <w:sz w:val="24"/>
                <w:szCs w:val="24"/>
                <w:lang w:val="en-US"/>
              </w:rPr>
            </w:pP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Контрольные работы </w:t>
            </w:r>
          </w:p>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b/>
                <w:sz w:val="24"/>
                <w:szCs w:val="24"/>
                <w:lang w:val="en-US"/>
              </w:rPr>
              <w:t xml:space="preserve">Практические работы </w:t>
            </w:r>
          </w:p>
          <w:p w:rsidR="00124416" w:rsidRPr="00124416" w:rsidRDefault="00124416" w:rsidP="00124416">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124416" w:rsidRPr="00124416" w:rsidRDefault="00124416" w:rsidP="00124416">
            <w:pPr>
              <w:rPr>
                <w:rFonts w:ascii="Times New Roman" w:hAnsi="Times New Roman" w:cs="Times New Roman"/>
                <w:sz w:val="24"/>
                <w:szCs w:val="24"/>
                <w:lang w:val="en-US"/>
              </w:rPr>
            </w:pPr>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1</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Введение</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1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Библиотека ЦОК </w:t>
            </w:r>
            <w:hyperlink r:id="rId104">
              <w:r w:rsidRPr="00124416">
                <w:rPr>
                  <w:rStyle w:val="ab"/>
                  <w:rFonts w:ascii="Times New Roman" w:hAnsi="Times New Roman" w:cs="Times New Roman"/>
                  <w:sz w:val="24"/>
                  <w:szCs w:val="24"/>
                  <w:lang w:val="en-US"/>
                </w:rPr>
                <w:t>https</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m</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edsoo</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ru</w:t>
              </w:r>
              <w:r w:rsidRPr="00124416">
                <w:rPr>
                  <w:rStyle w:val="ab"/>
                  <w:rFonts w:ascii="Times New Roman" w:hAnsi="Times New Roman" w:cs="Times New Roman"/>
                  <w:sz w:val="24"/>
                  <w:szCs w:val="24"/>
                </w:rPr>
                <w:t>/7</w:t>
              </w:r>
              <w:r w:rsidRPr="00124416">
                <w:rPr>
                  <w:rStyle w:val="ab"/>
                  <w:rFonts w:ascii="Times New Roman" w:hAnsi="Times New Roman" w:cs="Times New Roman"/>
                  <w:sz w:val="24"/>
                  <w:szCs w:val="24"/>
                  <w:lang w:val="en-US"/>
                </w:rPr>
                <w:t>f</w:t>
              </w:r>
              <w:r w:rsidRPr="00124416">
                <w:rPr>
                  <w:rStyle w:val="ab"/>
                  <w:rFonts w:ascii="Times New Roman" w:hAnsi="Times New Roman" w:cs="Times New Roman"/>
                  <w:sz w:val="24"/>
                  <w:szCs w:val="24"/>
                </w:rPr>
                <w:t>4129</w:t>
              </w:r>
              <w:r w:rsidRPr="00124416">
                <w:rPr>
                  <w:rStyle w:val="ab"/>
                  <w:rFonts w:ascii="Times New Roman" w:hAnsi="Times New Roman" w:cs="Times New Roman"/>
                  <w:sz w:val="24"/>
                  <w:szCs w:val="24"/>
                  <w:lang w:val="en-US"/>
                </w:rPr>
                <w:t>ea</w:t>
              </w:r>
            </w:hyperlink>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2</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Истоки родного искусства</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7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Библиотека ЦОК </w:t>
            </w:r>
            <w:hyperlink r:id="rId105">
              <w:r w:rsidRPr="00124416">
                <w:rPr>
                  <w:rStyle w:val="ab"/>
                  <w:rFonts w:ascii="Times New Roman" w:hAnsi="Times New Roman" w:cs="Times New Roman"/>
                  <w:sz w:val="24"/>
                  <w:szCs w:val="24"/>
                  <w:lang w:val="en-US"/>
                </w:rPr>
                <w:t>https</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m</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edsoo</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ru</w:t>
              </w:r>
              <w:r w:rsidRPr="00124416">
                <w:rPr>
                  <w:rStyle w:val="ab"/>
                  <w:rFonts w:ascii="Times New Roman" w:hAnsi="Times New Roman" w:cs="Times New Roman"/>
                  <w:sz w:val="24"/>
                  <w:szCs w:val="24"/>
                </w:rPr>
                <w:t>/7</w:t>
              </w:r>
              <w:r w:rsidRPr="00124416">
                <w:rPr>
                  <w:rStyle w:val="ab"/>
                  <w:rFonts w:ascii="Times New Roman" w:hAnsi="Times New Roman" w:cs="Times New Roman"/>
                  <w:sz w:val="24"/>
                  <w:szCs w:val="24"/>
                  <w:lang w:val="en-US"/>
                </w:rPr>
                <w:t>f</w:t>
              </w:r>
              <w:r w:rsidRPr="00124416">
                <w:rPr>
                  <w:rStyle w:val="ab"/>
                  <w:rFonts w:ascii="Times New Roman" w:hAnsi="Times New Roman" w:cs="Times New Roman"/>
                  <w:sz w:val="24"/>
                  <w:szCs w:val="24"/>
                </w:rPr>
                <w:t>4129</w:t>
              </w:r>
              <w:r w:rsidRPr="00124416">
                <w:rPr>
                  <w:rStyle w:val="ab"/>
                  <w:rFonts w:ascii="Times New Roman" w:hAnsi="Times New Roman" w:cs="Times New Roman"/>
                  <w:sz w:val="24"/>
                  <w:szCs w:val="24"/>
                  <w:lang w:val="en-US"/>
                </w:rPr>
                <w:t>ea</w:t>
              </w:r>
            </w:hyperlink>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3</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Древние города нашей земли</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11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Библиотека ЦОК </w:t>
            </w:r>
            <w:hyperlink r:id="rId106">
              <w:r w:rsidRPr="00124416">
                <w:rPr>
                  <w:rStyle w:val="ab"/>
                  <w:rFonts w:ascii="Times New Roman" w:hAnsi="Times New Roman" w:cs="Times New Roman"/>
                  <w:sz w:val="24"/>
                  <w:szCs w:val="24"/>
                  <w:lang w:val="en-US"/>
                </w:rPr>
                <w:t>https</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m</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edsoo</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ru</w:t>
              </w:r>
              <w:r w:rsidRPr="00124416">
                <w:rPr>
                  <w:rStyle w:val="ab"/>
                  <w:rFonts w:ascii="Times New Roman" w:hAnsi="Times New Roman" w:cs="Times New Roman"/>
                  <w:sz w:val="24"/>
                  <w:szCs w:val="24"/>
                </w:rPr>
                <w:t>/7</w:t>
              </w:r>
              <w:r w:rsidRPr="00124416">
                <w:rPr>
                  <w:rStyle w:val="ab"/>
                  <w:rFonts w:ascii="Times New Roman" w:hAnsi="Times New Roman" w:cs="Times New Roman"/>
                  <w:sz w:val="24"/>
                  <w:szCs w:val="24"/>
                  <w:lang w:val="en-US"/>
                </w:rPr>
                <w:t>f</w:t>
              </w:r>
              <w:r w:rsidRPr="00124416">
                <w:rPr>
                  <w:rStyle w:val="ab"/>
                  <w:rFonts w:ascii="Times New Roman" w:hAnsi="Times New Roman" w:cs="Times New Roman"/>
                  <w:sz w:val="24"/>
                  <w:szCs w:val="24"/>
                </w:rPr>
                <w:t>4129</w:t>
              </w:r>
              <w:r w:rsidRPr="00124416">
                <w:rPr>
                  <w:rStyle w:val="ab"/>
                  <w:rFonts w:ascii="Times New Roman" w:hAnsi="Times New Roman" w:cs="Times New Roman"/>
                  <w:sz w:val="24"/>
                  <w:szCs w:val="24"/>
                  <w:lang w:val="en-US"/>
                </w:rPr>
                <w:t>ea</w:t>
              </w:r>
            </w:hyperlink>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4</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Каждый народ – художник</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9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Библиотека ЦОК </w:t>
            </w:r>
            <w:hyperlink r:id="rId107">
              <w:r w:rsidRPr="00124416">
                <w:rPr>
                  <w:rStyle w:val="ab"/>
                  <w:rFonts w:ascii="Times New Roman" w:hAnsi="Times New Roman" w:cs="Times New Roman"/>
                  <w:sz w:val="24"/>
                  <w:szCs w:val="24"/>
                  <w:lang w:val="en-US"/>
                </w:rPr>
                <w:t>https</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m</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edsoo</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ru</w:t>
              </w:r>
              <w:r w:rsidRPr="00124416">
                <w:rPr>
                  <w:rStyle w:val="ab"/>
                  <w:rFonts w:ascii="Times New Roman" w:hAnsi="Times New Roman" w:cs="Times New Roman"/>
                  <w:sz w:val="24"/>
                  <w:szCs w:val="24"/>
                </w:rPr>
                <w:t>/7</w:t>
              </w:r>
              <w:r w:rsidRPr="00124416">
                <w:rPr>
                  <w:rStyle w:val="ab"/>
                  <w:rFonts w:ascii="Times New Roman" w:hAnsi="Times New Roman" w:cs="Times New Roman"/>
                  <w:sz w:val="24"/>
                  <w:szCs w:val="24"/>
                  <w:lang w:val="en-US"/>
                </w:rPr>
                <w:t>f</w:t>
              </w:r>
              <w:r w:rsidRPr="00124416">
                <w:rPr>
                  <w:rStyle w:val="ab"/>
                  <w:rFonts w:ascii="Times New Roman" w:hAnsi="Times New Roman" w:cs="Times New Roman"/>
                  <w:sz w:val="24"/>
                  <w:szCs w:val="24"/>
                </w:rPr>
                <w:t>4129</w:t>
              </w:r>
              <w:r w:rsidRPr="00124416">
                <w:rPr>
                  <w:rStyle w:val="ab"/>
                  <w:rFonts w:ascii="Times New Roman" w:hAnsi="Times New Roman" w:cs="Times New Roman"/>
                  <w:sz w:val="24"/>
                  <w:szCs w:val="24"/>
                  <w:lang w:val="en-US"/>
                </w:rPr>
                <w:t>ea</w:t>
              </w:r>
            </w:hyperlink>
          </w:p>
        </w:tc>
      </w:tr>
      <w:tr w:rsidR="00124416" w:rsidRPr="00124416" w:rsidTr="00124416">
        <w:trPr>
          <w:trHeight w:val="144"/>
          <w:tblCellSpacing w:w="20" w:type="nil"/>
        </w:trPr>
        <w:tc>
          <w:tcPr>
            <w:tcW w:w="50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5</w:t>
            </w:r>
          </w:p>
        </w:tc>
        <w:tc>
          <w:tcPr>
            <w:tcW w:w="2288"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Искусство объединяет народы</w:t>
            </w:r>
          </w:p>
        </w:tc>
        <w:tc>
          <w:tcPr>
            <w:tcW w:w="1050"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6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 xml:space="preserve">Библиотека ЦОК </w:t>
            </w:r>
            <w:hyperlink r:id="rId108">
              <w:r w:rsidRPr="00124416">
                <w:rPr>
                  <w:rStyle w:val="ab"/>
                  <w:rFonts w:ascii="Times New Roman" w:hAnsi="Times New Roman" w:cs="Times New Roman"/>
                  <w:sz w:val="24"/>
                  <w:szCs w:val="24"/>
                  <w:lang w:val="en-US"/>
                </w:rPr>
                <w:t>https</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m</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edsoo</w:t>
              </w:r>
              <w:r w:rsidRPr="00124416">
                <w:rPr>
                  <w:rStyle w:val="ab"/>
                  <w:rFonts w:ascii="Times New Roman" w:hAnsi="Times New Roman" w:cs="Times New Roman"/>
                  <w:sz w:val="24"/>
                  <w:szCs w:val="24"/>
                </w:rPr>
                <w:t>.</w:t>
              </w:r>
              <w:r w:rsidRPr="00124416">
                <w:rPr>
                  <w:rStyle w:val="ab"/>
                  <w:rFonts w:ascii="Times New Roman" w:hAnsi="Times New Roman" w:cs="Times New Roman"/>
                  <w:sz w:val="24"/>
                  <w:szCs w:val="24"/>
                  <w:lang w:val="en-US"/>
                </w:rPr>
                <w:t>ru</w:t>
              </w:r>
              <w:r w:rsidRPr="00124416">
                <w:rPr>
                  <w:rStyle w:val="ab"/>
                  <w:rFonts w:ascii="Times New Roman" w:hAnsi="Times New Roman" w:cs="Times New Roman"/>
                  <w:sz w:val="24"/>
                  <w:szCs w:val="24"/>
                </w:rPr>
                <w:t>/7</w:t>
              </w:r>
              <w:r w:rsidRPr="00124416">
                <w:rPr>
                  <w:rStyle w:val="ab"/>
                  <w:rFonts w:ascii="Times New Roman" w:hAnsi="Times New Roman" w:cs="Times New Roman"/>
                  <w:sz w:val="24"/>
                  <w:szCs w:val="24"/>
                  <w:lang w:val="en-US"/>
                </w:rPr>
                <w:t>f</w:t>
              </w:r>
              <w:r w:rsidRPr="00124416">
                <w:rPr>
                  <w:rStyle w:val="ab"/>
                  <w:rFonts w:ascii="Times New Roman" w:hAnsi="Times New Roman" w:cs="Times New Roman"/>
                  <w:sz w:val="24"/>
                  <w:szCs w:val="24"/>
                </w:rPr>
                <w:t>4129</w:t>
              </w:r>
              <w:r w:rsidRPr="00124416">
                <w:rPr>
                  <w:rStyle w:val="ab"/>
                  <w:rFonts w:ascii="Times New Roman" w:hAnsi="Times New Roman" w:cs="Times New Roman"/>
                  <w:sz w:val="24"/>
                  <w:szCs w:val="24"/>
                  <w:lang w:val="en-US"/>
                </w:rPr>
                <w:t>ea</w:t>
              </w:r>
            </w:hyperlink>
          </w:p>
        </w:tc>
      </w:tr>
      <w:tr w:rsidR="00124416" w:rsidRPr="00124416" w:rsidTr="00124416">
        <w:trPr>
          <w:trHeight w:val="144"/>
          <w:tblCellSpacing w:w="20" w:type="nil"/>
        </w:trPr>
        <w:tc>
          <w:tcPr>
            <w:tcW w:w="0" w:type="auto"/>
            <w:gridSpan w:val="2"/>
            <w:tcMar>
              <w:top w:w="50" w:type="dxa"/>
              <w:left w:w="100" w:type="dxa"/>
            </w:tcMar>
            <w:vAlign w:val="center"/>
          </w:tcPr>
          <w:p w:rsidR="00124416" w:rsidRPr="00124416" w:rsidRDefault="00124416" w:rsidP="00124416">
            <w:pPr>
              <w:rPr>
                <w:rFonts w:ascii="Times New Roman" w:hAnsi="Times New Roman" w:cs="Times New Roman"/>
                <w:sz w:val="24"/>
                <w:szCs w:val="24"/>
              </w:rPr>
            </w:pPr>
            <w:r w:rsidRPr="00124416">
              <w:rPr>
                <w:rFonts w:ascii="Times New Roman" w:hAnsi="Times New Roman" w:cs="Times New Roman"/>
                <w:sz w:val="24"/>
                <w:szCs w:val="24"/>
              </w:rPr>
              <w:t>ОБЩЕЕ КОЛИЧЕСТВО ЧАСОВ ПО ПРОГРАММЕ</w:t>
            </w:r>
          </w:p>
        </w:tc>
        <w:tc>
          <w:tcPr>
            <w:tcW w:w="1651"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rPr>
              <w:t xml:space="preserve"> </w:t>
            </w:r>
            <w:r w:rsidRPr="00124416">
              <w:rPr>
                <w:rFonts w:ascii="Times New Roman" w:hAnsi="Times New Roman" w:cs="Times New Roman"/>
                <w:sz w:val="24"/>
                <w:szCs w:val="24"/>
                <w:lang w:val="en-US"/>
              </w:rPr>
              <w:t xml:space="preserve">34 </w:t>
            </w:r>
          </w:p>
        </w:tc>
        <w:tc>
          <w:tcPr>
            <w:tcW w:w="1785"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0 </w:t>
            </w:r>
          </w:p>
        </w:tc>
        <w:tc>
          <w:tcPr>
            <w:tcW w:w="1866"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r w:rsidRPr="00124416">
              <w:rPr>
                <w:rFonts w:ascii="Times New Roman" w:hAnsi="Times New Roman" w:cs="Times New Roman"/>
                <w:sz w:val="24"/>
                <w:szCs w:val="24"/>
                <w:lang w:val="en-US"/>
              </w:rPr>
              <w:t xml:space="preserve"> 0 </w:t>
            </w:r>
          </w:p>
        </w:tc>
        <w:tc>
          <w:tcPr>
            <w:tcW w:w="2852" w:type="dxa"/>
            <w:tcMar>
              <w:top w:w="50" w:type="dxa"/>
              <w:left w:w="100" w:type="dxa"/>
            </w:tcMar>
            <w:vAlign w:val="center"/>
          </w:tcPr>
          <w:p w:rsidR="00124416" w:rsidRPr="00124416" w:rsidRDefault="00124416" w:rsidP="00124416">
            <w:pPr>
              <w:rPr>
                <w:rFonts w:ascii="Times New Roman" w:hAnsi="Times New Roman" w:cs="Times New Roman"/>
                <w:sz w:val="24"/>
                <w:szCs w:val="24"/>
                <w:lang w:val="en-US"/>
              </w:rPr>
            </w:pPr>
          </w:p>
        </w:tc>
      </w:tr>
    </w:tbl>
    <w:p w:rsidR="00124416" w:rsidRPr="00124416" w:rsidRDefault="00124416" w:rsidP="00124416">
      <w:pPr>
        <w:rPr>
          <w:rFonts w:ascii="Times New Roman" w:hAnsi="Times New Roman" w:cs="Times New Roman"/>
          <w:sz w:val="24"/>
          <w:szCs w:val="24"/>
          <w:lang w:val="en-US"/>
        </w:rPr>
        <w:sectPr w:rsidR="00124416" w:rsidRPr="00124416">
          <w:pgSz w:w="16383" w:h="11906" w:orient="landscape"/>
          <w:pgMar w:top="1134" w:right="850" w:bottom="1134" w:left="1701" w:header="720" w:footer="720" w:gutter="0"/>
          <w:cols w:space="720"/>
        </w:sectPr>
      </w:pPr>
    </w:p>
    <w:p w:rsidR="00FE7431" w:rsidRPr="00FE7431" w:rsidRDefault="00FE7431" w:rsidP="00FE7431">
      <w:pPr>
        <w:spacing w:after="0"/>
        <w:ind w:left="120"/>
        <w:rPr>
          <w:sz w:val="24"/>
          <w:szCs w:val="24"/>
        </w:rPr>
      </w:pPr>
      <w:r w:rsidRPr="00FE7431">
        <w:rPr>
          <w:rFonts w:ascii="Times New Roman" w:hAnsi="Times New Roman"/>
          <w:b/>
          <w:color w:val="000000"/>
          <w:sz w:val="24"/>
          <w:szCs w:val="24"/>
        </w:rPr>
        <w:lastRenderedPageBreak/>
        <w:t>УЧЕБНО-МЕТОДИЧЕСКОЕ ОБЕСПЕЧЕНИЕ ОБРАЗОВАТЕЛЬНОГО ПРОЦЕССА</w:t>
      </w:r>
    </w:p>
    <w:p w:rsidR="00FE7431" w:rsidRPr="00FE7431" w:rsidRDefault="00FE7431" w:rsidP="00FE7431">
      <w:pPr>
        <w:spacing w:after="0" w:line="480" w:lineRule="auto"/>
        <w:ind w:left="120"/>
        <w:rPr>
          <w:sz w:val="24"/>
          <w:szCs w:val="24"/>
        </w:rPr>
      </w:pPr>
      <w:r w:rsidRPr="00FE7431">
        <w:rPr>
          <w:rFonts w:ascii="Times New Roman" w:hAnsi="Times New Roman"/>
          <w:b/>
          <w:color w:val="000000"/>
          <w:sz w:val="24"/>
          <w:szCs w:val="24"/>
        </w:rPr>
        <w:t>ОБЯЗАТЕЛЬНЫЕ УЧЕБНЫЕ МАТЕРИАЛЫ ДЛЯ УЧЕНИКА</w:t>
      </w:r>
    </w:p>
    <w:p w:rsidR="00FE7431" w:rsidRPr="00FE7431" w:rsidRDefault="00FE7431" w:rsidP="00FE7431">
      <w:pPr>
        <w:spacing w:after="0" w:line="480" w:lineRule="auto"/>
        <w:ind w:left="120"/>
        <w:rPr>
          <w:sz w:val="24"/>
          <w:szCs w:val="24"/>
        </w:rPr>
      </w:pPr>
      <w:r w:rsidRPr="00FE7431">
        <w:rPr>
          <w:rFonts w:ascii="Times New Roman" w:hAnsi="Times New Roman"/>
          <w:color w:val="000000"/>
          <w:sz w:val="24"/>
          <w:szCs w:val="24"/>
        </w:rPr>
        <w:t>​‌</w:t>
      </w:r>
      <w:bookmarkStart w:id="124" w:name="db50a40d-f8ae-4e5d-8e70-919f427dc0ce"/>
      <w:r w:rsidRPr="00FE7431">
        <w:rPr>
          <w:rFonts w:ascii="Times New Roman" w:hAnsi="Times New Roman"/>
          <w:color w:val="000000"/>
          <w:sz w:val="24"/>
          <w:szCs w:val="24"/>
        </w:rPr>
        <w:t>• Изобразительное искусство, 1 класс/ Неменская Л.А.; под редакцией Неменского Б.М., Акционерное общество «Издательство «Просвещение»</w:t>
      </w:r>
      <w:bookmarkEnd w:id="124"/>
      <w:r w:rsidRPr="00FE7431">
        <w:rPr>
          <w:rFonts w:ascii="Times New Roman" w:hAnsi="Times New Roman"/>
          <w:color w:val="000000"/>
          <w:sz w:val="24"/>
          <w:szCs w:val="24"/>
        </w:rPr>
        <w:t>‌​</w:t>
      </w:r>
    </w:p>
    <w:p w:rsidR="00FE7431" w:rsidRPr="00FE7431" w:rsidRDefault="00FE7431" w:rsidP="00FE7431">
      <w:pPr>
        <w:spacing w:after="0" w:line="480" w:lineRule="auto"/>
        <w:ind w:left="120"/>
        <w:rPr>
          <w:sz w:val="24"/>
          <w:szCs w:val="24"/>
        </w:rPr>
      </w:pPr>
      <w:r w:rsidRPr="00FE7431">
        <w:rPr>
          <w:rFonts w:ascii="Times New Roman" w:hAnsi="Times New Roman"/>
          <w:b/>
          <w:color w:val="000000"/>
          <w:sz w:val="24"/>
          <w:szCs w:val="24"/>
        </w:rPr>
        <w:t>МЕТОДИЧЕСКИЕ МАТЕРИАЛЫ ДЛЯ УЧИТЕЛЯ</w:t>
      </w:r>
    </w:p>
    <w:p w:rsidR="00FE7431" w:rsidRPr="00FE7431" w:rsidRDefault="00FE7431" w:rsidP="00FE7431">
      <w:pPr>
        <w:rPr>
          <w:sz w:val="24"/>
          <w:szCs w:val="24"/>
        </w:rPr>
      </w:pPr>
      <w:r w:rsidRPr="00FE7431">
        <w:rPr>
          <w:rFonts w:ascii="Times New Roman" w:hAnsi="Times New Roman"/>
          <w:color w:val="000000"/>
          <w:sz w:val="24"/>
          <w:szCs w:val="24"/>
        </w:rPr>
        <w:t xml:space="preserve">​‌Учебники по изобразительному искусству: </w:t>
      </w:r>
      <w:r w:rsidRPr="00FE7431">
        <w:rPr>
          <w:sz w:val="24"/>
          <w:szCs w:val="24"/>
        </w:rPr>
        <w:br/>
      </w:r>
      <w:r w:rsidRPr="00FE7431">
        <w:rPr>
          <w:rFonts w:ascii="Times New Roman" w:hAnsi="Times New Roman"/>
          <w:color w:val="000000"/>
          <w:sz w:val="24"/>
          <w:szCs w:val="24"/>
        </w:rPr>
        <w:t xml:space="preserve"> Неменская Л.А. Изобразительное искусство. Искусство в жизни человека. 2 класс: учеб. для общеобразоват. организаций / Л. А. Неменская; под. Ред. Б.М. Неменского. – 10-е изд., перераб. и доп.</w:t>
      </w:r>
      <w:r w:rsidRPr="00FE7431">
        <w:rPr>
          <w:sz w:val="24"/>
          <w:szCs w:val="24"/>
        </w:rPr>
        <w:br/>
      </w:r>
      <w:r w:rsidRPr="00FE7431">
        <w:rPr>
          <w:rFonts w:ascii="Times New Roman" w:hAnsi="Times New Roman"/>
          <w:color w:val="000000"/>
          <w:sz w:val="24"/>
          <w:szCs w:val="24"/>
        </w:rPr>
        <w:t xml:space="preserve"> – М. : Просвещение </w:t>
      </w:r>
      <w:r w:rsidRPr="00FE7431">
        <w:rPr>
          <w:sz w:val="24"/>
          <w:szCs w:val="24"/>
        </w:rPr>
        <w:br/>
      </w:r>
      <w:r w:rsidRPr="00FE7431">
        <w:rPr>
          <w:rFonts w:ascii="Times New Roman" w:hAnsi="Times New Roman"/>
          <w:color w:val="000000"/>
          <w:sz w:val="24"/>
          <w:szCs w:val="24"/>
        </w:rPr>
        <w:t xml:space="preserve"> Уроки изобразительного искусства. Искусство в жизни человека. Поурочные разработки. 2 класс / [Л. А. Неменская, И. Б. Полякова, Т. А. Мухина, Т. С. Горбачевская]; под ред. Б. М. Неменского. — М. : Просвещение, </w:t>
      </w:r>
      <w:r w:rsidRPr="00FE7431">
        <w:rPr>
          <w:sz w:val="24"/>
          <w:szCs w:val="24"/>
        </w:rPr>
        <w:br/>
      </w:r>
      <w:r w:rsidRPr="00FE7431">
        <w:rPr>
          <w:rFonts w:ascii="Times New Roman" w:hAnsi="Times New Roman"/>
          <w:color w:val="000000"/>
          <w:sz w:val="24"/>
          <w:szCs w:val="24"/>
        </w:rPr>
        <w:t xml:space="preserve"> Хрестоматии литературных произведений к урокам изобразительного искусства.</w:t>
      </w:r>
      <w:r w:rsidRPr="00FE7431">
        <w:rPr>
          <w:sz w:val="24"/>
          <w:szCs w:val="24"/>
        </w:rPr>
        <w:br/>
      </w:r>
      <w:r w:rsidRPr="00FE7431">
        <w:rPr>
          <w:rFonts w:ascii="Times New Roman" w:hAnsi="Times New Roman"/>
          <w:color w:val="000000"/>
          <w:sz w:val="24"/>
          <w:szCs w:val="24"/>
        </w:rPr>
        <w:t xml:space="preserve"> Справочные пособия, энциклопедии по искусству.</w:t>
      </w:r>
      <w:r w:rsidRPr="00FE7431">
        <w:rPr>
          <w:sz w:val="24"/>
          <w:szCs w:val="24"/>
        </w:rPr>
        <w:br/>
      </w:r>
    </w:p>
    <w:p w:rsidR="00FE7431" w:rsidRPr="00FE7431" w:rsidRDefault="00FE7431" w:rsidP="00FE7431">
      <w:pPr>
        <w:rPr>
          <w:sz w:val="24"/>
          <w:szCs w:val="24"/>
        </w:rPr>
      </w:pPr>
    </w:p>
    <w:p w:rsidR="00FE7431" w:rsidRDefault="00FE7431" w:rsidP="00FE7431">
      <w:pPr>
        <w:rPr>
          <w:sz w:val="24"/>
          <w:szCs w:val="24"/>
        </w:rPr>
      </w:pPr>
    </w:p>
    <w:p w:rsidR="00685FBD" w:rsidRDefault="00685FBD" w:rsidP="00FE7431">
      <w:pPr>
        <w:rPr>
          <w:sz w:val="24"/>
          <w:szCs w:val="24"/>
        </w:rPr>
      </w:pPr>
    </w:p>
    <w:p w:rsidR="00685FBD" w:rsidRDefault="00685FBD" w:rsidP="00FE7431">
      <w:pPr>
        <w:rPr>
          <w:sz w:val="24"/>
          <w:szCs w:val="24"/>
        </w:rPr>
      </w:pPr>
    </w:p>
    <w:p w:rsidR="00685FBD" w:rsidRDefault="00685FBD" w:rsidP="00FE7431">
      <w:pPr>
        <w:rPr>
          <w:sz w:val="24"/>
          <w:szCs w:val="24"/>
        </w:rPr>
      </w:pPr>
    </w:p>
    <w:p w:rsidR="00685FBD" w:rsidRDefault="00685FBD" w:rsidP="00FE7431">
      <w:pPr>
        <w:rPr>
          <w:sz w:val="24"/>
          <w:szCs w:val="24"/>
        </w:rPr>
      </w:pPr>
    </w:p>
    <w:p w:rsidR="00685FBD" w:rsidRDefault="00685FBD" w:rsidP="00FE7431">
      <w:pPr>
        <w:rPr>
          <w:sz w:val="24"/>
          <w:szCs w:val="24"/>
        </w:rPr>
      </w:pPr>
    </w:p>
    <w:p w:rsidR="00685FBD" w:rsidRDefault="00685FBD" w:rsidP="00FE7431">
      <w:pPr>
        <w:rPr>
          <w:sz w:val="24"/>
          <w:szCs w:val="24"/>
        </w:rPr>
      </w:pPr>
    </w:p>
    <w:p w:rsidR="00685FBD" w:rsidRDefault="00685FBD" w:rsidP="00FE7431">
      <w:pPr>
        <w:rPr>
          <w:sz w:val="24"/>
          <w:szCs w:val="24"/>
        </w:rPr>
      </w:pPr>
    </w:p>
    <w:p w:rsidR="00685FBD" w:rsidRDefault="00685FBD" w:rsidP="00FE7431">
      <w:pPr>
        <w:rPr>
          <w:sz w:val="24"/>
          <w:szCs w:val="24"/>
        </w:rPr>
      </w:pPr>
    </w:p>
    <w:p w:rsidR="00685FBD" w:rsidRDefault="00685FBD" w:rsidP="00FE7431">
      <w:pPr>
        <w:rPr>
          <w:sz w:val="24"/>
          <w:szCs w:val="24"/>
        </w:rPr>
      </w:pPr>
    </w:p>
    <w:p w:rsidR="00685FBD" w:rsidRDefault="00685FBD" w:rsidP="00FE7431">
      <w:pPr>
        <w:rPr>
          <w:sz w:val="24"/>
          <w:szCs w:val="24"/>
        </w:rPr>
      </w:pPr>
    </w:p>
    <w:p w:rsidR="00685FBD" w:rsidRDefault="00685FBD" w:rsidP="00FE7431">
      <w:pPr>
        <w:rPr>
          <w:sz w:val="24"/>
          <w:szCs w:val="24"/>
        </w:rPr>
      </w:pPr>
    </w:p>
    <w:p w:rsidR="00685FBD" w:rsidRDefault="00685FBD" w:rsidP="00FE7431">
      <w:pPr>
        <w:rPr>
          <w:sz w:val="24"/>
          <w:szCs w:val="24"/>
        </w:rPr>
      </w:pPr>
    </w:p>
    <w:p w:rsidR="00685FBD" w:rsidRPr="001362EF" w:rsidRDefault="00685FBD" w:rsidP="00685FBD">
      <w:pPr>
        <w:spacing w:after="0"/>
        <w:ind w:left="120"/>
      </w:pPr>
      <w:r w:rsidRPr="001362EF">
        <w:rPr>
          <w:rFonts w:ascii="Times New Roman" w:hAnsi="Times New Roman"/>
          <w:b/>
          <w:color w:val="000000"/>
          <w:sz w:val="28"/>
        </w:rPr>
        <w:lastRenderedPageBreak/>
        <w:t>УЧЕБНО-МЕТОДИЧЕСКОЕ ОБЕСПЕЧЕНИЕ ОБРАЗОВАТЕЛЬНОГО ПРОЦЕССА</w:t>
      </w:r>
    </w:p>
    <w:p w:rsidR="00685FBD" w:rsidRPr="001362EF" w:rsidRDefault="00685FBD" w:rsidP="00685FBD">
      <w:pPr>
        <w:spacing w:after="0" w:line="480" w:lineRule="auto"/>
        <w:ind w:left="120"/>
      </w:pPr>
      <w:r w:rsidRPr="001362EF">
        <w:rPr>
          <w:rFonts w:ascii="Times New Roman" w:hAnsi="Times New Roman"/>
          <w:b/>
          <w:color w:val="000000"/>
          <w:sz w:val="28"/>
        </w:rPr>
        <w:t>ОБЯЗАТЕЛЬНЫЕ УЧЕБНЫЕ МАТЕРИАЛЫ ДЛЯ УЧЕНИКА</w:t>
      </w:r>
    </w:p>
    <w:p w:rsidR="00685FBD" w:rsidRPr="00B71175" w:rsidRDefault="00685FBD" w:rsidP="00685FBD">
      <w:pPr>
        <w:spacing w:after="0" w:line="480" w:lineRule="auto"/>
        <w:ind w:left="120"/>
      </w:pPr>
      <w:r w:rsidRPr="00B71175">
        <w:rPr>
          <w:rFonts w:ascii="Times New Roman" w:hAnsi="Times New Roman"/>
          <w:color w:val="000000"/>
          <w:sz w:val="28"/>
        </w:rPr>
        <w:t>​‌• Изобразительное искусство, 2 класс/ Коротеева Е.И.; под редакцией Неменского Б.М., Акционерное общество «Издательство «Просвещение»‌​</w:t>
      </w:r>
    </w:p>
    <w:p w:rsidR="00685FBD" w:rsidRPr="00B71175" w:rsidRDefault="00685FBD" w:rsidP="00685FBD">
      <w:pPr>
        <w:spacing w:after="0" w:line="480" w:lineRule="auto"/>
        <w:ind w:left="120"/>
      </w:pPr>
      <w:r w:rsidRPr="00B71175">
        <w:rPr>
          <w:rFonts w:ascii="Times New Roman" w:hAnsi="Times New Roman"/>
          <w:color w:val="000000"/>
          <w:sz w:val="28"/>
        </w:rPr>
        <w:t>​‌‌</w:t>
      </w:r>
    </w:p>
    <w:p w:rsidR="00685FBD" w:rsidRPr="00B71175" w:rsidRDefault="00685FBD" w:rsidP="00685FBD">
      <w:pPr>
        <w:spacing w:after="0"/>
        <w:ind w:left="120"/>
      </w:pPr>
      <w:r w:rsidRPr="00B71175">
        <w:rPr>
          <w:rFonts w:ascii="Times New Roman" w:hAnsi="Times New Roman"/>
          <w:color w:val="000000"/>
          <w:sz w:val="28"/>
        </w:rPr>
        <w:t>​</w:t>
      </w:r>
    </w:p>
    <w:p w:rsidR="00685FBD" w:rsidRPr="00B71175" w:rsidRDefault="00685FBD" w:rsidP="00685FBD">
      <w:pPr>
        <w:spacing w:after="0" w:line="480" w:lineRule="auto"/>
        <w:ind w:left="120"/>
      </w:pPr>
      <w:r w:rsidRPr="00B71175">
        <w:rPr>
          <w:rFonts w:ascii="Times New Roman" w:hAnsi="Times New Roman"/>
          <w:b/>
          <w:color w:val="000000"/>
          <w:sz w:val="28"/>
        </w:rPr>
        <w:t>МЕТОДИЧЕСКИЕ МАТЕРИАЛЫ ДЛЯ УЧИТЕЛЯ</w:t>
      </w:r>
    </w:p>
    <w:p w:rsidR="00685FBD" w:rsidRPr="00B71175" w:rsidRDefault="00685FBD" w:rsidP="00685FBD">
      <w:pPr>
        <w:spacing w:after="0" w:line="480" w:lineRule="auto"/>
        <w:ind w:left="120"/>
      </w:pPr>
      <w:r w:rsidRPr="00B71175">
        <w:rPr>
          <w:rFonts w:ascii="Times New Roman" w:hAnsi="Times New Roman"/>
          <w:color w:val="000000"/>
          <w:sz w:val="28"/>
        </w:rPr>
        <w:t>​‌</w:t>
      </w:r>
      <w:bookmarkStart w:id="125" w:name="27f88a84-cde6-45cc-9a12-309dd9b67dab"/>
      <w:r w:rsidRPr="00B71175">
        <w:rPr>
          <w:rFonts w:ascii="Times New Roman" w:hAnsi="Times New Roman"/>
          <w:color w:val="000000"/>
          <w:sz w:val="28"/>
        </w:rPr>
        <w:t xml:space="preserve">Поурочные разработки по изобразительному искусству </w:t>
      </w:r>
      <w:bookmarkEnd w:id="125"/>
      <w:r w:rsidRPr="00B71175">
        <w:rPr>
          <w:rFonts w:ascii="Times New Roman" w:hAnsi="Times New Roman"/>
          <w:color w:val="000000"/>
          <w:sz w:val="28"/>
        </w:rPr>
        <w:t>‌​</w:t>
      </w:r>
    </w:p>
    <w:p w:rsidR="00685FBD" w:rsidRPr="00B71175" w:rsidRDefault="00685FBD" w:rsidP="00685FBD">
      <w:pPr>
        <w:spacing w:after="0"/>
        <w:ind w:left="120"/>
      </w:pPr>
    </w:p>
    <w:p w:rsidR="00685FBD" w:rsidRPr="00B71175" w:rsidRDefault="00685FBD" w:rsidP="00685FBD">
      <w:pPr>
        <w:spacing w:after="0" w:line="480" w:lineRule="auto"/>
        <w:ind w:left="120"/>
      </w:pPr>
      <w:r w:rsidRPr="00B71175">
        <w:rPr>
          <w:rFonts w:ascii="Times New Roman" w:hAnsi="Times New Roman"/>
          <w:b/>
          <w:color w:val="000000"/>
          <w:sz w:val="28"/>
        </w:rPr>
        <w:t>ЦИФРОВЫЕ ОБРАЗОВАТЕЛЬНЫЕ РЕСУРСЫ И РЕСУРСЫ СЕТИ ИНТЕРНЕТ</w:t>
      </w:r>
    </w:p>
    <w:p w:rsidR="00685FBD" w:rsidRPr="00685FBD" w:rsidRDefault="00685FBD" w:rsidP="00685FBD">
      <w:pPr>
        <w:spacing w:after="0" w:line="480" w:lineRule="auto"/>
        <w:ind w:left="120"/>
        <w:rPr>
          <w:lang w:val="en-US"/>
        </w:rPr>
      </w:pPr>
      <w:r w:rsidRPr="00685FBD">
        <w:rPr>
          <w:rFonts w:ascii="Times New Roman" w:hAnsi="Times New Roman"/>
          <w:color w:val="000000"/>
          <w:sz w:val="28"/>
          <w:lang w:val="en-US"/>
        </w:rPr>
        <w:t>​</w:t>
      </w:r>
      <w:r w:rsidRPr="00685FBD">
        <w:rPr>
          <w:rFonts w:ascii="Times New Roman" w:hAnsi="Times New Roman"/>
          <w:color w:val="333333"/>
          <w:sz w:val="28"/>
          <w:lang w:val="en-US"/>
        </w:rPr>
        <w:t>​‌</w:t>
      </w:r>
      <w:bookmarkStart w:id="126" w:name="e2d6e2bf-4893-4145-be02-d49817b4b26f"/>
      <w:r>
        <w:rPr>
          <w:rFonts w:ascii="Times New Roman" w:hAnsi="Times New Roman"/>
          <w:color w:val="000000"/>
          <w:sz w:val="28"/>
        </w:rPr>
        <w:t>Классическая</w:t>
      </w:r>
      <w:r w:rsidRPr="00685FBD">
        <w:rPr>
          <w:rFonts w:ascii="Times New Roman" w:hAnsi="Times New Roman"/>
          <w:color w:val="000000"/>
          <w:sz w:val="28"/>
          <w:lang w:val="en-US"/>
        </w:rPr>
        <w:t xml:space="preserve"> </w:t>
      </w:r>
      <w:r>
        <w:rPr>
          <w:rFonts w:ascii="Times New Roman" w:hAnsi="Times New Roman"/>
          <w:color w:val="000000"/>
          <w:sz w:val="28"/>
        </w:rPr>
        <w:t>музыка</w:t>
      </w:r>
      <w:r w:rsidRPr="00685FBD">
        <w:rPr>
          <w:rFonts w:ascii="Times New Roman" w:hAnsi="Times New Roman"/>
          <w:color w:val="000000"/>
          <w:sz w:val="28"/>
          <w:lang w:val="en-US"/>
        </w:rPr>
        <w:t xml:space="preserve"> | Classic-music.ru (classic-music.ru) https://prostoykarandash.ru/ https://urok.1sept.ru/ https://stranamasterov.ru/</w:t>
      </w:r>
      <w:bookmarkEnd w:id="126"/>
      <w:r w:rsidRPr="00685FBD">
        <w:rPr>
          <w:rFonts w:ascii="Times New Roman" w:hAnsi="Times New Roman"/>
          <w:color w:val="333333"/>
          <w:sz w:val="28"/>
          <w:lang w:val="en-US"/>
        </w:rPr>
        <w:t>‌</w:t>
      </w:r>
      <w:r w:rsidRPr="00685FBD">
        <w:rPr>
          <w:rFonts w:ascii="Times New Roman" w:hAnsi="Times New Roman"/>
          <w:color w:val="000000"/>
          <w:sz w:val="28"/>
          <w:lang w:val="en-US"/>
        </w:rPr>
        <w:t>​</w:t>
      </w:r>
    </w:p>
    <w:p w:rsidR="00685FBD" w:rsidRPr="00685FBD" w:rsidRDefault="00685FBD" w:rsidP="00685FBD">
      <w:pPr>
        <w:rPr>
          <w:lang w:val="en-US"/>
        </w:rPr>
      </w:pPr>
    </w:p>
    <w:p w:rsidR="00685FBD" w:rsidRPr="00685FBD" w:rsidRDefault="00685FBD" w:rsidP="00FE7431">
      <w:pPr>
        <w:rPr>
          <w:sz w:val="24"/>
          <w:szCs w:val="24"/>
          <w:lang w:val="en-US"/>
        </w:rPr>
      </w:pPr>
    </w:p>
    <w:p w:rsidR="00FE7431" w:rsidRPr="00685FBD" w:rsidRDefault="00FE7431" w:rsidP="00FE7431">
      <w:pPr>
        <w:rPr>
          <w:lang w:val="en-US"/>
        </w:rPr>
      </w:pPr>
    </w:p>
    <w:p w:rsidR="00FE7431" w:rsidRPr="00685FBD" w:rsidRDefault="00FE7431" w:rsidP="00B270F3">
      <w:pPr>
        <w:rPr>
          <w:rFonts w:ascii="Times New Roman" w:hAnsi="Times New Roman" w:cs="Times New Roman"/>
          <w:b/>
          <w:bCs/>
          <w:sz w:val="24"/>
          <w:szCs w:val="24"/>
          <w:lang w:val="en-US"/>
        </w:rPr>
      </w:pPr>
    </w:p>
    <w:p w:rsidR="00FE7431" w:rsidRPr="00620DB8" w:rsidRDefault="00FE7431" w:rsidP="00B270F3">
      <w:pPr>
        <w:rPr>
          <w:rFonts w:ascii="Times New Roman" w:hAnsi="Times New Roman" w:cs="Times New Roman"/>
          <w:b/>
          <w:bCs/>
          <w:sz w:val="24"/>
          <w:szCs w:val="24"/>
          <w:lang w:val="en-US"/>
        </w:rPr>
      </w:pPr>
    </w:p>
    <w:p w:rsidR="00685FBD" w:rsidRPr="00620DB8" w:rsidRDefault="00685FBD" w:rsidP="00B270F3">
      <w:pPr>
        <w:rPr>
          <w:rFonts w:ascii="Times New Roman" w:hAnsi="Times New Roman" w:cs="Times New Roman"/>
          <w:b/>
          <w:bCs/>
          <w:sz w:val="24"/>
          <w:szCs w:val="24"/>
          <w:lang w:val="en-US"/>
        </w:rPr>
      </w:pPr>
    </w:p>
    <w:p w:rsidR="00685FBD" w:rsidRPr="00620DB8" w:rsidRDefault="00685FBD" w:rsidP="00B270F3">
      <w:pPr>
        <w:rPr>
          <w:rFonts w:ascii="Times New Roman" w:hAnsi="Times New Roman" w:cs="Times New Roman"/>
          <w:b/>
          <w:bCs/>
          <w:sz w:val="24"/>
          <w:szCs w:val="24"/>
          <w:lang w:val="en-US"/>
        </w:rPr>
      </w:pPr>
    </w:p>
    <w:p w:rsidR="00685FBD" w:rsidRPr="00620DB8" w:rsidRDefault="00685FBD" w:rsidP="00B270F3">
      <w:pPr>
        <w:rPr>
          <w:rFonts w:ascii="Times New Roman" w:hAnsi="Times New Roman" w:cs="Times New Roman"/>
          <w:b/>
          <w:bCs/>
          <w:sz w:val="24"/>
          <w:szCs w:val="24"/>
          <w:lang w:val="en-US"/>
        </w:rPr>
      </w:pPr>
    </w:p>
    <w:p w:rsidR="00685FBD" w:rsidRPr="00620DB8" w:rsidRDefault="00685FBD" w:rsidP="00B270F3">
      <w:pPr>
        <w:rPr>
          <w:rFonts w:ascii="Times New Roman" w:hAnsi="Times New Roman" w:cs="Times New Roman"/>
          <w:b/>
          <w:bCs/>
          <w:sz w:val="24"/>
          <w:szCs w:val="24"/>
          <w:lang w:val="en-US"/>
        </w:rPr>
      </w:pPr>
    </w:p>
    <w:p w:rsidR="00685FBD" w:rsidRPr="00620DB8" w:rsidRDefault="00685FBD" w:rsidP="00B270F3">
      <w:pPr>
        <w:rPr>
          <w:rFonts w:ascii="Times New Roman" w:hAnsi="Times New Roman" w:cs="Times New Roman"/>
          <w:b/>
          <w:bCs/>
          <w:sz w:val="24"/>
          <w:szCs w:val="24"/>
          <w:lang w:val="en-US"/>
        </w:rPr>
      </w:pPr>
    </w:p>
    <w:p w:rsidR="00685FBD" w:rsidRPr="00620DB8" w:rsidRDefault="00685FBD" w:rsidP="00B270F3">
      <w:pPr>
        <w:rPr>
          <w:rFonts w:ascii="Times New Roman" w:hAnsi="Times New Roman" w:cs="Times New Roman"/>
          <w:b/>
          <w:bCs/>
          <w:sz w:val="24"/>
          <w:szCs w:val="24"/>
          <w:lang w:val="en-US"/>
        </w:rPr>
      </w:pPr>
    </w:p>
    <w:p w:rsidR="00685FBD" w:rsidRPr="00620DB8" w:rsidRDefault="00685FBD" w:rsidP="00B270F3">
      <w:pPr>
        <w:rPr>
          <w:rFonts w:ascii="Times New Roman" w:hAnsi="Times New Roman" w:cs="Times New Roman"/>
          <w:b/>
          <w:bCs/>
          <w:sz w:val="24"/>
          <w:szCs w:val="24"/>
          <w:lang w:val="en-US"/>
        </w:rPr>
      </w:pPr>
    </w:p>
    <w:p w:rsidR="00B270F3" w:rsidRPr="00B270F3" w:rsidRDefault="00B270F3" w:rsidP="00B270F3">
      <w:pPr>
        <w:rPr>
          <w:rFonts w:ascii="Times New Roman" w:hAnsi="Times New Roman" w:cs="Times New Roman"/>
          <w:sz w:val="24"/>
          <w:szCs w:val="24"/>
        </w:rPr>
      </w:pPr>
      <w:r w:rsidRPr="00B270F3">
        <w:rPr>
          <w:rFonts w:ascii="Times New Roman" w:hAnsi="Times New Roman" w:cs="Times New Roman"/>
          <w:b/>
          <w:bCs/>
          <w:sz w:val="24"/>
          <w:szCs w:val="24"/>
        </w:rPr>
        <w:lastRenderedPageBreak/>
        <w:t>УЧЕБНО-МЕТОДИЧЕСКОЕ ОБЕСПЕЧЕНИЕ ОБРАЗОВАТЕЛЬНОГО ПРОЦЕССА</w:t>
      </w:r>
    </w:p>
    <w:p w:rsidR="00B270F3" w:rsidRPr="00B270F3" w:rsidRDefault="00B270F3" w:rsidP="00B270F3">
      <w:pPr>
        <w:rPr>
          <w:rFonts w:ascii="Times New Roman" w:hAnsi="Times New Roman" w:cs="Times New Roman"/>
          <w:sz w:val="24"/>
          <w:szCs w:val="24"/>
        </w:rPr>
      </w:pPr>
      <w:r w:rsidRPr="00B270F3">
        <w:rPr>
          <w:rFonts w:ascii="Times New Roman" w:hAnsi="Times New Roman" w:cs="Times New Roman"/>
          <w:b/>
          <w:bCs/>
          <w:sz w:val="24"/>
          <w:szCs w:val="24"/>
        </w:rPr>
        <w:t>ОБЯЗАТЕЛЬНЫЕ УЧЕБНЫЕ МАТЕРИАЛЫ ДЛЯ УЧЕНИКА</w:t>
      </w:r>
    </w:p>
    <w:p w:rsidR="00B270F3" w:rsidRPr="00B270F3" w:rsidRDefault="00B270F3" w:rsidP="00B270F3">
      <w:pPr>
        <w:rPr>
          <w:rFonts w:ascii="Times New Roman" w:hAnsi="Times New Roman" w:cs="Times New Roman"/>
          <w:sz w:val="24"/>
          <w:szCs w:val="24"/>
        </w:rPr>
      </w:pPr>
      <w:r w:rsidRPr="00B270F3">
        <w:rPr>
          <w:rFonts w:ascii="Times New Roman" w:hAnsi="Times New Roman" w:cs="Times New Roman"/>
          <w:sz w:val="24"/>
          <w:szCs w:val="24"/>
        </w:rPr>
        <w:t>​‌• Изобразительное искусство, 3 класс/ Горяева Н.А., Неменская Л.А., Питерских А.С. и другие; под редакцией Неменского Б.М., Акционерное общество «Издательство «Просвещение»‌​</w:t>
      </w:r>
    </w:p>
    <w:p w:rsidR="00B270F3" w:rsidRPr="00B270F3" w:rsidRDefault="00B270F3" w:rsidP="00B270F3">
      <w:pPr>
        <w:rPr>
          <w:rFonts w:ascii="Times New Roman" w:hAnsi="Times New Roman" w:cs="Times New Roman"/>
          <w:sz w:val="24"/>
          <w:szCs w:val="24"/>
        </w:rPr>
      </w:pPr>
      <w:r w:rsidRPr="00B270F3">
        <w:rPr>
          <w:rFonts w:ascii="Times New Roman" w:hAnsi="Times New Roman" w:cs="Times New Roman"/>
          <w:sz w:val="24"/>
          <w:szCs w:val="24"/>
        </w:rPr>
        <w:t>​​</w:t>
      </w:r>
    </w:p>
    <w:p w:rsidR="00B270F3" w:rsidRPr="00B270F3" w:rsidRDefault="00B270F3" w:rsidP="00B270F3">
      <w:pPr>
        <w:rPr>
          <w:rFonts w:ascii="Times New Roman" w:hAnsi="Times New Roman" w:cs="Times New Roman"/>
          <w:sz w:val="24"/>
          <w:szCs w:val="24"/>
        </w:rPr>
      </w:pPr>
      <w:r w:rsidRPr="00B270F3">
        <w:rPr>
          <w:rFonts w:ascii="Times New Roman" w:hAnsi="Times New Roman" w:cs="Times New Roman"/>
          <w:b/>
          <w:bCs/>
          <w:sz w:val="24"/>
          <w:szCs w:val="24"/>
        </w:rPr>
        <w:t>МЕТОДИЧЕСКИЕ МАТЕРИАЛЫ ДЛЯ УЧИТЕЛЯ</w:t>
      </w:r>
    </w:p>
    <w:p w:rsidR="00B270F3" w:rsidRPr="00B270F3" w:rsidRDefault="00B270F3" w:rsidP="00B270F3">
      <w:pPr>
        <w:rPr>
          <w:rFonts w:ascii="Times New Roman" w:hAnsi="Times New Roman" w:cs="Times New Roman"/>
          <w:sz w:val="24"/>
          <w:szCs w:val="24"/>
        </w:rPr>
      </w:pPr>
      <w:r w:rsidRPr="00B270F3">
        <w:rPr>
          <w:rFonts w:ascii="Times New Roman" w:hAnsi="Times New Roman" w:cs="Times New Roman"/>
          <w:sz w:val="24"/>
          <w:szCs w:val="24"/>
        </w:rPr>
        <w:t>​Методическое пособие для учителя</w:t>
      </w:r>
    </w:p>
    <w:p w:rsidR="00B270F3" w:rsidRPr="00B270F3" w:rsidRDefault="00B270F3" w:rsidP="00B270F3">
      <w:pPr>
        <w:rPr>
          <w:rFonts w:ascii="Times New Roman" w:hAnsi="Times New Roman" w:cs="Times New Roman"/>
          <w:sz w:val="24"/>
          <w:szCs w:val="24"/>
        </w:rPr>
      </w:pPr>
      <w:r w:rsidRPr="00B270F3">
        <w:rPr>
          <w:rFonts w:ascii="Times New Roman" w:hAnsi="Times New Roman" w:cs="Times New Roman"/>
          <w:b/>
          <w:bCs/>
          <w:sz w:val="24"/>
          <w:szCs w:val="24"/>
        </w:rPr>
        <w:t>ЦИФРОВЫЕ ОБРАЗОВАТЕЛЬНЫЕ РЕСУРСЫ И РЕСУРСЫ СЕТИ ИНТЕРНЕТ</w:t>
      </w:r>
    </w:p>
    <w:p w:rsidR="00B270F3" w:rsidRPr="00B270F3" w:rsidRDefault="00B270F3" w:rsidP="00B270F3">
      <w:pPr>
        <w:rPr>
          <w:rFonts w:ascii="Times New Roman" w:hAnsi="Times New Roman" w:cs="Times New Roman"/>
          <w:sz w:val="24"/>
          <w:szCs w:val="24"/>
        </w:rPr>
      </w:pPr>
      <w:r w:rsidRPr="00B270F3">
        <w:rPr>
          <w:rFonts w:ascii="Times New Roman" w:hAnsi="Times New Roman" w:cs="Times New Roman"/>
          <w:sz w:val="24"/>
          <w:szCs w:val="24"/>
        </w:rPr>
        <w:t>​​‌Открытая школа, учи ру‌</w:t>
      </w:r>
    </w:p>
    <w:p w:rsidR="00FC0BB9" w:rsidRPr="00822790" w:rsidRDefault="00FC0BB9" w:rsidP="00FC0BB9">
      <w:pPr>
        <w:rPr>
          <w:rFonts w:ascii="Times New Roman" w:hAnsi="Times New Roman" w:cs="Times New Roman"/>
          <w:sz w:val="28"/>
          <w:szCs w:val="28"/>
        </w:rPr>
      </w:pPr>
      <w:r w:rsidRPr="00822790">
        <w:rPr>
          <w:rFonts w:ascii="Times New Roman" w:hAnsi="Times New Roman" w:cs="Times New Roman"/>
          <w:b/>
          <w:bCs/>
          <w:sz w:val="28"/>
          <w:szCs w:val="28"/>
        </w:rPr>
        <w:t>УЧЕБНО-МЕТОДИЧЕСКОЕ ОБЕСПЕЧЕНИЕ ОБРАЗОВАТЕЛЬНОГО ПРОЦЕССА</w:t>
      </w:r>
    </w:p>
    <w:p w:rsidR="00FC0BB9" w:rsidRPr="00822790" w:rsidRDefault="00FC0BB9" w:rsidP="00FC0BB9">
      <w:pPr>
        <w:rPr>
          <w:rFonts w:ascii="Times New Roman" w:hAnsi="Times New Roman" w:cs="Times New Roman"/>
          <w:sz w:val="28"/>
          <w:szCs w:val="28"/>
        </w:rPr>
      </w:pPr>
      <w:r w:rsidRPr="00822790">
        <w:rPr>
          <w:rFonts w:ascii="Times New Roman" w:hAnsi="Times New Roman" w:cs="Times New Roman"/>
          <w:b/>
          <w:bCs/>
          <w:sz w:val="28"/>
          <w:szCs w:val="28"/>
        </w:rPr>
        <w:t>ОБЯЗАТЕЛЬНЫЕ УЧЕБНЫЕ МАТЕРИАЛЫ ДЛЯ УЧЕНИКА</w:t>
      </w:r>
    </w:p>
    <w:p w:rsidR="00FC0BB9" w:rsidRPr="00822790" w:rsidRDefault="00FC0BB9" w:rsidP="00FC0BB9">
      <w:pPr>
        <w:rPr>
          <w:rFonts w:ascii="Times New Roman" w:hAnsi="Times New Roman" w:cs="Times New Roman"/>
          <w:sz w:val="28"/>
          <w:szCs w:val="28"/>
        </w:rPr>
      </w:pPr>
      <w:r w:rsidRPr="00822790">
        <w:rPr>
          <w:rFonts w:ascii="Times New Roman" w:hAnsi="Times New Roman" w:cs="Times New Roman"/>
          <w:sz w:val="28"/>
          <w:szCs w:val="28"/>
        </w:rPr>
        <w:t>​‌• Изобразительное искусство, 4 класс/ Неменская Л.А.; под редакцией Неменского Б.М., Акционерное общество «Издательство «Просвещение»‌​</w:t>
      </w:r>
    </w:p>
    <w:p w:rsidR="00FC0BB9" w:rsidRPr="00822790" w:rsidRDefault="00FC0BB9" w:rsidP="00FC0BB9">
      <w:pPr>
        <w:rPr>
          <w:rFonts w:ascii="Times New Roman" w:hAnsi="Times New Roman" w:cs="Times New Roman"/>
          <w:sz w:val="28"/>
          <w:szCs w:val="28"/>
        </w:rPr>
      </w:pPr>
      <w:r w:rsidRPr="00822790">
        <w:rPr>
          <w:rFonts w:ascii="Times New Roman" w:hAnsi="Times New Roman" w:cs="Times New Roman"/>
          <w:b/>
          <w:bCs/>
          <w:sz w:val="28"/>
          <w:szCs w:val="28"/>
        </w:rPr>
        <w:t>МЕТОДИЧЕСКИЕ МАТЕРИАЛЫ ДЛЯ УЧИТЕЛЯ</w:t>
      </w:r>
    </w:p>
    <w:p w:rsidR="00FC0BB9" w:rsidRPr="00822790" w:rsidRDefault="00FC0BB9" w:rsidP="00FC0BB9">
      <w:pPr>
        <w:rPr>
          <w:rFonts w:ascii="Times New Roman" w:hAnsi="Times New Roman" w:cs="Times New Roman"/>
          <w:sz w:val="28"/>
          <w:szCs w:val="28"/>
        </w:rPr>
      </w:pPr>
      <w:r w:rsidRPr="00822790">
        <w:rPr>
          <w:rFonts w:ascii="Times New Roman" w:hAnsi="Times New Roman" w:cs="Times New Roman"/>
          <w:sz w:val="28"/>
          <w:szCs w:val="28"/>
        </w:rPr>
        <w:t>​‌Линия УМК: УМК Под ред. Б.М. Неменского. 4 кл. Класс: 1, 2, 3, 4. Предмет: Изобразительное искусство. Вид литературы: Пособия для учителей и методистов. Бренд: Просвещение. ISBN: 978-5-09-024695-8, 978-5-09-018172-3, 978-5-09-014934-1, 978-5-09-012295-5. ... Изобразительное искусство. Каждый народ - художник. 4 класс. Неменская Л. А. / Под ред. Неменского Б. М. Изобразительное искусство‌​</w:t>
      </w:r>
    </w:p>
    <w:p w:rsidR="00FC0BB9" w:rsidRPr="00822790" w:rsidRDefault="00FC0BB9" w:rsidP="00FC0BB9">
      <w:pPr>
        <w:rPr>
          <w:rFonts w:ascii="Times New Roman" w:hAnsi="Times New Roman" w:cs="Times New Roman"/>
          <w:sz w:val="28"/>
          <w:szCs w:val="28"/>
        </w:rPr>
      </w:pPr>
      <w:r w:rsidRPr="00822790">
        <w:rPr>
          <w:rFonts w:ascii="Times New Roman" w:hAnsi="Times New Roman" w:cs="Times New Roman"/>
          <w:b/>
          <w:bCs/>
          <w:sz w:val="28"/>
          <w:szCs w:val="28"/>
        </w:rPr>
        <w:t>ЦИФРОВЫЕ ОБРАЗОВАТЕЛЬНЫЕ РЕСУРСЫ И РЕСУРСЫ СЕТИ ИНТЕРНЕТ</w:t>
      </w:r>
    </w:p>
    <w:p w:rsidR="00FC0BB9" w:rsidRPr="00822790" w:rsidRDefault="00FC0BB9" w:rsidP="00FC0BB9">
      <w:pPr>
        <w:rPr>
          <w:rFonts w:ascii="Times New Roman" w:hAnsi="Times New Roman" w:cs="Times New Roman"/>
          <w:sz w:val="28"/>
          <w:szCs w:val="28"/>
        </w:rPr>
      </w:pPr>
      <w:r w:rsidRPr="00822790">
        <w:rPr>
          <w:rFonts w:ascii="Times New Roman" w:hAnsi="Times New Roman" w:cs="Times New Roman"/>
          <w:sz w:val="28"/>
          <w:szCs w:val="28"/>
        </w:rPr>
        <w:t>​​‌учи.ру‌</w:t>
      </w:r>
    </w:p>
    <w:p w:rsidR="00B270F3" w:rsidRPr="00B270F3" w:rsidRDefault="00B270F3" w:rsidP="00B270F3">
      <w:pPr>
        <w:rPr>
          <w:rFonts w:ascii="Times New Roman" w:hAnsi="Times New Roman" w:cs="Times New Roman"/>
          <w:sz w:val="24"/>
          <w:szCs w:val="24"/>
        </w:rPr>
      </w:pPr>
    </w:p>
    <w:p w:rsidR="00B270F3" w:rsidRPr="00B270F3" w:rsidRDefault="00B270F3" w:rsidP="00B270F3">
      <w:pPr>
        <w:rPr>
          <w:rFonts w:ascii="Times New Roman" w:hAnsi="Times New Roman" w:cs="Times New Roman"/>
          <w:sz w:val="24"/>
          <w:szCs w:val="24"/>
        </w:rPr>
      </w:pPr>
    </w:p>
    <w:p w:rsidR="00124416" w:rsidRDefault="00124416"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Pr="0083725B" w:rsidRDefault="001263F0" w:rsidP="00124416">
      <w:pPr>
        <w:rPr>
          <w:rFonts w:ascii="Times New Roman" w:hAnsi="Times New Roman" w:cs="Times New Roman"/>
          <w:b/>
          <w:color w:val="FF0000"/>
          <w:sz w:val="24"/>
          <w:szCs w:val="24"/>
        </w:rPr>
      </w:pPr>
      <w:r w:rsidRPr="0083725B">
        <w:rPr>
          <w:rFonts w:ascii="Times New Roman" w:hAnsi="Times New Roman" w:cs="Times New Roman"/>
          <w:b/>
          <w:color w:val="FF0000"/>
          <w:sz w:val="24"/>
          <w:szCs w:val="24"/>
        </w:rPr>
        <w:lastRenderedPageBreak/>
        <w:t>МУЗЫКА</w:t>
      </w:r>
    </w:p>
    <w:p w:rsidR="001263F0" w:rsidRPr="001263F0" w:rsidRDefault="001263F0" w:rsidP="001263F0">
      <w:pPr>
        <w:rPr>
          <w:rFonts w:ascii="Times New Roman" w:hAnsi="Times New Roman" w:cs="Times New Roman"/>
          <w:sz w:val="24"/>
          <w:szCs w:val="24"/>
        </w:rPr>
      </w:pPr>
      <w:bookmarkStart w:id="127" w:name="block-14989631"/>
      <w:r w:rsidRPr="001263F0">
        <w:rPr>
          <w:rFonts w:ascii="Times New Roman" w:hAnsi="Times New Roman" w:cs="Times New Roman"/>
          <w:b/>
          <w:sz w:val="24"/>
          <w:szCs w:val="24"/>
        </w:rPr>
        <w:t>ПОЯСНИТЕЛЬНАЯ ЗАПИСКА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В течение периода начального общего образования необходимо</w:t>
      </w:r>
      <w:r w:rsidRPr="001263F0">
        <w:rPr>
          <w:rFonts w:ascii="Times New Roman" w:hAnsi="Times New Roman" w:cs="Times New Roman"/>
          <w:sz w:val="24"/>
          <w:szCs w:val="24"/>
        </w:rPr>
        <w:t xml:space="preserve">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Программа по музыке предусматривает</w:t>
      </w:r>
      <w:r w:rsidRPr="001263F0">
        <w:rPr>
          <w:rFonts w:ascii="Times New Roman" w:hAnsi="Times New Roman" w:cs="Times New Roman"/>
          <w:sz w:val="24"/>
          <w:szCs w:val="24"/>
        </w:rPr>
        <w:t xml:space="preserve">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lastRenderedPageBreak/>
        <w:t>Основная цель программы по музыке</w:t>
      </w:r>
      <w:r w:rsidRPr="001263F0">
        <w:rPr>
          <w:rFonts w:ascii="Times New Roman" w:hAnsi="Times New Roman" w:cs="Times New Roman"/>
          <w:sz w:val="24"/>
          <w:szCs w:val="24"/>
        </w:rPr>
        <w:t xml:space="preserve">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В процессе конкретизации учебных целей их реализация осуществляется по следующим направлениям</w:t>
      </w:r>
      <w:r w:rsidRPr="001263F0">
        <w:rPr>
          <w:rFonts w:ascii="Times New Roman" w:hAnsi="Times New Roman" w:cs="Times New Roman"/>
          <w:sz w:val="24"/>
          <w:szCs w:val="24"/>
        </w:rPr>
        <w:t>:</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становление системы ценностей, обучающихся в единстве эмоциональной и познавательной сферы;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формирование творческих способностей ребёнка, развитие внутренней мотивации к музицированию.</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Важнейшие задачи обучения музыке</w:t>
      </w:r>
      <w:r w:rsidRPr="001263F0">
        <w:rPr>
          <w:rFonts w:ascii="Times New Roman" w:hAnsi="Times New Roman" w:cs="Times New Roman"/>
          <w:sz w:val="24"/>
          <w:szCs w:val="24"/>
        </w:rPr>
        <w:t xml:space="preserve"> на уровне начального общего образования: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формирование эмоционально-ценностной отзывчивости на прекрасноев жизни и в искусстве;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воспитание уважения к культурному наследию России, присвоение интонационно-образного строя отечественной музыкальной культуры;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Содержание учебного предмета структурно представлено восемью модулями </w:t>
      </w:r>
      <w:r w:rsidRPr="001263F0">
        <w:rPr>
          <w:rFonts w:ascii="Times New Roman" w:hAnsi="Times New Roman" w:cs="Times New Roman"/>
          <w:sz w:val="24"/>
          <w:szCs w:val="24"/>
        </w:rPr>
        <w:t>(тематическими линиями):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инвариантные: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модуль № 1 «Народная музыка России»;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модуль № 2 «Классическая музыка»;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модуль № 3 «Музыка в жизни человека»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вариативные: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модуль № 4 «Музыка народов мира»;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модуль № 5 «Духовная музыка»;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модуль № 6 «Музыка театра и кино»;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модуль № 7 «Современная музыкальная культура»;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модуль № 8 «Музыкальная грамота»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Общее число часов</w:t>
      </w:r>
      <w:r w:rsidRPr="001263F0">
        <w:rPr>
          <w:rFonts w:ascii="Times New Roman" w:hAnsi="Times New Roman" w:cs="Times New Roman"/>
          <w:sz w:val="24"/>
          <w:szCs w:val="24"/>
        </w:rPr>
        <w:t xml:space="preserve">, рекомендованных для изучения музыки </w:t>
      </w:r>
      <w:r w:rsidRPr="001263F0">
        <w:rPr>
          <w:rFonts w:ascii="Cambria Math" w:hAnsi="Cambria Math" w:cs="Cambria Math"/>
          <w:sz w:val="24"/>
          <w:szCs w:val="24"/>
        </w:rPr>
        <w:t>‑</w:t>
      </w:r>
      <w:r w:rsidRPr="001263F0">
        <w:rPr>
          <w:rFonts w:ascii="Times New Roman" w:hAnsi="Times New Roman" w:cs="Times New Roman"/>
          <w:sz w:val="24"/>
          <w:szCs w:val="24"/>
        </w:rPr>
        <w:t xml:space="preserve"> 135 часов: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в 1 классе – 33 часа (1 час в неделю),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во 2 классе – 34 часа (1 час в неделю),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в 3 классе – 34 часа (1 час в неделю),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в 4 классе – 34 часа (1 час в неделю).</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1263F0" w:rsidRPr="001263F0" w:rsidRDefault="001263F0" w:rsidP="001263F0">
      <w:pPr>
        <w:rPr>
          <w:rFonts w:ascii="Times New Roman" w:hAnsi="Times New Roman" w:cs="Times New Roman"/>
          <w:sz w:val="24"/>
          <w:szCs w:val="24"/>
        </w:rPr>
        <w:sectPr w:rsidR="001263F0" w:rsidRPr="001263F0">
          <w:pgSz w:w="11906" w:h="16383"/>
          <w:pgMar w:top="1134" w:right="850" w:bottom="1134" w:left="1701" w:header="720" w:footer="720" w:gutter="0"/>
          <w:cols w:space="720"/>
        </w:sectPr>
      </w:pPr>
    </w:p>
    <w:p w:rsidR="001263F0" w:rsidRPr="001263F0" w:rsidRDefault="001263F0" w:rsidP="001263F0">
      <w:pPr>
        <w:rPr>
          <w:rFonts w:ascii="Times New Roman" w:hAnsi="Times New Roman" w:cs="Times New Roman"/>
          <w:sz w:val="24"/>
          <w:szCs w:val="24"/>
        </w:rPr>
      </w:pPr>
      <w:bookmarkStart w:id="128" w:name="block-14989632"/>
      <w:bookmarkEnd w:id="127"/>
      <w:r w:rsidRPr="001263F0">
        <w:rPr>
          <w:rFonts w:ascii="Times New Roman" w:hAnsi="Times New Roman" w:cs="Times New Roman"/>
          <w:sz w:val="24"/>
          <w:szCs w:val="24"/>
        </w:rPr>
        <w:lastRenderedPageBreak/>
        <w:t>​</w:t>
      </w:r>
      <w:r w:rsidRPr="001263F0">
        <w:rPr>
          <w:rFonts w:ascii="Times New Roman" w:hAnsi="Times New Roman" w:cs="Times New Roman"/>
          <w:b/>
          <w:sz w:val="24"/>
          <w:szCs w:val="24"/>
        </w:rPr>
        <w:t>СОДЕРЖАНИЕ ОБУЧЕНИЯ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Инвариантные модули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Модуль № 1 «Народная музыка России»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Край, в котором ты живёшь</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Музыкальные традиции малой Родины. Песни, обряды, музыкальные инструменты.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диалог с учителем о музыкальных традициях своего родного края;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Русский фольклор</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Содержание: Русские народные песни (трудовые, хороводные). Детский фольклор (игровые, заклички, потешки, считалки, прибаутки).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русских народных песен разных жанров;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сочинение мелодий, вокальная импровизация на основе текстов игрового детского фольклора;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lastRenderedPageBreak/>
        <w:t>Русские народные музыкальные инструменты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Народные музыкальные инструменты (балалайка, рожок, свирель, гусли, гармонь, ложки). Инструментальные наигрыши. Плясовые мелодии.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внешним видом, особенностями исполнения и звучания русских народных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тембров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классификация на группы духовых, ударных, струнных;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викторина на знание тембров народных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двигательная игра – импровизация-подражание игре на музыкальных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Сказки, мифы и легенды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Народные сказители. Русские народные сказания, былины. Сказки и легенды о музыке и музыкантах.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манерой сказывания нараспев;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сказок, былин, эпических сказаний, рассказываемых нараспев;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 инструментальной музыке определение на слух музыкальных интонаций речитативного характера;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создание иллюстраций к прослушанным музыкальным и литературным произведениям;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Жанры музыкального фольклора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различение на слух контрастных по характеру фольклорных жанров: колыбельная, трудовая, лирическая, плясовая;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характеристика типичных элементов музыкального языка (темп, ритм, мелодия, динамика), состава исполнителей;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тембра музыкальных инструментов, отнесение к одной из групп (духовые, ударные, струнные);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песен разных жанров, относящихся к фольклору разных народов Российской Федерации;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импровизации, сочинение к ним ритмических аккомпанементов (звучащими жестами, на ударных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Народные праздники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просмотр фильма (мультфильма), рассказывающего о символике фольклорного праздника;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посещение театра, театрализованного представления;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участие в народных гуляньях на улицах родного города, посёлка.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Первые артисты, народный театр</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Скоморохи. Ярмарочный балаган. Вертеп.</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чтение учебных, справочных текстов по теме;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диалог с учителем;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скоморошин;</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просмотр фильма (мультфильма), фрагмента музыкального спектакля; творческий проект – театрализованная постановка.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Фольклор народов России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особенностями музыкального фольклора различных народностей Российской Федерации;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характерных черт, характеристика типичных элементов музыкального языка (ритм, лад, интонации);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песен, танцев, импровизация ритмических аккомпанементов на ударных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творческие, исследовательские проекты, школьные фестивали, посвящённые музыкальному творчеству народов России.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Фольклор в творчестве профессиональных музыкантов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диалог с учителем о значении фольклористики;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чтение учебных, популярных текстов о собирателях фольклора;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музыки, созданной композиторами на основе народных жанров и интонаций;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приёмов обработки, развития народных мелодий;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народных песен в композиторской обработке;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сравнение звучания одних и тех же мелодий в народном и композиторском варианте;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обсуждение аргументированных оценочных суждений на основе сравнения;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Модуль № 2 «Классическая музыка»</w:t>
      </w:r>
      <w:r w:rsidRPr="001263F0">
        <w:rPr>
          <w:rFonts w:ascii="Times New Roman" w:hAnsi="Times New Roman" w:cs="Times New Roman"/>
          <w:sz w:val="24"/>
          <w:szCs w:val="24"/>
        </w:rPr>
        <w:t xml:space="preserve">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Композитор – исполнитель – слушатель</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просмотр видеозаписи концерта;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музыки, рассматривание иллюстраций;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диалог с учителем по теме занятия;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«Я – исполнитель» (игра – имитация исполнительских движений), игра «Я – композитор» (сочинение небольших попевок, мелодических фраз);</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освоение правил поведения на концерте;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Композиторы – детям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Детская музыка П.И. Чайковского, С.С. Прокофьева, Д.Б. Кабалевского и других композиторов. Понятие жанра. Песня, танец, марш.</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музыки, определение основного характера, музыкально-выразительных средств, использованных композитором;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подбор эпитетов, иллюстраций к музыке;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жанра;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викторина;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Оркестр</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музыки в исполнении оркестра;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просмотр видеозаписи;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диалог с учителем о роли дирижёра,</w:t>
      </w:r>
      <w:r w:rsidRPr="001263F0">
        <w:rPr>
          <w:rFonts w:ascii="Times New Roman" w:hAnsi="Times New Roman" w:cs="Times New Roman"/>
          <w:i/>
          <w:sz w:val="24"/>
          <w:szCs w:val="24"/>
        </w:rPr>
        <w:t xml:space="preserve"> </w:t>
      </w:r>
      <w:r w:rsidRPr="001263F0">
        <w:rPr>
          <w:rFonts w:ascii="Times New Roman" w:hAnsi="Times New Roman" w:cs="Times New Roman"/>
          <w:sz w:val="24"/>
          <w:szCs w:val="24"/>
        </w:rPr>
        <w:t>«Я – дирижёр» – игра-имитация дирижёрских жестов во время звучания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 исполнение песен соответствующей тематики;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Музыкальные инструменты. Фортепиано</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многообразием красок фортепиано;</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фортепианных пьес в исполнении известных пианистов;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«Я – пианист» – игра-имитация исполнительских движений во время звучания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детских пьес на фортепиано в исполнении учителя;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демонстрация возможностей инструмента (исполнение одной и той же пьесы тихо и громко, в разных регистрах, разными штрихами);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w:t>
      </w:r>
      <w:r w:rsidRPr="001263F0">
        <w:rPr>
          <w:rFonts w:ascii="Times New Roman" w:hAnsi="Times New Roman" w:cs="Times New Roman"/>
          <w:sz w:val="24"/>
          <w:szCs w:val="24"/>
        </w:rPr>
        <w:lastRenderedPageBreak/>
        <w:t>инструмента» – исследовательская работа, предполагающая подсчёт параметров (высота, ширина, количество клавиш, педалей).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Музыкальные инструменты. Флейта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внешним видом, устройством и тембрами классических музыкальных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музыкальных фрагментов в исполнении известных музыкантов-инструменталистов;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чтение учебных текстов, сказок и легенд, рассказывающих о музыкальных инструментах, истории их появления.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Музыкальные инструменты. Скрипка, виолончель</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игра-имитация исполнительских движений во время звучания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викторина на знание конкретных произведений и их авторов, определения тембров звучащих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песен, посвящённых музыкальным инструментам;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Вокальная музыка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жанрами вокальной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слушание вокальных произведений композиторов-классиков;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освоение комплекса дыхательных, артикуляционных упражнений;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вокальные упражнения на развитие гибкости голоса, расширения его диапазона;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проблемная ситуация: что значит красивое пение;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викторина на знание вокальных музыкальных произведений и их авторов;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вокальных произведений композиторов-классиков;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концерта вокальной музыки; школьный конкурс юных вокалистов.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Инструментальная музыка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Жанры камерной инструментальной музыки: этюд, пьеса. Альбом. Цикл. Сюита. Соната. Квартет.</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жанрами камерной инструментальной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произведений композиторов-классиков;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комплекса выразительных средств;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описание своего впечатления от восприятия;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викторина;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концерта инструментальной музыки; составление словаря музыкальных жанров.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Программная музыка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Программное название, известный сюжет, литературный эпиграф.</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произведений программной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обсуждение музыкального образа, музыкальных средств, использованных композитором;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Симфоническая музыка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Симфонический оркестр. Тембры, группы инструментов. Симфония, симфоническая картина.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составом симфонического оркестра, группами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тембров инструментов симфонического оркестра;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фрагментов симфонической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«дирижирование» оркестром;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викторина;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концерта симфонической музыки; просмотр фильма об устройстве оркестра.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Русские композиторы-классики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Творчество выдающихся отечественных композиторов.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творчеством выдающихся композиторов, отдельными фактами из их биографии;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музыки: фрагменты вокальных, инструментальных, симфонических сочинений;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круг характерных образов (картины природы, народной жизни, истории); характеристика музыкальных образов, музыкально-выразительных средств;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наблюдение за развитием музыки; определение жанра, формы;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чтение учебных текстов и художественной литературы биографического характера;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вокализация тем инструментальных сочинений; разучивание, исполнение доступных вокальных сочинений;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концерта; просмотр биографического фильма.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Европейские композиторы-классики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Творчество выдающихся зарубежных композиторов.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творчеством выдающихся композиторов, отдельными фактами из их биографии;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музыки: фрагменты вокальных, инструментальных, симфонических сочинений;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круг характерных образов (картины природы, народной жизни, истории); характеристика музыкальных образов, музыкально-выразительных средств;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наблюдение за развитием музыки; определение жанра, формы;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чтение учебных текстов и художественной литературы биографического характера;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вокализация тем инструментальных сочинений;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доступных вокальных сочинений;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концерта; просмотр биографического фильма.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Мастерство исполнителя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творчеством выдающихся исполнителей классической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изучение программ, афиш консерватории, филармонии;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сравнение нескольких интерпретаций одного и того же произведения в исполнении разных музыкантов;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беседа на тему «Композитор – исполнитель – слушатель»;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концерта классической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создание коллекции записей любимого исполнителя.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Модуль № 3 «Музыка в жизни человека»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Красота и вдохновение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диалог с учителем о значении красоты и вдохновения в жизни человека;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слушание музыки, концентрация на её восприятии, своём внутреннем состоянии;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двигательная импровизация под музыку лирического характера «Цветы распускаются под музыку»;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выстраивание хорового унисона – вокального и психологического;</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одновременное взятие и снятие звука, навыки певческого дыхания по руке дирижёра;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красивой песни;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вариативно: разучивание хоровода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Музыкальные пейзажи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произведений программной музыки, посвящённой образам природы;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подбор эпитетов для описания настроения, характера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сопоставление музыки с произведениями изобразительного искусства;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двигательная импровизация, пластическое интонирование;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одухотворенное исполнение песен о природе, её красоте;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Музыкальные портреты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произведений вокальной, программной инструментальной музыки, посвящённой образам людей, сказочных персонажей;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подбор эпитетов для описания настроения, характера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сопоставление музыки с произведениями изобразительного искусства;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двигательная импровизация в образе героя музыкального произведения;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харáктерное исполнение песни – портретной зарисовки;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Какой же праздник без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Музыка, создающая настроение праздника. Музыка в цирке, на уличном шествии, спортивном празднике.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диалог с учителем о значении музыки на празднике;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произведений торжественного, праздничного характера;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«дирижирование» фрагментами произведений;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конкурс на лучшего «дирижёра»;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 исполнение тематических песен к ближайшему празднику;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проблемная ситуация: почему на праздниках обязательно звучит музыка;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Танцы, игры и веселье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Музыка – игра звуками. Танец – искусство и радость движения. Примеры популярных танцев.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исполнение музыки скерцозного характера;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танцевальных движений;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танец-игра;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рефлексия собственного эмоционального состояния после участияв танцевальных композициях и импровизациях;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проблемная ситуация: зачем люди танцуют;</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ритмическая импровизация в стиле определённого танцевального жанра;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Музыка на войне, музыка о войне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чтение учебных и художественных текстов, посвящённых песням Великой Отечественной войны;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исполнение песен Великой Отечественной войны, знакомство с историей их сочинения и исполнения;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Главный музыкальный символ</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Гимн России – главный музыкальный символ нашей страны. Традиции исполнения Гимна России. Другие гимны.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Гимна Российской Федерации;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историей создания, правилами исполнения;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просмотр видеозаписей парада, церемонии награждения спортсменов;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чувство гордости, понятия достоинства и чести;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обсуждение этических вопросов, связанных с государственными символами страны;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Гимна своей республики, города, школы.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Искусство времени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Музыка – временное искусство. Погружение в поток музыкального звучания. Музыкальные образы движения, изменения и развития.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исполнение музыкальных произведений, передающих образ непрерывного движения;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наблюдение за своими телесными реакциями (дыхание, пульс, мышечный тонус) при восприятии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проблемная ситуация: как музыка воздействует на человека;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программная ритмическая или инструментальная импровизация «Поезд», «Космический корабль».</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Модуль № 4 «Музыка народов мира»</w:t>
      </w:r>
    </w:p>
    <w:p w:rsidR="001263F0" w:rsidRPr="001263F0" w:rsidRDefault="001263F0" w:rsidP="001263F0">
      <w:pPr>
        <w:rPr>
          <w:rFonts w:ascii="Times New Roman" w:hAnsi="Times New Roman" w:cs="Times New Roman"/>
          <w:sz w:val="24"/>
          <w:szCs w:val="24"/>
        </w:rPr>
      </w:pP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Певец своего народа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творчеством композиторов;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сравнение их сочинений с народной музыкой;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формы, принципа развития фольклорного музыкального материала;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вокализация наиболее ярких тем инструментальных сочинений;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доступных вокальных сочинений;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творческие, исследовательские проекты, посвящённые выдающимся композиторам.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Музыка стран ближнего зарубежья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особенностями музыкального фольклора народов других стран;</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характерных черт, типичных элементов музыкального языка (ритм, лад, интонации);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внешним видом, особенностями исполнения и звучания народных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тембров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классификация на группы духовых, ударных, струнных;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викторина на знание тембров народных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двигательная игра – импровизация-подражание игре на музыкальных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сравнение интонаций, жанров, ладов, инструментов других народовс фольклорными элементами народов России;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исполнение на клавишных или духовых инструментах народных мелодий, прослеживание их по нотной записи;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творческие, исследовательские проекты, школьные фестивали, посвящённые музыкальной культуре народов мира.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Музыка стран дальнего зарубежья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Смешение традиций и культур в музыке Северной Америки.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особенностями музыкального фольклора народов других стран;</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характерных черт, типичных элементов музыкального языка (ритм, лад, интонации);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внешним видом, особенностями исполнения и звучания народных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тембров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классификация на группы духовых, ударных, струнных;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викторина на знание тембров народных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двигательная игра – импровизация-подражание игре на музыкальных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сравнение интонаций, жанров, ладов, инструментов других народов с фольклорными элементами народов России;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вариативно: исполнение на клавишных или духовых инструментах народных мелодий, прослеживание их по нотной записи;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творческие, исследовательские проекты, школьные фестивали, посвящённые музыкальной культуре народов мира.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Диалог культур</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Содержание: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творчеством композиторов;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сравнение их сочинений с народной музыкой;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формы, принципа развития фольклорного музыкального материала;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вокализация наиболее ярких тем инструментальных сочинений;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доступных вокальных сочинений;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творческие, исследовательские проекты, посвящённые выдающимся композиторам.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Модуль № 5 «Духовная музыка»</w:t>
      </w:r>
      <w:r w:rsidRPr="001263F0">
        <w:rPr>
          <w:rFonts w:ascii="Times New Roman" w:hAnsi="Times New Roman" w:cs="Times New Roman"/>
          <w:sz w:val="24"/>
          <w:szCs w:val="24"/>
        </w:rPr>
        <w:t xml:space="preserve">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Звучание храма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обобщение жизненного опыта, связанного со звучанием колоколов;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диалог с учителем о традициях изготовления колоколов, значении колокольного звона; знакомство с видами колокольных звонов;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выявление, обсуждение характера, выразительных средств, использованных композитором;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двигательная импровизация – имитация движений звонаря на колокольне;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ритмические и артикуляционные упражнения на основе звонарских приговорок;</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вариативно: просмотр документального фильма о колоколах;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Песни верующих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Молитва, хорал, песнопение, духовный стих. Образы духовной музыки в творчестве композиторов-классиков.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разучивание, исполнение вокальных произведений религиозного содержания;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диалог с учителем о характере музыки, манере исполнения, выразительных средствах;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просмотр документального фильма о значении молитвы;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рисование по мотивам прослушанных музыкальных произведений.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Инструментальная музыка в церкви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Орган и его роль в богослужении. Творчество И.С. Баха.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ответы на вопросы учителя;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органной музыки И.С. Баха;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описание впечатления от восприятия, характеристика музыкально-выразительных средств;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игровая имитация особенностей игры на органе (во время слушания);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звуковое исследование – исполнение (учителем) на синтезаторе знакомых музыкальных произведений тембром органа;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наблюдение за трансформацией музыкального образа;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Искусство Русской православной церкви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прослеживание исполняемых мелодий по нотной записи;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анализ типа мелодического движения, особенностей ритма, темпа, динамики;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сопоставление произведений музыки и живописи, посвящённых святым, Христу, Богородице;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храма; поиск в Интернете информации о Крещении Руси, святых, об иконах.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Религиозные праздники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разучивание (с опорой на нотный текст), исполнение доступных вокальных произведений духовной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Модуль № 6 «Музыка театра и кино»</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Музыкальная сказка на сцене, на экране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Характеры персонажей, отражённые в музыке. Тембр голоса. Соло. Хор, ансамбль.</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видеопросмотр музыкальной сказки;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обсуждение музыкально-выразительных средств, передающих повороты сюжета, характеры героев;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игра-викторина «Угадай по голосу»;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отдельных номеров из детской оперы, музыкальной сказки;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постановка детской музыкальной сказки, спектакль для родителей; творческий проект «Озвучиваем мультфильм».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Театр оперы и балета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Особенности музыкальных спектаклей. Балет. Опера. Солисты, хор, оркестр, дирижёр в музыкальном спектакле.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со знаменитыми музыкальными театрами;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просмотр фрагментов музыкальных спектаклей с комментариями учителя;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особенностей балетного и оперного спектакля;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тесты или кроссворды на освоение специальных терминов;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танцевальная импровизация под музыку фрагмента балета;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разучивание и исполнение доступного фрагмента, обработки песни (хора из оперы);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«игра в дирижёра» – двигательная импровизация во время слушания оркестрового фрагмента музыкального спектакля;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Балет. Хореография – искусство танца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викторина на знание балетной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Опера. Главные герои и номера оперного спектакля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фрагментов опер;</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характера музыки сольной партии, роли и выразительных средств оркестрового сопровождения;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тембрами голосов оперных певцов;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освоение терминологии;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звучащие тесты и кроссворды на проверку знаний;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песни, хора из оперы;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рисование героев, сцен из опер;</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вариативно: просмотр фильма-оперы; постановка детской оперы.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Сюжет музыкального спектакля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либретто, структурой музыкального спектакля;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рисунок обложки для либретто опер и балетов;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анализ выразительных средств, создающих образы главных героев, противоборствующих сторон;</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наблюдение за музыкальным развитием, характеристика приёмов, использованных композитором;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вокализация, пропевание музыкальных тем, пластическое интонирование оркестровых фрагментов;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викторина на знание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звучащие и терминологические тесты;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создание любительского видеофильма на основе выбранного либретто; просмотр фильма-оперы или фильма-балета.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Оперетта, мюзикл</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Содержание: История возникновения и особенности жанра. Отдельные номера из оперетт И. Штрауса, И. Кальмана и др.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жанрами оперетты, мюзикла;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фрагментов из оперетт, анализ характерных особенностей жанра;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отдельных номеров из популярных музыкальных спектаклей;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сравнение разных постановок одного и того же мюзикла;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Кто создаёт музыкальный спектакль?</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Профессии музыкального театра: дирижёр, режиссёр, оперные певцы, балерины и танцовщики, художники и другие.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диалог с учителем по поводу синкретичного характера музыкального спектакля;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миром театральных профессий, творчеством театральных режиссёров, художников;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просмотр фрагментов одного и того же спектакля в разных постановках;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обсуждение различий в оформлении, режиссуре;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создание эскизов костюмов и декораций к одному из изученных музыкальных спектаклей;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виртуальный квест по музыкальному театру.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Патриотическая и народная тема в театре и кино</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диалог с учителем;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просмотр фрагментов крупных сценических произведений, фильмов;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обсуждение характера героев и событий;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проблемная ситуация: зачем нужна серьёзная музыка;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песен о Родине, нашей стране, исторических событиях и подвигах героев;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Модуль № 7 «Современная музыкальная культура»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w:t>
      </w:r>
      <w:r w:rsidRPr="001263F0">
        <w:rPr>
          <w:rFonts w:ascii="Times New Roman" w:hAnsi="Times New Roman" w:cs="Times New Roman"/>
          <w:sz w:val="24"/>
          <w:szCs w:val="24"/>
        </w:rPr>
        <w:lastRenderedPageBreak/>
        <w:t>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Современные обработки классической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различение музыки классической и её современной обработки;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обработок классической музыки, сравнение их с оригиналом;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обсуждение комплекса выразительных средств, наблюдение за изменением характера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вокальное исполнение классических тем в сопровождении современного ритмизованного аккомпанемента;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Джаз</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творчеством джазовых музыкантов;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узнавание, различение на слух джазовых композиций в отличие от других музыкальных стилей и направлений;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тембров музыкальных инструментов, исполняющих джазовую композицию;</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Исполнители современной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Содержание: Творчество одного или нескольких исполнителей современной музыки, популярных у молодёжи.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просмотр видеоклипов современных исполнителей;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сравнение их композиций с другими направлениями и стилями (классикой, духовной, народной музыкой);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Электронные музыкальные инструменты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музыкальных композиций в исполнении на электронных музыкальных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сравнение их звучания с акустическими инструментами, обсуждение результатов сравнения;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подбор электронных тембров для создания музыки к фантастическому фильму;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1263F0" w:rsidRPr="001263F0" w:rsidRDefault="001263F0" w:rsidP="001263F0">
      <w:pPr>
        <w:rPr>
          <w:rFonts w:ascii="Times New Roman" w:hAnsi="Times New Roman" w:cs="Times New Roman"/>
          <w:sz w:val="24"/>
          <w:szCs w:val="24"/>
        </w:rPr>
      </w:pP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Модуль № 8 «Музыкальная грамота»</w:t>
      </w:r>
    </w:p>
    <w:p w:rsidR="001263F0" w:rsidRPr="001263F0" w:rsidRDefault="001263F0" w:rsidP="001263F0">
      <w:pPr>
        <w:rPr>
          <w:rFonts w:ascii="Times New Roman" w:hAnsi="Times New Roman" w:cs="Times New Roman"/>
          <w:sz w:val="24"/>
          <w:szCs w:val="24"/>
        </w:rPr>
      </w:pP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lastRenderedPageBreak/>
        <w:t>Весь мир звучит</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Звуки музыкальные и шумовые. Свойства звука: высота, громкость, длительность, тембр.</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со звуками музыкальными и шумовыми;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различение, определение на слух звуков различного качества;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игра – подражание звукам и голосам природы с использованием шумовых музыкальных инструментов, вокальной импровизации;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Звукоряд</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Нотный стан, скрипичный ключ. Ноты первой октавы.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элементами нотной записи;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различение по нотной записи, определение на слух звукоряда в отличие от других последовательностей звуков;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пение с названием нот, игра на металлофоне звукоряда от ноты «до»;</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 исполнение вокальных упражнений, песен, построенных на элементах звукоряда.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Интонация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Выразительные и изобразительные интонации.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фрагментов музыкальных произведений, включающих примеры изобразительных интонаций.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Ритм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Содержание: Звуки длинные и короткие (восьмые и четвертные длительности), такт, тактовая черта.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исполнение, импровизация с помощью звучащих жестов (хлопки, шлепки, притопы) и (или) ударных инструментов простых ритмов;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игра «Ритмическое эхо», прохлопывание ритма по ритмическим карточкам, проговаривание с использованием ритмослогов;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на ударных инструментах ритмической партитуры;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Ритмический рисунок</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Длительности половинная, целая, шестнадцатые. Паузы. Ритмические рисунки. Ритмическая партитура.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исполнение, импровизация с помощью звучащих жестов (хлопки, шлепки, притопы) и (или) ударных инструментов простых ритмов;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игра «Ритмическое эхо», прохлопывание ритма по ритмическим карточкам, проговаривание с использованием ритмослогов;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на ударных инструментах ритмической партитуры;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Размер</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Равномерная пульсация. Сильные и слабые доли. Размеры 2/4, 3/4, 4/4.</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по нотной записи размеров 2/4, 3/4, 4/4;</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исполнение вокальных упражнений, песен в размерах 2/4, 3/4, 4/4 с хлопками-акцентами на сильную долю, элементарными дирижёрскими жестами;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Музыкальный язык</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Темп, тембр. Динамика (форте, пиано, крещендо, диминуэндо). Штрихи (стаккато, легато, акцент).</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элементами музыкального языка, специальными терминами, их обозначением в нотной записи;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изученных элементов на слух при восприятии музыкальных произведений;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Высота звуков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Регистры. Ноты певческого диапазона. Расположение нот на клавиатуре. Знаки альтерации (диезы, бемоли, бекары).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освоение понятий «выше-ниже»;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наблюдение за изменением музыкального образа при изменении регистра;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lastRenderedPageBreak/>
        <w:t>Мелодия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Мотив, музыкальная фраза. Поступенное, плавное движение мелодии, скачки. Мелодический рисунок.</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исполнение, импровизация (вокальная или на звуковысотных музыкальных инструментах) различных мелодических рисунков;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Сопровождение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Аккомпанемент. Остинато. Вступление, заключение, проигрыш.</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прослеживание по нотной записи главного голоса и сопровождения;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различение, характеристика мелодических и ритмических особенностей главного голоса и сопровождения;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показ рукой линии движения главного голоса и аккомпанемента;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различение простейших элементов музыкальной формы: вступление, заключение, проигрыш;</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составление наглядной графической схемы;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импровизация ритмического аккомпанемента к знакомой песне (звучащими жестами или на ударных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исполнение простейшего сопровождения к знакомой мелодии на клавишных или духовых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Песня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Куплетная форма. Запев, припев.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со строением куплетной формы;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составление наглядной буквенной или графической схемы куплетной формы;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исполнение песен, написанных в куплетной форме;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различение куплетной формы при слушании незнакомых музыкальных произведений;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импровизация, сочинение новых куплетов к знакомой песне.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Лад</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Понятие лада. Семиступенные лады мажор и минор. Краска звучания. Ступеневый состав.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ладового наклонения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игра «Солнышко – туча»;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наблюдение за изменением музыкального образа при изменении лада;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распевания, вокальные упражнения, построенные на чередовании мажора и минора;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исполнение песен с ярко выраженной ладовой окраской;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импровизация, сочинение в заданном ладу; чтение сказок о нотах и музыкальных ладах.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Пентатоника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Пентатоника – пятиступенный лад, распространённый у многих народов.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инструментальных произведений, исполнение песен, написанных в пентатонике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Ноты в разных октавах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Ноты второй и малой октавы. Басовый ключ.</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нотной записью во второй и малой октаве;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прослеживание по нотам небольших мелодий в соответствующем диапазоне; сравнение одной и той же мелодии, записанной в разных октавах;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в какой октаве звучит музыкальный фрагмент;</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исполнение на духовых, клавишных инструментах или виртуальной клавиатуре попевок, кратких мелодий по нотам.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Дополнительные обозначения в нотах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Реприза, фермата, вольта, украшения (трели, форшлаги).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 дополнительными элементами нотной записи;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исполнение песен, попевок, в которых присутствуют данные элементы.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Ритмические рисунки в размере 6/8</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Размер 6/8. Нота с точкой. Шестнадцатые. Пунктирный ритм.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прослеживание по нотной записи ритмических рисунков в размере 6/8;</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исполнение, импровизация с помощью звучащих жестов (хлопки, шлепки, притопы) и (или) ударных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игра «Ритмическое эхо», прохлопывание ритма по ритмическим карточкам, проговаривание ритмослогами;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на ударных инструментах ритмической партитуры;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исполнение на клавишных или духовых инструментах попевок, мелодий и аккомпанементов в размере 6/8.</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Тональность. Гамма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Тоника, тональность. Знаки при ключе. Мажорные и минорные тональности (до 2–3 знаков при ключе).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устойчивых звуков;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игра «устой – неустой»;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пение упражнений – гамм с названием нот, прослеживание по нотам;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освоение понятия «тоника»;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упражнение на допевание неполной музыкальной фразы до тоники «Закончи музыкальную фразу»;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импровизация в заданной тональности.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Интервалы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Содержание: Понятие музыкального интервала. Тон, полутон. Консонансы: терция, кварта, квинта, секста, октава. Диссонансы: секунда, септима.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освоение понятия «интервал»;</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анализ ступеневого состава мажорной и минорной гаммы (тон-полутон);</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различение на слух диссонансов и консонансов, параллельного движения двух голосов в октаву, терцию, сексту;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подбор эпитетов для определения краски звучания различных интервалов;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попевок и песен с ярко выраженной характерной интерваликой в мелодическом движении;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элементы двухголосия;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Гармония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Аккорд. Трезвучие мажорное и минорное. Понятие фактуры. Фактуры аккомпанемента бас-аккорд, аккордовая, арпеджио.</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различение на слух интервалов и аккордов;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различение на слух мажорных и минорных аккордов;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разучивание, исполнение попевок и песен с мелодическим движениемпо звукам аккордов;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вокальные упражнения с элементами трёхголосия;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определение на слух типа фактуры аккомпанемента исполняемых песен, прослушанных инструментальных произведений;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сочинение аккордового аккомпанемента к мелодии песни.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Музыкальная форма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знакомство со строением музыкального произведения, понятиями двухчастной и трёхчастной формы, рондо;</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слушание произведений: определение формы их строения на слух;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составление наглядной буквенной или графической схемы;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исполнение песен, написанных в двухчастной или трёхчастной форме;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Вариации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Содержание: Варьирование как принцип развития. Тема. Вариации.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Виды деятельности обучающихся: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слушание произведений, сочинённых в форме вариаций;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наблюдение за развитием, изменением основной темы;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составление наглядной буквенной или графической схемы;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исполнение ритмической партитуры, построенной по принципу вариаций;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вариативно: коллективная импровизация в форме вариаций.</w:t>
      </w:r>
    </w:p>
    <w:p w:rsidR="001263F0" w:rsidRPr="001263F0" w:rsidRDefault="001263F0" w:rsidP="001263F0">
      <w:pPr>
        <w:rPr>
          <w:rFonts w:ascii="Times New Roman" w:hAnsi="Times New Roman" w:cs="Times New Roman"/>
          <w:sz w:val="24"/>
          <w:szCs w:val="24"/>
        </w:rPr>
        <w:sectPr w:rsidR="001263F0" w:rsidRPr="001263F0">
          <w:pgSz w:w="11906" w:h="16383"/>
          <w:pgMar w:top="1134" w:right="850" w:bottom="1134" w:left="1701" w:header="720" w:footer="720" w:gutter="0"/>
          <w:cols w:space="720"/>
        </w:sectPr>
      </w:pPr>
    </w:p>
    <w:p w:rsidR="001263F0" w:rsidRPr="001263F0" w:rsidRDefault="001263F0" w:rsidP="001263F0">
      <w:pPr>
        <w:rPr>
          <w:rFonts w:ascii="Times New Roman" w:hAnsi="Times New Roman" w:cs="Times New Roman"/>
          <w:sz w:val="24"/>
          <w:szCs w:val="24"/>
        </w:rPr>
      </w:pPr>
      <w:bookmarkStart w:id="129" w:name="block-14989633"/>
      <w:bookmarkEnd w:id="128"/>
      <w:r w:rsidRPr="001263F0">
        <w:rPr>
          <w:rFonts w:ascii="Times New Roman" w:hAnsi="Times New Roman" w:cs="Times New Roman"/>
          <w:sz w:val="24"/>
          <w:szCs w:val="24"/>
        </w:rPr>
        <w:lastRenderedPageBreak/>
        <w:t xml:space="preserve">​ПЛАНИРУЕМЫЕ РЕЗУЛЬТАТЫ ОСВОЕНИЯ ПРОГРАММЫ ПО МУЗЫКЕ НА УРОВНЕ НАЧАЛЬНОГО ОБЩЕГО ОБРАЗОВАНИЯ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ЛИЧНОСТНЫЕ РЕЗУЛЬТАТЫ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1) в области гражданско-патриотического воспитания: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осознание российской гражданской идентичности;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знание Гимна России и традиций его исполнения, уважение музыкальных символов и традиций республик Российской Федерации;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проявление интереса к освоению музыкальных традиций своего края, музыкальной культуры народов России;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уважение к достижениям отечественных мастеров культуры;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стремление участвовать в творческой жизни своей школы, города, республики.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2) в области духовно-нравственного воспитания: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признание индивидуальности каждого человека;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проявление сопереживания, уважения и доброжелательности;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3) в области эстетического воспитания: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восприимчивость к различным видам искусства, музыкальным традициям и творчеству своего и других народов;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умение видеть прекрасное в жизни, наслаждаться красотой;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стремление к самовыражению в разных видах искусства.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4) в области научного познания: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первоначальные представления о единстве и особенностях художественной и научной картины мира;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5) в области физического воспитания, формирования культуры здоровья и эмоционального благополучия: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знание правил здорового и безопасного (для себя и других людей) образа жизни в окружающей среде и готовность к их выполнению;</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профилактика умственного и физического утомления с использованием возможностей музыкотерапии.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6) в области трудового воспитания: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установка на посильное активное участие в практической деятельности;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трудолюбие в учёбе, настойчивость в достижении поставленных целей;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интерес к практическому изучению профессий в сфере культуры и искусства;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уважение к труду и результатам трудовой деятельности.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7) в области экологического воспитания: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бережное отношение к природе; неприятие действий, приносящих ей вред.</w:t>
      </w:r>
      <w:bookmarkStart w:id="130" w:name="_Toc139972685"/>
      <w:bookmarkEnd w:id="130"/>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МЕТАПРЕДМЕТНЫЕ РЕЗУЛЬТАТЫ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Овладение универсальными познавательными действиями</w:t>
      </w:r>
      <w:r w:rsidRPr="001263F0">
        <w:rPr>
          <w:rFonts w:ascii="Times New Roman" w:hAnsi="Times New Roman" w:cs="Times New Roman"/>
          <w:sz w:val="24"/>
          <w:szCs w:val="24"/>
        </w:rPr>
        <w:t xml:space="preserve">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r w:rsidRPr="001263F0">
        <w:rPr>
          <w:rFonts w:ascii="Times New Roman" w:hAnsi="Times New Roman" w:cs="Times New Roman"/>
          <w:sz w:val="24"/>
          <w:szCs w:val="24"/>
        </w:rPr>
        <w:t>:</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устанавливать причинно-следственные связи в ситуациях музыкального восприятия и исполнения, делать выводы.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r w:rsidRPr="001263F0">
        <w:rPr>
          <w:rFonts w:ascii="Times New Roman" w:hAnsi="Times New Roman" w:cs="Times New Roman"/>
          <w:sz w:val="24"/>
          <w:szCs w:val="24"/>
        </w:rPr>
        <w:t>:</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У обучающегося будут сформированы следующие умения работать с информацией как часть универсальных познавательных учебных действий</w:t>
      </w:r>
      <w:r w:rsidRPr="001263F0">
        <w:rPr>
          <w:rFonts w:ascii="Times New Roman" w:hAnsi="Times New Roman" w:cs="Times New Roman"/>
          <w:sz w:val="24"/>
          <w:szCs w:val="24"/>
        </w:rPr>
        <w:t>:</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выбирать источник получения информации;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анализировать текстовую, видео-, графическую, звуковую, информацию в соответствии с учебной задачей;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анализировать музыкальные тексты (акустические и нотные)по предложенному учителем алгоритму;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самостоятельно создавать схемы, таблицы для представления информации.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lastRenderedPageBreak/>
        <w:t>У обучающегося будут сформированы следующие умения как часть универсальных коммуникативных учебных действий</w:t>
      </w:r>
      <w:r w:rsidRPr="001263F0">
        <w:rPr>
          <w:rFonts w:ascii="Times New Roman" w:hAnsi="Times New Roman" w:cs="Times New Roman"/>
          <w:sz w:val="24"/>
          <w:szCs w:val="24"/>
        </w:rPr>
        <w:t>:</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1) невербальная коммуникация: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выступать перед публикой в качестве исполнителя музыки (соло или в коллективе);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2) вербальная коммуникация: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признавать возможность существования разных точек зрения;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корректно и аргументированно высказывать своё мнение;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строить речевое высказывание в соответствии с поставленной задачей;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создавать устные и письменные тексты (описание, рассуждение, повествование);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готовить небольшие публичные выступления;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подбирать иллюстративный материал (рисунки, фото, плакаты) к тексту выступления.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3) совместная деятельность (сотрудничество):</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w:t>
      </w:r>
      <w:r w:rsidRPr="001263F0">
        <w:rPr>
          <w:rFonts w:ascii="Times New Roman" w:hAnsi="Times New Roman" w:cs="Times New Roman"/>
          <w:sz w:val="24"/>
          <w:szCs w:val="24"/>
        </w:rPr>
        <w:lastRenderedPageBreak/>
        <w:t>совместной работы; проявлять готовность руководить, выполнять поручения, подчиняться;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ответственно выполнять свою часть работы; оценивать свой вклад в общий результат;</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выполнять совместные проектные, творческие задания с опорой на предложенные образцы.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У обучающегося будут сформированы следующие умения самоорганизации как части универсальных регулятивных учебных действий</w:t>
      </w:r>
      <w:r w:rsidRPr="001263F0">
        <w:rPr>
          <w:rFonts w:ascii="Times New Roman" w:hAnsi="Times New Roman" w:cs="Times New Roman"/>
          <w:sz w:val="24"/>
          <w:szCs w:val="24"/>
        </w:rPr>
        <w:t>:</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планировать действия по решению учебной задачи для получения результата;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выстраивать последовательность выбранных действий.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1263F0">
        <w:rPr>
          <w:rFonts w:ascii="Times New Roman" w:hAnsi="Times New Roman" w:cs="Times New Roman"/>
          <w:sz w:val="24"/>
          <w:szCs w:val="24"/>
        </w:rPr>
        <w:t>:</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устанавливать причины успеха (неудач) учебной деятельности;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корректировать свои учебные действия для преодоления ошибок.</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bookmarkStart w:id="131" w:name="_Toc139972686"/>
      <w:bookmarkEnd w:id="131"/>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ПРЕДМЕТНЫЕ РЕЗУЛЬТАТЫ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Обучающиеся, освоившие основную образовательную программу по музыке: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сознательно стремятся к развитию своих музыкальных способностей;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имеют опыт восприятия, творческой и исполнительской деятельности;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 уважением относятся к достижениям отечественной музыкальной культуры;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стремятся к расширению своего музыкального кругозора.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lastRenderedPageBreak/>
        <w:t>К концу изучения модуля № 1 «Народная музыка России» обучающийся научится: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определять на слух и называть знакомые народные музыкальные инструменты;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группировать народные музыкальные инструменты по принципу звукоизвлечения: духовые, ударные, струнные;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определять принадлежность музыкальных произведений и их фрагментов к композиторскому или народному творчеству;</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манеру пения, инструментального исполнения, типы солистов и коллективов – народных и академических;</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создавать ритмический аккомпанемент на ударных инструментахпри исполнении народной песни;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исполнять народные произведения различных жанров с сопровождением и без сопровождения;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 концу изучения модуля № 2 «Классическая музыка» обучающийся научится: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на слух произведения классической музыки, называть автора и произведение, исполнительский состав;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концертные жанры по особенностям исполнения (камерныеи симфонические, вокальные и инструментальные), знать их разновидности, приводить примеры;</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исполнять (в том числе фрагментарно, отдельными темами) сочинения композиторов-классиков;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характеризовать выразительные средства, использованные композитором для создания музыкального образа;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lastRenderedPageBreak/>
        <w:t>К концу изучения модуля № 3 «Музыка в жизни человека» обучающийся научится: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 концу изучения модуля № 4 «Музыка народов мира» обучающийся научится: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на слух и исполнять произведения народной и композиторской музыки других стран;</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 концу изучения модуля № 5 «Духовная музыка» обучающийся научится: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исполнять доступные образцы духовной музыки;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 концу изучения модуля № 6 «Музыка театра и кино» обучающийся научится: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определять и называть особенности музыкально-сценических жанров (опера, балет, оперетта, мюзикл);</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 концу изучения модуля № 7 «Современная музыкальная культура» обучающийся научится: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различать разнообразные виды и жанры, современной музыкальной культуры, стремиться к расширению музыкального кругозора;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исполнять современные музыкальные произведения, соблюдая певческую культуру звука.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 концу изучения модуля № 8 «Музыкальная грамота» обучающийся научится:</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классифицировать звуки: шумовые и музыкальные, длинные, короткие, тихие, громкие, низкие, высокие;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различать на слух принципы развития: повтор, контраст, варьирование;</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ориентироваться в нотной записи в пределах певческого диапазона;</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исполнять и создавать различные ритмические рисунки;</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исполнять песни с простым мелодическим рисунком.</w:t>
      </w:r>
    </w:p>
    <w:p w:rsidR="001263F0" w:rsidRPr="001263F0" w:rsidRDefault="001263F0" w:rsidP="001263F0">
      <w:pPr>
        <w:rPr>
          <w:rFonts w:ascii="Times New Roman" w:hAnsi="Times New Roman" w:cs="Times New Roman"/>
          <w:sz w:val="24"/>
          <w:szCs w:val="24"/>
        </w:rPr>
        <w:sectPr w:rsidR="001263F0" w:rsidRPr="001263F0">
          <w:pgSz w:w="11906" w:h="16383"/>
          <w:pgMar w:top="1134" w:right="850" w:bottom="1134" w:left="1701" w:header="720" w:footer="720" w:gutter="0"/>
          <w:cols w:space="720"/>
        </w:sectPr>
      </w:pPr>
    </w:p>
    <w:p w:rsidR="001263F0" w:rsidRPr="001263F0" w:rsidRDefault="001263F0" w:rsidP="001263F0">
      <w:pPr>
        <w:rPr>
          <w:rFonts w:ascii="Times New Roman" w:hAnsi="Times New Roman" w:cs="Times New Roman"/>
          <w:sz w:val="24"/>
          <w:szCs w:val="24"/>
        </w:rPr>
      </w:pPr>
      <w:bookmarkStart w:id="132" w:name="block-14989634"/>
      <w:bookmarkEnd w:id="129"/>
      <w:r w:rsidRPr="001263F0">
        <w:rPr>
          <w:rFonts w:ascii="Times New Roman" w:hAnsi="Times New Roman" w:cs="Times New Roman"/>
          <w:b/>
          <w:sz w:val="24"/>
          <w:szCs w:val="24"/>
        </w:rPr>
        <w:lastRenderedPageBreak/>
        <w:t xml:space="preserve"> ТЕМАТИЧЕСКОЕ ПЛАНИРОВАНИЕ </w:t>
      </w: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4718"/>
        <w:gridCol w:w="1535"/>
        <w:gridCol w:w="1706"/>
        <w:gridCol w:w="1787"/>
        <w:gridCol w:w="2646"/>
      </w:tblGrid>
      <w:tr w:rsidR="001263F0" w:rsidRPr="001263F0" w:rsidTr="001263F0">
        <w:trPr>
          <w:trHeight w:val="144"/>
          <w:tblCellSpacing w:w="20" w:type="nil"/>
        </w:trPr>
        <w:tc>
          <w:tcPr>
            <w:tcW w:w="501"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 п/п </w:t>
            </w:r>
          </w:p>
          <w:p w:rsidR="001263F0" w:rsidRPr="001263F0" w:rsidRDefault="001263F0" w:rsidP="001263F0">
            <w:pPr>
              <w:rPr>
                <w:rFonts w:ascii="Times New Roman" w:hAnsi="Times New Roman" w:cs="Times New Roman"/>
                <w:sz w:val="24"/>
                <w:szCs w:val="24"/>
              </w:rPr>
            </w:pPr>
          </w:p>
        </w:tc>
        <w:tc>
          <w:tcPr>
            <w:tcW w:w="2992"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Наименование разделов и тем программы </w:t>
            </w:r>
          </w:p>
          <w:p w:rsidR="001263F0" w:rsidRPr="001263F0" w:rsidRDefault="001263F0" w:rsidP="001263F0">
            <w:pPr>
              <w:rPr>
                <w:rFonts w:ascii="Times New Roman" w:hAnsi="Times New Roman" w:cs="Times New Roman"/>
                <w:sz w:val="24"/>
                <w:szCs w:val="24"/>
              </w:rPr>
            </w:pP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Количество часов</w:t>
            </w:r>
          </w:p>
        </w:tc>
        <w:tc>
          <w:tcPr>
            <w:tcW w:w="2646"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Электронные (цифровые) образовательные ресурсы </w:t>
            </w:r>
          </w:p>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Всего </w:t>
            </w:r>
          </w:p>
          <w:p w:rsidR="001263F0" w:rsidRPr="001263F0" w:rsidRDefault="001263F0" w:rsidP="001263F0">
            <w:pPr>
              <w:rPr>
                <w:rFonts w:ascii="Times New Roman" w:hAnsi="Times New Roman" w:cs="Times New Roman"/>
                <w:sz w:val="24"/>
                <w:szCs w:val="24"/>
              </w:rPr>
            </w:pP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Контрольные работы </w:t>
            </w:r>
          </w:p>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Практические работы </w:t>
            </w:r>
          </w:p>
          <w:p w:rsidR="001263F0" w:rsidRPr="001263F0" w:rsidRDefault="001263F0" w:rsidP="001263F0">
            <w:pPr>
              <w:rPr>
                <w:rFonts w:ascii="Times New Roman" w:hAnsi="Times New Roman" w:cs="Times New Roman"/>
                <w:sz w:val="24"/>
                <w:szCs w:val="24"/>
              </w:rPr>
            </w:pPr>
          </w:p>
        </w:tc>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ИНВАРИАНТНАЯ ЧАСТЬ</w:t>
            </w: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1.</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Народная музыка России</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Край, в котором ты живёшь: «Наш край» (То березка, то рябина…, муз. Д.Б. Кабалевского, сл. А.Пришельца); «Моя Россия» (муз. Г. Струве, сл. Н.Соловьёвой)</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Русский фольклор: русские народные песни «Во кузнице», «Веселые гуси», «Скок, скок, молодой дроздок», «Земелюшка-чернозем», «У кота-воркота», «Солдатушки, бравы ребятушки»; заклички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Русские народные музыкальные инструменты: русские народные песни «Ходит зайка по саду», «Как у наших у ворот», песня Т.А. Потапенко «Скворушка прощается»; В.Я.Шаинский «Дважды два – </w:t>
            </w:r>
            <w:r w:rsidRPr="001263F0">
              <w:rPr>
                <w:rFonts w:ascii="Times New Roman" w:hAnsi="Times New Roman" w:cs="Times New Roman"/>
                <w:sz w:val="24"/>
                <w:szCs w:val="24"/>
              </w:rPr>
              <w:lastRenderedPageBreak/>
              <w:t>четыре»</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Сказки, мифы и легенды: С.Прокофьев. Симфоническая сказка «Петя и Волк»; Н. Римский-Корсаков «Садко»</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1.5</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Фольклор народов России: татарская народная песня «Энисэ», якутская народная песня «Олененок»</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1.6</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Народные праздники: «Рождественское чудо» колядка; «Прощай, прощай Масленица» русская народная песня</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6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2.</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Классическая музыка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Композиторы – детям: Д.Кабалевский песня о школе; П.И.Чайковский «Марш деревянных солдатиков», «Мама», «Песня жаворонка» из Детского альбома; Г. Дмитриев Вальс, В. Ребиков «Медведь»</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Оркестр: И. Гайдн Анданте из симфонии № 94; Л.ван Бетховен Маршевая тема из финала Пятой симфонии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Музыкальные инструменты. Флейта: И.С.Бах «Шутка», В.Моцарт Аллегретто из оперы волшебная флейта, тема Птички из </w:t>
            </w:r>
            <w:r w:rsidRPr="001263F0">
              <w:rPr>
                <w:rFonts w:ascii="Times New Roman" w:hAnsi="Times New Roman" w:cs="Times New Roman"/>
                <w:sz w:val="24"/>
                <w:szCs w:val="24"/>
              </w:rPr>
              <w:lastRenderedPageBreak/>
              <w:t>сказки С.С. Прокофьева «Петя и Волк»; «Мелодия» из оперы «Орфей и Эвридика» К.В. Глюка, «Сиринкс» К. Дебюсси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Вокальная музыка: С.С. Прокофьев, стихи А. Барто «Болтунья»; М.И. Глинка, стихи Н. Кукольника «Попутная песня»</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2.5</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Инструментальная музыка: П.И. Чайковский «Мама», «Игра в лошадки» из Детского альбома, С.С. Прокофьев «Раскаяние» из Детской музыки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2.6</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Русские композиторы-классики: П.И. Чайковский «Утренняя молитва», «Полька» из Детского альбома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2.7</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Европейские композиторы-классики: Л. ван Бетховен Марш «Афинские развалины», И.Брамс «Колыбельная»</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7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3.</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в жизни человека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Музыкальные пейзажи: С.С. Прокофьев «Дождь и радуга», «Утро», «Вечер» из Детской музыки; утренний пейзаж П.И.Чайковского, Э.Грига, Д.Б.Кабалевского; музыка вечера - «Вечерняя сказка» А.И. Хачатуряна; </w:t>
            </w:r>
            <w:r w:rsidRPr="001263F0">
              <w:rPr>
                <w:rFonts w:ascii="Times New Roman" w:hAnsi="Times New Roman" w:cs="Times New Roman"/>
                <w:sz w:val="24"/>
                <w:szCs w:val="24"/>
              </w:rPr>
              <w:lastRenderedPageBreak/>
              <w:t>«Колыбельная медведицы» сл. Яковлева, муз. Е.П.Крылатова; «Вечерняя музыка» В. Гаврилина; «Летний вечер тих и ясен…» на сл. Фета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Музыкальные портреты: песня «Болтунья» сл. А. Барто, муз. С. Прокофьева; П.И. Чайковский «Баба Яга» из Детского альбома; Л. Моцарт «Менуэт»</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Танцы, игры и веселье: А. Спадавеккиа «Добрый жук», песня из к/ф «Золушка», И. Дунаевский Полька; И.С. Бах «Волынка»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Какой же праздник без музыки? О. Бихлер марш «Триумф победителей»; В. Соловьев-Седой Марш нахимовцев; песни, посвящённые Дню Победы</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4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ВАРИАТИВНАЯ ЧАСТЬ</w:t>
            </w: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1.</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народов мира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Певец своего народа: А. Хачатурян Андантино, «Подражание народному»</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Музыка стран ближнего зарубежья: Белорусские народные песни «Савка и Гришка», «Бульба», Г. Гусейнли, сл. Т. </w:t>
            </w:r>
            <w:r w:rsidRPr="001263F0">
              <w:rPr>
                <w:rFonts w:ascii="Times New Roman" w:hAnsi="Times New Roman" w:cs="Times New Roman"/>
                <w:sz w:val="24"/>
                <w:szCs w:val="24"/>
              </w:rPr>
              <w:lastRenderedPageBreak/>
              <w:t>Муталлибова «Мои цыплята»; Лезгинка, танец народов Кавказа; Лезгинка из балета А.Хачатуряна «Гаянэ»</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 стран дальнего зарубежья: «Гусята» – немецкая народная песня, «Аннушка» – чешская народная песня, М. Теодоракис народный танец «Сиртаки», «Чудесная лютня»: этническая музыка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5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2.</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Духовная музыка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Звучание храма: П.И. Чайковский «Утренняя молитва» и «В церкви» из Детского альбома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Религиозные праздники:Рождественский псалом «Эта ночь святая», Рождественская песня «Тихая ночь»</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3.</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театра и кино</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сказка на сцене, на экране: оперы-сказки «Муха-цокотуха», «Волк и семеро козлят»; песни из мультфильма «Бременские музыканты»</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3.2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Театр оперы и балета: П. Чайковский балет «Щелкунчик». Танцы из второго действия: Шоколад (испанский танец), Кофе (арабский танец), Чай (китайский танец), Трепак (русский танец), Танец пастушков; И. Стравинский – «Поганый пляс Кощеева царства» и «Финал» из балета «Жар-Птица»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Балет. Хореография – искусство танца: П. Чайковский. Финал 1-го действия из балета «Спящая красавица»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Опера. Главные герои и номера оперного спектакля: мужской и женский хоры из Интродукции оперы М.И. Глинки «Иван Сусанин»</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4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4.</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Современная музыкальная культура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4.1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Современные обработки классики:В. Моцарт «Колыбельная»; А. Вивальди «Летняя гроза» в современной обработке, Ф. Шуберт «Аве Мария»; Поль Мориа «Фигаро» в современной обработке</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4.2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Электронные музыкальные инструменты: И. Томита электронная обработка пьесы М.П. Мусоргского «Балет невылупившихся </w:t>
            </w:r>
            <w:r w:rsidRPr="001263F0">
              <w:rPr>
                <w:rFonts w:ascii="Times New Roman" w:hAnsi="Times New Roman" w:cs="Times New Roman"/>
                <w:sz w:val="24"/>
                <w:szCs w:val="24"/>
              </w:rPr>
              <w:lastRenderedPageBreak/>
              <w:t>птенцов» из цикла «Картинки с выставки»; А.Рыбников «Гроза» и «Свет Звезд» из к/ф «Через тернии к звездам»; А. Островский «Спят усталые игрушки»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3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5.</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Музыкальная грамота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5.1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Весь мир звучит: Н.А. Римский-Корсаков «Похвала пустыне» из оперы «Сказание о невидимом граде Китеже и деве Февронии»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5.2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Песня: П.И. Чайковский «Осенняя песнь»; Д.Б. Кабалевский, стихи В. Викторова «Песня о школе», А.Д. Филиппенко, стихи Т.И. Волгиной «Веселый музыкант»</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ОБЩЕЕ КОЛИЧЕСТВО ЧАСОВ ПО ПРОГРАММЕ</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33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0 </w:t>
            </w: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0 </w:t>
            </w: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bl>
    <w:p w:rsidR="001263F0" w:rsidRPr="001263F0" w:rsidRDefault="001263F0" w:rsidP="001263F0">
      <w:pPr>
        <w:rPr>
          <w:rFonts w:ascii="Times New Roman" w:hAnsi="Times New Roman" w:cs="Times New Roman"/>
          <w:sz w:val="24"/>
          <w:szCs w:val="24"/>
        </w:rPr>
        <w:sectPr w:rsidR="001263F0" w:rsidRPr="001263F0">
          <w:pgSz w:w="16383" w:h="11906" w:orient="landscape"/>
          <w:pgMar w:top="1134" w:right="850" w:bottom="1134" w:left="1701" w:header="720" w:footer="720" w:gutter="0"/>
          <w:cols w:space="720"/>
        </w:sectPr>
      </w:pP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708"/>
        <w:gridCol w:w="1535"/>
        <w:gridCol w:w="1706"/>
        <w:gridCol w:w="1787"/>
        <w:gridCol w:w="2646"/>
      </w:tblGrid>
      <w:tr w:rsidR="001263F0" w:rsidRPr="001263F0" w:rsidTr="001263F0">
        <w:trPr>
          <w:trHeight w:val="144"/>
          <w:tblCellSpacing w:w="20" w:type="nil"/>
        </w:trPr>
        <w:tc>
          <w:tcPr>
            <w:tcW w:w="501"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 п/п </w:t>
            </w:r>
          </w:p>
          <w:p w:rsidR="001263F0" w:rsidRPr="001263F0" w:rsidRDefault="001263F0" w:rsidP="001263F0">
            <w:pPr>
              <w:rPr>
                <w:rFonts w:ascii="Times New Roman" w:hAnsi="Times New Roman" w:cs="Times New Roman"/>
                <w:sz w:val="24"/>
                <w:szCs w:val="24"/>
              </w:rPr>
            </w:pPr>
          </w:p>
        </w:tc>
        <w:tc>
          <w:tcPr>
            <w:tcW w:w="2992"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Наименование разделов и тем программы </w:t>
            </w:r>
          </w:p>
          <w:p w:rsidR="001263F0" w:rsidRPr="001263F0" w:rsidRDefault="001263F0" w:rsidP="001263F0">
            <w:pPr>
              <w:rPr>
                <w:rFonts w:ascii="Times New Roman" w:hAnsi="Times New Roman" w:cs="Times New Roman"/>
                <w:sz w:val="24"/>
                <w:szCs w:val="24"/>
              </w:rPr>
            </w:pP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Количество часов</w:t>
            </w:r>
          </w:p>
        </w:tc>
        <w:tc>
          <w:tcPr>
            <w:tcW w:w="2646"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Электронные (цифровые) образовательные ресурсы </w:t>
            </w:r>
          </w:p>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Всего </w:t>
            </w:r>
          </w:p>
          <w:p w:rsidR="001263F0" w:rsidRPr="001263F0" w:rsidRDefault="001263F0" w:rsidP="001263F0">
            <w:pPr>
              <w:rPr>
                <w:rFonts w:ascii="Times New Roman" w:hAnsi="Times New Roman" w:cs="Times New Roman"/>
                <w:sz w:val="24"/>
                <w:szCs w:val="24"/>
              </w:rPr>
            </w:pP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Контрольные работы </w:t>
            </w:r>
          </w:p>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Практические работы </w:t>
            </w:r>
          </w:p>
          <w:p w:rsidR="001263F0" w:rsidRPr="001263F0" w:rsidRDefault="001263F0" w:rsidP="001263F0">
            <w:pPr>
              <w:rPr>
                <w:rFonts w:ascii="Times New Roman" w:hAnsi="Times New Roman" w:cs="Times New Roman"/>
                <w:sz w:val="24"/>
                <w:szCs w:val="24"/>
              </w:rPr>
            </w:pPr>
          </w:p>
        </w:tc>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ИНВАРИАНТНАЯ ЧАСТЬ</w:t>
            </w: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1.</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Народная музыка России</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Край, в котором ты живёшь: русские народные песни «Во поле береза стояла», «Уж как по мосту, мосточку»; В.Я.Шаинский «Вместе весело шагать»</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Русский фольклор: русские народные песни «Из-под дуба, из-под вяза»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Русские народные музыкальные инструменты: Русские народные песни «Светит месяц»; «Ах вы, сени, мои сени»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Сказки, мифы и легенды: «Былина о Вольге и Микуле», А.С. Аренский «Фантазия на темы Рябинина для фортепиано с оркестром»; Н.Добронравов М. Таривердиев «Маленький принц» (Кто тебя выдумал, звездная страна…)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1.5</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Народные праздники: песни-колядки «Пришла коляда», «В ночном саду»</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1.6</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Фольклор народов России: народная песня коми «Провожание»; татарская народная песня «Туган як»</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1.7</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Фольклор в творчестве профессиональных музыкантов: Хор «А мы просо сеяли» из оперы Н.А. Римского-Корсакова «Снегурочка», П.И. Чайковский Финал из симфонии № 4</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7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2.</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Классическая музыка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Русские композиторы-классики: П.И.Чайковский «Немецкая песенка», «Неаполитанская песенка» из Детского альбома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Европейские композиторы-классики: Л. ван Бетховен «Сурок»; Концерт для фортепиано с оркестром № 4, 2-я часть</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Музыкальные инструменты. Скрипка, виолончель: Н. Паганини каприс № 24; Л. Делиб Пиццикато из балета «Сильвия»; А. Вивальди Концерт для виолончели с оркестром соль-минор, 2 часть</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2.4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Вокальная музыка: М.И. Глинка «Жаворонок»; "Школьный вальс" Исаака Дунаевского</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2.5</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Программная музыка: А.К. Лядов «Кикимора», «Волшебное озеро»; М.П. Мусоргский. «Рассвет на Москве-реке» – вступление к опере «Хованщина»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2.6</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Симфоническая музыка: П.И. Чайковский Симфония № 4, Финал; С.С. Прокофьев. Классическая симфония (№ 1) Первая часть</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2.7</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Мастерство исполнителя: Русская народная песня «Уж, ты сад» в исполнении Л. Руслановой; Л. ван Бетховен Патетическая соната (1-я часть) для фортепиано в исполнении С.Т. Рихтера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2.8</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Инструментальная музыка: Р. Шуман «Грезы»; С.С. Прокофьев «Сказки старой бабушки»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8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3.</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в жизни человека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Главный музыкальный символ: Гимн России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3.2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Красота и вдохновение: «Рассвет-чародей» музыка В.Я.Шаинского сл. М.С.Пляцковского; П.И. Чайковский «Мелодия» для скрипки и фортепиано, А.П. Бородин «Ноктюрн из струнного квартета № 2»</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ВАРИАТИВНАЯ ЧАСТЬ</w:t>
            </w: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1.</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народов мира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Диалог культур: М.И. Глинка Персидский хор из оперы «Руслан и Людмила»; А.И. Хачатурян «Русская пляска» из балета «Гаянэ»; А.П. Бородин музыкальная картина «В Средней Азии»; Н.А. Римский-Корсаков «Песня индийского гостя» из оперы «Садко»</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2.</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Духовная музыка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Инструментальная музыка в церкви: И.С. Бах Хоральная прелюдия фа-минор для органа, Токката и фуга ре минор для органа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Искусство Русской православной церкви: молитва «Богородице Дево Радуйся» хора </w:t>
            </w:r>
            <w:r w:rsidRPr="001263F0">
              <w:rPr>
                <w:rFonts w:ascii="Times New Roman" w:hAnsi="Times New Roman" w:cs="Times New Roman"/>
                <w:sz w:val="24"/>
                <w:szCs w:val="24"/>
              </w:rPr>
              <w:lastRenderedPageBreak/>
              <w:t>братии Оптиной Пустыни; С.В. Рахманинов «Богородице Дево Радуйся» из «Всенощного бдения»</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Религиозные праздники: колядки «Добрый тебе вечер», «Небо и земля», Рождественские песни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3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3.</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театра и кино</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сказка на сцене, на экране: фильм-балет «Хрустальный башмачок» (балет С.С.Прокофьева «Золушка»); aильм-сказка «Золотой ключик, или Приключения Буратино», А.Толстой, муз. А.Рыбникова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Театр оперы и балета: отъезд Золушки на бал, Полночь из балета С.С. Прокофьева «Золушка»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Балет. Хореография – искусство танца: вальс, сцена примерки туфельки и финал из балета С.С. Прокофьева «Золушка»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Опера. Главные герои и номера оперного спектакля: Песня Вани, Ария Сусанина и хор «Славься!» из оперы М.И. Глинки «Иван Сусанин»; Н.А. Римский-Корсаков опера «Сказка о царе Салтане»: «Три </w:t>
            </w:r>
            <w:r w:rsidRPr="001263F0">
              <w:rPr>
                <w:rFonts w:ascii="Times New Roman" w:hAnsi="Times New Roman" w:cs="Times New Roman"/>
                <w:sz w:val="24"/>
                <w:szCs w:val="24"/>
              </w:rPr>
              <w:lastRenderedPageBreak/>
              <w:t>чуда», «Полет шмеля»</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3.5</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Сюжет музыкального спектакля: сцена у Посада из оперы М.И. Глинки «Иван Сусанин»</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3.6</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Оперетта, мюзикл: Ж. Оффенбах «Шествие царей» из оперетты «Прекрасная Елена»; Песня «До-Ре-Ми» из мюзикла Р. Роджерса «Звуки музыки»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8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4.</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Современная музыкальная культура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4.1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Современные обработки классической музыки: Ф. Шопен Прелюдия ми-минор, Чардаш В. Монти в современной обработке</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4.2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Джаз: С. Джоплин регтайм «Артист эстрады». Б. Тиэл «Как прекрасен мир!», Д. Херман «Hello Dolly» в исполнении Л. Армстронга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4.3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Исполнители современной музыки: О.Газманов «Люси» в исполнении Р.Газманова (6 лет); И. Лиева, Э. Терская «Мама» в исполнении группы «Рирада»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4.4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Электронные музыкальные инструменты: Э. Артемьев темы из кинофильмов «Раба </w:t>
            </w:r>
            <w:r w:rsidRPr="001263F0">
              <w:rPr>
                <w:rFonts w:ascii="Times New Roman" w:hAnsi="Times New Roman" w:cs="Times New Roman"/>
                <w:sz w:val="24"/>
                <w:szCs w:val="24"/>
              </w:rPr>
              <w:lastRenderedPageBreak/>
              <w:t>любви», «Родня». Э. Сигмейстер. Ковбойская песня для детского ансамбля электронных и элементарных инструментов</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4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ОБЩЕЕ КОЛИЧЕСТВО ЧАСОВ ПО ПРОГРАММЕ</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34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0 </w:t>
            </w: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0 </w:t>
            </w: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bl>
    <w:p w:rsidR="001263F0" w:rsidRPr="001263F0" w:rsidRDefault="001263F0" w:rsidP="001263F0">
      <w:pPr>
        <w:rPr>
          <w:rFonts w:ascii="Times New Roman" w:hAnsi="Times New Roman" w:cs="Times New Roman"/>
          <w:sz w:val="24"/>
          <w:szCs w:val="24"/>
        </w:rPr>
        <w:sectPr w:rsidR="001263F0" w:rsidRPr="001263F0">
          <w:pgSz w:w="16383" w:h="11906" w:orient="landscape"/>
          <w:pgMar w:top="1134" w:right="850" w:bottom="1134" w:left="1701" w:header="720" w:footer="720" w:gutter="0"/>
          <w:cols w:space="720"/>
        </w:sectPr>
      </w:pP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708"/>
        <w:gridCol w:w="1535"/>
        <w:gridCol w:w="1706"/>
        <w:gridCol w:w="1787"/>
        <w:gridCol w:w="2888"/>
      </w:tblGrid>
      <w:tr w:rsidR="001263F0" w:rsidRPr="001263F0" w:rsidTr="001263F0">
        <w:trPr>
          <w:trHeight w:val="144"/>
          <w:tblCellSpacing w:w="20" w:type="nil"/>
        </w:trPr>
        <w:tc>
          <w:tcPr>
            <w:tcW w:w="501"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 п/п </w:t>
            </w:r>
          </w:p>
          <w:p w:rsidR="001263F0" w:rsidRPr="001263F0" w:rsidRDefault="001263F0" w:rsidP="001263F0">
            <w:pPr>
              <w:rPr>
                <w:rFonts w:ascii="Times New Roman" w:hAnsi="Times New Roman" w:cs="Times New Roman"/>
                <w:sz w:val="24"/>
                <w:szCs w:val="24"/>
              </w:rPr>
            </w:pPr>
          </w:p>
        </w:tc>
        <w:tc>
          <w:tcPr>
            <w:tcW w:w="2992"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Наименование разделов и тем программы </w:t>
            </w:r>
          </w:p>
          <w:p w:rsidR="001263F0" w:rsidRPr="001263F0" w:rsidRDefault="001263F0" w:rsidP="001263F0">
            <w:pPr>
              <w:rPr>
                <w:rFonts w:ascii="Times New Roman" w:hAnsi="Times New Roman" w:cs="Times New Roman"/>
                <w:sz w:val="24"/>
                <w:szCs w:val="24"/>
              </w:rPr>
            </w:pP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Количество часов</w:t>
            </w:r>
          </w:p>
        </w:tc>
        <w:tc>
          <w:tcPr>
            <w:tcW w:w="2646"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Электронные (цифровые) образовательные ресурсы </w:t>
            </w:r>
          </w:p>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Всего </w:t>
            </w:r>
          </w:p>
          <w:p w:rsidR="001263F0" w:rsidRPr="001263F0" w:rsidRDefault="001263F0" w:rsidP="001263F0">
            <w:pPr>
              <w:rPr>
                <w:rFonts w:ascii="Times New Roman" w:hAnsi="Times New Roman" w:cs="Times New Roman"/>
                <w:sz w:val="24"/>
                <w:szCs w:val="24"/>
              </w:rPr>
            </w:pP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Контрольные работы </w:t>
            </w:r>
          </w:p>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Практические работы </w:t>
            </w:r>
          </w:p>
          <w:p w:rsidR="001263F0" w:rsidRPr="001263F0" w:rsidRDefault="001263F0" w:rsidP="001263F0">
            <w:pPr>
              <w:rPr>
                <w:rFonts w:ascii="Times New Roman" w:hAnsi="Times New Roman" w:cs="Times New Roman"/>
                <w:sz w:val="24"/>
                <w:szCs w:val="24"/>
              </w:rPr>
            </w:pPr>
          </w:p>
        </w:tc>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ИНВАРИАНТНАЯ ЧАСТЬ</w:t>
            </w: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1.</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Народная музыка России</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Край, в котором ты живёшь: русская народная песня «Степь, да степь кругом»; «Рондо на русские темы»; Е.П.Крылатов «Крылатые качели»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09">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Русский фольклор: «Среди долины ровныя», «Пойду ль я, выйду ль я»; кант «Радуйся, Роско земле»; марш «Славны были наши деды», «Вспомним, братцы, Русь и славу!»</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10">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Русские народные музыкальные инструменты и народные песни: «Пошла млада за водой», «Ах, улица, улица широкая». Инструментальные наигрыши. Плясовые мелодии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11">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Жанры музыкального фольклора: русские народные песни «Ах ты, степь», «Я на </w:t>
            </w:r>
            <w:r w:rsidRPr="001263F0">
              <w:rPr>
                <w:rFonts w:ascii="Times New Roman" w:hAnsi="Times New Roman" w:cs="Times New Roman"/>
                <w:sz w:val="24"/>
                <w:szCs w:val="24"/>
              </w:rPr>
              <w:lastRenderedPageBreak/>
              <w:t>горку шла»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12">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1.5</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Фольклор народов России: «Апипа», татарская народная песня; «Сказочка», марийская народная песня</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13">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1.6</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Фольклор в творчестве профессиональных музыкантов: А.Эшпай «Песни горных и луговых мари»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14">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6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2.</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Классическая музыка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Композитор – исполнитель – слушатель: концерт № 1 для фортепиано с оркестром П.И. Чайковского (фрагменты), песня Леля «Туча со громом сговаривалась» из оперы «Снегурочка» Н.А. Римского- Корсакова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15">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Композиторы – детям: Ю.М.Чичков «Детство — это я и ты»; А.П. Бородин, А.К. Лядов, Ц.А. Кюи, Н.А. Римский-Корсаков «Парафразы»; пьеса «Детского альбома», П.И. Чайковский «Игра в лошадки»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16">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Музыкальные инструменты. Фортепиано: «Гном», «Старый замок» из фортепианного цикла «Картинки с выставки» М.П. Мусоргского; «Школьные годы» муз. Д. </w:t>
            </w:r>
            <w:r w:rsidRPr="001263F0">
              <w:rPr>
                <w:rFonts w:ascii="Times New Roman" w:hAnsi="Times New Roman" w:cs="Times New Roman"/>
                <w:sz w:val="24"/>
                <w:szCs w:val="24"/>
              </w:rPr>
              <w:lastRenderedPageBreak/>
              <w:t>Кабалевского, сл.Е.Долматовского</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17">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Вокальная музыка: «Детская» — вокальный цикл М.П. Мусоргского; С.С. Прокофьев «Вставайте, люди русские!» из кантаты «Александр Невский»</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18">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2.5</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Инструментальная музыка: «Тюильрийский сад», фортепианный цикл «Картинки с выставки» М.П. Мусоргского</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19">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2.6</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Русские композиторы-классики: М.И. Глинка увертюра к опере «Руслан и Людмила»: П.И. Чайковский «Спящая красавица»; А.П. Бородин. Опера «Князь Игорь» (фрагменты)</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20">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2.7</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Европейские композиторы-классики: В. Моцарт. Симфония № 40 (2 и 3 части); К.В. Глюк опера «Орфей и Эвридика»; Эдвард Григ музыка к драме Генрика Ибсена «Пер Гюнт». Л. ван Бетховен «Лунная соната», «К Элизе», «Сурок»; канон В.А. Моцарта «Слава солнцу, слава миру»</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21">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2.8</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Мастерство исполнителя: песня Баяна из оперы М.И. Глинки «Руслан и Людмила», песни гусляра Садко в опере-былине «Садко» Н.А. Римского-Корсакова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22">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8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3.</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в жизни человека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Музыкальные пейзажи: «Утро» Э. Грига, Вечерняя песня М.П. Мусоргского, «Запевки» Г. Свиридова симфоническая музыкальная картина С.С. Прокофьева «Шествие солнца». «В пещере горного короля» из сюиты «Пер Гюнт»</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23">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Танцы, игры и веселье: Муз. Ю.Чичкова, сл.Ю.Энтина «Песенка про жирафа»; М.И.Глинка «Вальс-фантазия, «Камаринская» для симфонического оркестра. Мелодии масленичного гулянья из оперы Н.А. Римского-Корсакова «Снегурочка». Контрданс сельский танец - пьеса Л.ван Бетховена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24">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 на войне, музыка о войне: песни Великой Отечественной войны – песни Великой Победы</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25">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3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ВАРИАТИВНАЯ ЧАСТЬ</w:t>
            </w: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1.</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народов мира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Фольклор других народов и стран в музыке </w:t>
            </w:r>
            <w:r w:rsidRPr="001263F0">
              <w:rPr>
                <w:rFonts w:ascii="Times New Roman" w:hAnsi="Times New Roman" w:cs="Times New Roman"/>
                <w:sz w:val="24"/>
                <w:szCs w:val="24"/>
              </w:rPr>
              <w:lastRenderedPageBreak/>
              <w:t>отечественных и зарубежных композиторов: «Мама» русского композитора В. Гаврилина и итальянского — Ч.Биксио; C.В. Рахманинов «Не пой, красавица при мне» и Ж.Бизе Фарандола из 2-й сюиты «Арлезианка»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26">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Образы других культур в музыке русских композиторов: М. Мусоргский Танец персидок из оперы «Хованщина». А.Хачатурян «Танец с саблями» из балета «Гаянэ»</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27">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Русские музыкальные цитаты в творчестве зарубежных композиторов: П. Сарасате «Москвичка». И.Штраус «Русский марш»</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28">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4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2.</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Духовная музыка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Религиозные праздники: вербное воскресенье: «Вербочки» русского поэта А. Блока. Выучи и спой песни А. Гречанинова и Р. Глиэра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29">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Троица: летние народные обрядовые песни, детские песни о березках («Березонька кудрявая» и др.)</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30">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lastRenderedPageBreak/>
              <w:t>Раздел 3.</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театра и кино</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Патриотическая и народная тема в театре и кино: Симфония № 3 «Героическая» Людвига ван Бетховена. опера «Война и мир»; музыка к кинофильму «Александр Невский» С.С. Прокофьева, оперы «Борис Годунов» и другие произведения</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31">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Сюжет музыкального спектакля: мюзиклы «Семеро козлят на новый лад» А. Рыбникова, «Звуки музыки» Р. Роджерса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32">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Кто создаёт музыкальный спектакль: В. Моцарт опера «Волшебная флейта» (фрагменты)</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33">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5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4.</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Современная музыкальная культура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4.1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Исполнители современной музыки: SHAMAN исполняет песню «Конь», музыка И. Матвиенко, стихи А. Шаганова; пьесы В. Малярова из сюиты «В монастыре» «У иконы Богородицы», «Величит душа моя Господа» в рамках фестиваля современной музыки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34">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4.2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Особенности джаза: «Колыбельная» из оперы Дж. Гершвина «Порги и Бесс»</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35">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4.3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Электронные музыкальные инструменты: Э.Артемьев «Поход» из к/ф «Сибириада», «Слушая Баха» из к/ф «Солярис»</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36">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4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5.</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Музыкальная грамота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5.1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Интонация: К. Сен-Санс пьесы из сюиты «Карнавал животных»: «Королевский марш льва», «Аквариум», «Лебедь» и др.</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37">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5.2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Ритм: И. Штраус-отец Радецки-марш, И. Штраус-сын Полька-пиццикато, вальс «На прекрасном голубом Дунае» (фрагменты)</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38">
              <w:r w:rsidRPr="001263F0">
                <w:rPr>
                  <w:rStyle w:val="ab"/>
                  <w:rFonts w:ascii="Times New Roman" w:hAnsi="Times New Roman" w:cs="Times New Roman"/>
                  <w:sz w:val="24"/>
                  <w:szCs w:val="24"/>
                </w:rPr>
                <w:t>https://m.edsoo.ru/7f411bf8</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ОБЩЕЕ КОЛИЧЕСТВО ЧАСОВ ПО ПРОГРАММЕ</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34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0 </w:t>
            </w: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0 </w:t>
            </w: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bl>
    <w:p w:rsidR="001263F0" w:rsidRPr="001263F0" w:rsidRDefault="001263F0" w:rsidP="001263F0">
      <w:pPr>
        <w:rPr>
          <w:rFonts w:ascii="Times New Roman" w:hAnsi="Times New Roman" w:cs="Times New Roman"/>
          <w:sz w:val="24"/>
          <w:szCs w:val="24"/>
        </w:rPr>
        <w:sectPr w:rsidR="001263F0" w:rsidRPr="001263F0">
          <w:pgSz w:w="16383" w:h="11906" w:orient="landscape"/>
          <w:pgMar w:top="1134" w:right="850" w:bottom="1134" w:left="1701" w:header="720" w:footer="720" w:gutter="0"/>
          <w:cols w:space="720"/>
        </w:sectPr>
      </w:pPr>
    </w:p>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708"/>
        <w:gridCol w:w="1535"/>
        <w:gridCol w:w="1706"/>
        <w:gridCol w:w="1787"/>
        <w:gridCol w:w="2901"/>
      </w:tblGrid>
      <w:tr w:rsidR="001263F0" w:rsidRPr="001263F0" w:rsidTr="001263F0">
        <w:trPr>
          <w:trHeight w:val="144"/>
          <w:tblCellSpacing w:w="20" w:type="nil"/>
        </w:trPr>
        <w:tc>
          <w:tcPr>
            <w:tcW w:w="501"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 п/п </w:t>
            </w:r>
          </w:p>
          <w:p w:rsidR="001263F0" w:rsidRPr="001263F0" w:rsidRDefault="001263F0" w:rsidP="001263F0">
            <w:pPr>
              <w:rPr>
                <w:rFonts w:ascii="Times New Roman" w:hAnsi="Times New Roman" w:cs="Times New Roman"/>
                <w:sz w:val="24"/>
                <w:szCs w:val="24"/>
              </w:rPr>
            </w:pPr>
          </w:p>
        </w:tc>
        <w:tc>
          <w:tcPr>
            <w:tcW w:w="2992"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Наименование разделов и тем программы </w:t>
            </w:r>
          </w:p>
          <w:p w:rsidR="001263F0" w:rsidRPr="001263F0" w:rsidRDefault="001263F0" w:rsidP="001263F0">
            <w:pPr>
              <w:rPr>
                <w:rFonts w:ascii="Times New Roman" w:hAnsi="Times New Roman" w:cs="Times New Roman"/>
                <w:sz w:val="24"/>
                <w:szCs w:val="24"/>
              </w:rPr>
            </w:pP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Количество часов</w:t>
            </w:r>
          </w:p>
        </w:tc>
        <w:tc>
          <w:tcPr>
            <w:tcW w:w="2646" w:type="dxa"/>
            <w:vMerge w:val="restart"/>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Электронные (цифровые) образовательные ресурсы </w:t>
            </w:r>
          </w:p>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Всего </w:t>
            </w:r>
          </w:p>
          <w:p w:rsidR="001263F0" w:rsidRPr="001263F0" w:rsidRDefault="001263F0" w:rsidP="001263F0">
            <w:pPr>
              <w:rPr>
                <w:rFonts w:ascii="Times New Roman" w:hAnsi="Times New Roman" w:cs="Times New Roman"/>
                <w:sz w:val="24"/>
                <w:szCs w:val="24"/>
              </w:rPr>
            </w:pP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Контрольные работы </w:t>
            </w:r>
          </w:p>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 xml:space="preserve">Практические работы </w:t>
            </w:r>
          </w:p>
          <w:p w:rsidR="001263F0" w:rsidRPr="001263F0" w:rsidRDefault="001263F0" w:rsidP="001263F0">
            <w:pPr>
              <w:rPr>
                <w:rFonts w:ascii="Times New Roman" w:hAnsi="Times New Roman" w:cs="Times New Roman"/>
                <w:sz w:val="24"/>
                <w:szCs w:val="24"/>
              </w:rPr>
            </w:pPr>
          </w:p>
        </w:tc>
        <w:tc>
          <w:tcPr>
            <w:tcW w:w="0" w:type="auto"/>
            <w:vMerge/>
            <w:tcBorders>
              <w:top w:val="nil"/>
            </w:tcBorders>
            <w:tcMar>
              <w:top w:w="50" w:type="dxa"/>
              <w:left w:w="100" w:type="dxa"/>
            </w:tcMa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ИНВАРИАНТНАЯ ЧАСТЬ</w:t>
            </w: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1.</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Народная музыка России</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Край, в котором ты живёшь: русские народные песни «Выходили красны девицы», «Вдоль да по речке», «Солдатушки, бравы ребятушки»; Е.П.Крылатов, Ю.С.Энтин «Лесной олень»</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39">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Первые артисты, народный театр: И.Ф. Стравинский балет «Петрушка»; русская народная песня «Скоморошья-плясовая», фрагменты из оперы «Князь Игорь» А.П. Бородина; фрагменты из оперы «Садко» Н.А. Римского-Корсакова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40">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Русские народные музыкальные инструменты: П.И. Чайковский пьесы «Камаринская» «Мужик на гармонике играет»; «Пляска скоморохов» из оперы «Снегурочка» Н.А. Римского-Корсакова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41">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1.4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Жанры музыкального фольклора: русская народная песня «Выходили красны девицы»; «Вариации на Камаринскую»</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42">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1.5</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Фольклор народов России: Якутские народные мелодии «Призыв весны», «Якутский танец»</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43">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1.6</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Фольклор в творчестве профессиональных музыкантов: С.В. Рахманинов 1-я часть Концерта №3 для фортепиано с оркестром; П.И. Чайковский песни «Девицы, красавицы», «Уж как по мосту, по мосточку» из оперы «Евгений Онегин»; Г.В. Свиридов Кантата «Курские песни»; С.С. Прокофьев кантата «Александр Невский»</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44">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7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2.</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Классическая музыка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Композиторы – детям: П.И. Чайковский «Сладкая греза», из Детского альбома, Д.Д. Шостакович Вальс-шутка; песни из фильма-мюзикла «Мэри Поппинс, до свидания»</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45">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Оркестр: И. Гайдн Анданте из симфонии № 94; Л. ван Бетховен Маршевая тема из </w:t>
            </w:r>
            <w:r w:rsidRPr="001263F0">
              <w:rPr>
                <w:rFonts w:ascii="Times New Roman" w:hAnsi="Times New Roman" w:cs="Times New Roman"/>
                <w:sz w:val="24"/>
                <w:szCs w:val="24"/>
              </w:rPr>
              <w:lastRenderedPageBreak/>
              <w:t>финала Пятой симфонии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46">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Вокальная музыка: С.С. Прокофьев, стихи А. Барто «Болтунья»; М.И. Глинка, стихи Н. Кукольника «Попутная песня»</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47">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Инструментальная музыка: П.И. Чайковский «Мама», «Игра в лошадки» из Детского альбома, С.С. Прокофьев «Раскаяние» из Детской музыки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48">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2.5</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Программная музыка: Н.А. Римский-Корсаков Симфоническая сюита «Шехеразада» (фрагменты)</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49">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2.6</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Симфоническая музыка: М.И. Глинка. «Арагонская хота», П. Чайковский Скерцо из 4-й симфонии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50">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2.7</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Русские композиторы-классики: П.И. Чайковский «Танец феи Драже», «Вальс цветов» из балета «Щелкунчик»</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51">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2.8</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Европейские композиторы-классики: Ж. Бизе «Арлезианка» (1 сюита: Прелюдия, Менуэт, Перезвон, 2 сюита: Фарандола – фрагменты)</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52">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2.9</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Мастерство исполнителя: Скерцо из «Богатырской» симфонии А.П.Бородина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53">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9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3.</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в жизни человека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Искусство времени: Н. Паганини «Вечное движение», И. Штраус «Вечное движение», М. Глинка «Попутная песня», Э. Артемьев «Полет» из к/ф «Родня»; Е.П.Крылатов и Ю.С.Энтин «Прекрасное далеко»</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54">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ВАРИАТИВНАЯ ЧАСТЬ</w:t>
            </w: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1.</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народов мира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 стран ближнего зарубежья: песни и плясовые наигрыши народных музыкантов-сказителей (акыны, ашуги, бакши и др.); К. Караев Колыбельная и танец из балета «Тропою грома». И. Лученок, М. Ясень «Майский вальс». А.Пахмутова, Н.Добронравов «Беловежская пуща» в исполнении ВИА «Песняры»</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55">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1.2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 стран дальнего зарубежья: норвежская народная песня «Волшебный смычок»; А.Дворжак Славянский танец № 2 ми-минор, Юмореска. Б.Сметана Симфоническая поэма «Влтава»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56">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4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2.</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Духовная музыка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2.1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Религиозные праздники: пасхальная песня «Не шум шумит», фрагмент финала «Светлый праздник» из сюиты-фантазии С.В. Рахманинова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57">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3.</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 театра и кино</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Музыкальная сказка на сцене, на экране: «Морозко» – музыкальный фильм-сказка музыка Н. Будашкина; С. Никитин «Это очень интересно», «Пони», «Сказка по лесу идет», «Резиновый ёжик»; Г.В. Свиридов сюита «Музыкальные иллюстрации»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58">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Театр оперы и балета: Сцена народных гуляний из второго действия оперы Н.А. Римского-Корсакова «Сказание о невидимом граде Китеже и деве Февронии»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59">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3.3</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Балет: А. Хачатурян. Балет «Гаянэ» (фрагменты); Р. Щедрин Балет «Конек-горбунок», фрагменты: «Девичий хоровод», «Русская кадриль», «Золотые рыбки», «Ночь» и др.</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60">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3.4</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Опера. Главные герои и номера оперного спектакля: оперы «Садко», «Борис Годунов», «Сказка о царе Салтане» Н.А. Римского-Корсакова</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61">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3.5</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Патриотическая и народная тема в театре и кино: П.И. Чайковский Торжественная увертюра «1812 год»; Ария Кутузова из оперы С.С.Прокофьева «Война и мир»; попурри на темы песен военных лет</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62">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7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4.</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Современная музыкальная культура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4.1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Современные обработки классической музыки: В.А. Моцарт «Колыбельная»; А. Вивальди «Летняя гроза» в современной обработке; Ф. Шуберт «Аве Мария» в современной обработке; Поль Мориа «Фигаро»</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63">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4.2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Джаз: Дж. Гершвин «Летнее время», Д.Эллингтон «Караван». Г.Миллер «Серенада лунного света», «Чаттануга Чу-Чу»</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64">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3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6"/>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b/>
                <w:sz w:val="24"/>
                <w:szCs w:val="24"/>
              </w:rPr>
              <w:t>Раздел 5.</w:t>
            </w:r>
            <w:r w:rsidRPr="001263F0">
              <w:rPr>
                <w:rFonts w:ascii="Times New Roman" w:hAnsi="Times New Roman" w:cs="Times New Roman"/>
                <w:sz w:val="24"/>
                <w:szCs w:val="24"/>
              </w:rPr>
              <w:t xml:space="preserve"> </w:t>
            </w:r>
            <w:r w:rsidRPr="001263F0">
              <w:rPr>
                <w:rFonts w:ascii="Times New Roman" w:hAnsi="Times New Roman" w:cs="Times New Roman"/>
                <w:b/>
                <w:sz w:val="24"/>
                <w:szCs w:val="24"/>
              </w:rPr>
              <w:t>Музыкальная грамота</w:t>
            </w:r>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lastRenderedPageBreak/>
              <w:t>5.1</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Интонация: С.В.Рахманинов. «Сирень»; Р.Щедрин. Концерт для оркестра «Озорные частушки»</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65">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501"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5.2</w:t>
            </w:r>
          </w:p>
        </w:tc>
        <w:tc>
          <w:tcPr>
            <w:tcW w:w="2992"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Музыкальный язык: Я. Сибелиус «Грустный вальс»; К. Орф «О, Фортуна!» (№ 1) из кантаты «Кармина Бурана»; Л. Андерсон «Пьеса для пишущей машинки с оркестром»</w:t>
            </w:r>
          </w:p>
        </w:tc>
        <w:tc>
          <w:tcPr>
            <w:tcW w:w="97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1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Библиотека ЦОК </w:t>
            </w:r>
            <w:hyperlink r:id="rId166">
              <w:r w:rsidRPr="001263F0">
                <w:rPr>
                  <w:rStyle w:val="ab"/>
                  <w:rFonts w:ascii="Times New Roman" w:hAnsi="Times New Roman" w:cs="Times New Roman"/>
                  <w:sz w:val="24"/>
                  <w:szCs w:val="24"/>
                </w:rPr>
                <w:t>https://m.edsoo.ru/7f412ea4</w:t>
              </w:r>
            </w:hyperlink>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Итого по разделу</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2 </w:t>
            </w:r>
          </w:p>
        </w:tc>
        <w:tc>
          <w:tcPr>
            <w:tcW w:w="0" w:type="auto"/>
            <w:gridSpan w:val="3"/>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r w:rsidR="001263F0" w:rsidRPr="001263F0" w:rsidTr="001263F0">
        <w:trPr>
          <w:trHeight w:val="144"/>
          <w:tblCellSpacing w:w="20" w:type="nil"/>
        </w:trPr>
        <w:tc>
          <w:tcPr>
            <w:tcW w:w="0" w:type="auto"/>
            <w:gridSpan w:val="2"/>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ОБЩЕЕ КОЛИЧЕСТВО ЧАСОВ ПО ПРОГРАММЕ</w:t>
            </w:r>
          </w:p>
        </w:tc>
        <w:tc>
          <w:tcPr>
            <w:tcW w:w="1535"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34 </w:t>
            </w:r>
          </w:p>
        </w:tc>
        <w:tc>
          <w:tcPr>
            <w:tcW w:w="1699"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0 </w:t>
            </w:r>
          </w:p>
        </w:tc>
        <w:tc>
          <w:tcPr>
            <w:tcW w:w="1787" w:type="dxa"/>
            <w:tcMar>
              <w:top w:w="50" w:type="dxa"/>
              <w:left w:w="100" w:type="dxa"/>
            </w:tcMar>
            <w:vAlign w:val="center"/>
          </w:tcPr>
          <w:p w:rsidR="001263F0" w:rsidRPr="001263F0" w:rsidRDefault="001263F0" w:rsidP="001263F0">
            <w:pPr>
              <w:rPr>
                <w:rFonts w:ascii="Times New Roman" w:hAnsi="Times New Roman" w:cs="Times New Roman"/>
                <w:sz w:val="24"/>
                <w:szCs w:val="24"/>
              </w:rPr>
            </w:pPr>
            <w:r w:rsidRPr="001263F0">
              <w:rPr>
                <w:rFonts w:ascii="Times New Roman" w:hAnsi="Times New Roman" w:cs="Times New Roman"/>
                <w:sz w:val="24"/>
                <w:szCs w:val="24"/>
              </w:rPr>
              <w:t xml:space="preserve"> 0 </w:t>
            </w:r>
          </w:p>
        </w:tc>
        <w:tc>
          <w:tcPr>
            <w:tcW w:w="2646" w:type="dxa"/>
            <w:tcMar>
              <w:top w:w="50" w:type="dxa"/>
              <w:left w:w="100" w:type="dxa"/>
            </w:tcMar>
            <w:vAlign w:val="center"/>
          </w:tcPr>
          <w:p w:rsidR="001263F0" w:rsidRPr="001263F0" w:rsidRDefault="001263F0" w:rsidP="001263F0">
            <w:pPr>
              <w:rPr>
                <w:rFonts w:ascii="Times New Roman" w:hAnsi="Times New Roman" w:cs="Times New Roman"/>
                <w:sz w:val="24"/>
                <w:szCs w:val="24"/>
              </w:rPr>
            </w:pPr>
          </w:p>
        </w:tc>
      </w:tr>
    </w:tbl>
    <w:p w:rsidR="001263F0" w:rsidRPr="001263F0" w:rsidRDefault="001263F0" w:rsidP="001263F0">
      <w:pPr>
        <w:rPr>
          <w:rFonts w:ascii="Times New Roman" w:hAnsi="Times New Roman" w:cs="Times New Roman"/>
          <w:sz w:val="24"/>
          <w:szCs w:val="24"/>
        </w:rPr>
        <w:sectPr w:rsidR="001263F0" w:rsidRPr="001263F0">
          <w:pgSz w:w="16383" w:h="11906" w:orient="landscape"/>
          <w:pgMar w:top="1134" w:right="850" w:bottom="1134" w:left="1701" w:header="720" w:footer="720" w:gutter="0"/>
          <w:cols w:space="720"/>
        </w:sectPr>
      </w:pPr>
    </w:p>
    <w:p w:rsidR="00FE7431" w:rsidRPr="00FE7431" w:rsidRDefault="00FE7431" w:rsidP="00FE7431">
      <w:pPr>
        <w:spacing w:after="0"/>
        <w:ind w:left="120"/>
        <w:rPr>
          <w:sz w:val="24"/>
          <w:szCs w:val="24"/>
        </w:rPr>
      </w:pPr>
      <w:r w:rsidRPr="00FE7431">
        <w:rPr>
          <w:rFonts w:ascii="Times New Roman" w:hAnsi="Times New Roman"/>
          <w:b/>
          <w:color w:val="000000"/>
          <w:sz w:val="24"/>
          <w:szCs w:val="24"/>
        </w:rPr>
        <w:lastRenderedPageBreak/>
        <w:t>УЧЕБНО-МЕТОДИЧЕСКОЕ ОБЕСПЕЧЕНИЕ ОБРАЗОВАТЕЛЬНОГО ПРОЦЕССА</w:t>
      </w:r>
    </w:p>
    <w:p w:rsidR="00FE7431" w:rsidRPr="00FE7431" w:rsidRDefault="00FE7431" w:rsidP="00FE7431">
      <w:pPr>
        <w:spacing w:after="0" w:line="480" w:lineRule="auto"/>
        <w:ind w:left="120"/>
        <w:rPr>
          <w:sz w:val="24"/>
          <w:szCs w:val="24"/>
        </w:rPr>
      </w:pPr>
      <w:r w:rsidRPr="00FE7431">
        <w:rPr>
          <w:rFonts w:ascii="Times New Roman" w:hAnsi="Times New Roman"/>
          <w:b/>
          <w:color w:val="000000"/>
          <w:sz w:val="24"/>
          <w:szCs w:val="24"/>
        </w:rPr>
        <w:t>ОБЯЗАТЕЛЬНЫЕ УЧЕБНЫЕ МАТЕРИАЛЫ ДЛЯ УЧЕНИКА</w:t>
      </w:r>
    </w:p>
    <w:p w:rsidR="00FE7431" w:rsidRPr="00FE7431" w:rsidRDefault="00FE7431" w:rsidP="00FE7431">
      <w:pPr>
        <w:spacing w:after="0" w:line="480" w:lineRule="auto"/>
        <w:ind w:left="120"/>
        <w:rPr>
          <w:sz w:val="24"/>
          <w:szCs w:val="24"/>
        </w:rPr>
      </w:pPr>
      <w:r w:rsidRPr="00FE7431">
        <w:rPr>
          <w:rFonts w:ascii="Times New Roman" w:hAnsi="Times New Roman"/>
          <w:color w:val="000000"/>
          <w:sz w:val="24"/>
          <w:szCs w:val="24"/>
        </w:rPr>
        <w:t>​‌</w:t>
      </w:r>
      <w:bookmarkStart w:id="133" w:name="0d4d2a67-5837-4252-b43a-95aa3f3876a6"/>
      <w:r w:rsidRPr="00FE7431">
        <w:rPr>
          <w:rFonts w:ascii="Times New Roman" w:hAnsi="Times New Roman"/>
          <w:color w:val="000000"/>
          <w:sz w:val="24"/>
          <w:szCs w:val="24"/>
        </w:rPr>
        <w:t>• Музыка, 1 класс/ Критская Е.Д., Сергеева Г.П., Шмагина Т.С., Акционерное общество «Издательство «Просвещение»</w:t>
      </w:r>
      <w:bookmarkEnd w:id="133"/>
      <w:r w:rsidRPr="00FE7431">
        <w:rPr>
          <w:rFonts w:ascii="Times New Roman" w:hAnsi="Times New Roman"/>
          <w:color w:val="000000"/>
          <w:sz w:val="24"/>
          <w:szCs w:val="24"/>
        </w:rPr>
        <w:t>‌​</w:t>
      </w:r>
    </w:p>
    <w:p w:rsidR="00FE7431" w:rsidRPr="00FE7431" w:rsidRDefault="00FE7431" w:rsidP="00FE7431">
      <w:pPr>
        <w:spacing w:after="0" w:line="480" w:lineRule="auto"/>
        <w:ind w:left="120"/>
        <w:rPr>
          <w:sz w:val="24"/>
          <w:szCs w:val="24"/>
        </w:rPr>
      </w:pPr>
      <w:r w:rsidRPr="00FE7431">
        <w:rPr>
          <w:rFonts w:ascii="Times New Roman" w:hAnsi="Times New Roman"/>
          <w:b/>
          <w:color w:val="000000"/>
          <w:sz w:val="24"/>
          <w:szCs w:val="24"/>
        </w:rPr>
        <w:t>МЕТОДИЧЕСКИЕ МАТЕРИАЛЫ ДЛЯ УЧИТЕЛЯ</w:t>
      </w:r>
    </w:p>
    <w:p w:rsidR="00FE7431" w:rsidRPr="00FE7431" w:rsidRDefault="00FE7431" w:rsidP="00FE7431">
      <w:pPr>
        <w:spacing w:after="0" w:line="480" w:lineRule="auto"/>
        <w:ind w:left="120"/>
        <w:rPr>
          <w:sz w:val="24"/>
          <w:szCs w:val="24"/>
        </w:rPr>
      </w:pPr>
      <w:r w:rsidRPr="00FE7431">
        <w:rPr>
          <w:rFonts w:ascii="Times New Roman" w:hAnsi="Times New Roman"/>
          <w:color w:val="000000"/>
          <w:sz w:val="24"/>
          <w:szCs w:val="24"/>
        </w:rPr>
        <w:t>​‌1. Музыка. Хрестоматия музыкального материала. 1 класс [Ноты] : пособие для учителя / сост. Е. Д.</w:t>
      </w:r>
      <w:r w:rsidRPr="00FE7431">
        <w:rPr>
          <w:sz w:val="24"/>
          <w:szCs w:val="24"/>
        </w:rPr>
        <w:br/>
      </w:r>
      <w:r w:rsidRPr="00FE7431">
        <w:rPr>
          <w:rFonts w:ascii="Times New Roman" w:hAnsi="Times New Roman"/>
          <w:color w:val="000000"/>
          <w:sz w:val="24"/>
          <w:szCs w:val="24"/>
        </w:rPr>
        <w:t xml:space="preserve"> Критская. – М. : Просвещение, 2011.</w:t>
      </w:r>
      <w:r w:rsidRPr="00FE7431">
        <w:rPr>
          <w:sz w:val="24"/>
          <w:szCs w:val="24"/>
        </w:rPr>
        <w:br/>
      </w:r>
      <w:r w:rsidRPr="00FE7431">
        <w:rPr>
          <w:rFonts w:ascii="Times New Roman" w:hAnsi="Times New Roman"/>
          <w:color w:val="000000"/>
          <w:sz w:val="24"/>
          <w:szCs w:val="24"/>
        </w:rPr>
        <w:t xml:space="preserve"> 2. Музыка. Фонохрестоматия. 1 класс [Электронный ресурс] / сост. Е. Д. Критская, Г. П. Сергеева, Т.</w:t>
      </w:r>
      <w:r w:rsidRPr="00FE7431">
        <w:rPr>
          <w:sz w:val="24"/>
          <w:szCs w:val="24"/>
        </w:rPr>
        <w:br/>
      </w:r>
      <w:r w:rsidRPr="00FE7431">
        <w:rPr>
          <w:rFonts w:ascii="Times New Roman" w:hAnsi="Times New Roman"/>
          <w:color w:val="000000"/>
          <w:sz w:val="24"/>
          <w:szCs w:val="24"/>
        </w:rPr>
        <w:t xml:space="preserve"> С. Шмагина. – М. : Просвещение, 2010. – 1 электрон. опт. диск (CD-ROM).</w:t>
      </w:r>
      <w:r w:rsidRPr="00FE7431">
        <w:rPr>
          <w:sz w:val="24"/>
          <w:szCs w:val="24"/>
        </w:rPr>
        <w:br/>
      </w:r>
      <w:r w:rsidRPr="00FE7431">
        <w:rPr>
          <w:rFonts w:ascii="Times New Roman" w:hAnsi="Times New Roman"/>
          <w:color w:val="000000"/>
          <w:sz w:val="24"/>
          <w:szCs w:val="24"/>
        </w:rPr>
        <w:t xml:space="preserve"> 3. Сергеева, Г. П. Музыка. Рабочие программы. 1–4 классы [Текст] / Г. П. Сергеева, Е. Д. Критская, Т.</w:t>
      </w:r>
      <w:r w:rsidRPr="00FE7431">
        <w:rPr>
          <w:sz w:val="24"/>
          <w:szCs w:val="24"/>
        </w:rPr>
        <w:br/>
      </w:r>
      <w:bookmarkStart w:id="134" w:name="6c624f83-d6f6-4560-bdb9-085c19f7dab0"/>
      <w:r w:rsidRPr="00FE7431">
        <w:rPr>
          <w:rFonts w:ascii="Times New Roman" w:hAnsi="Times New Roman"/>
          <w:color w:val="000000"/>
          <w:sz w:val="24"/>
          <w:szCs w:val="24"/>
        </w:rPr>
        <w:t xml:space="preserve"> С. Шмагина. – М. : Просвещение, 2011.</w:t>
      </w:r>
      <w:bookmarkEnd w:id="134"/>
      <w:r w:rsidRPr="00FE7431">
        <w:rPr>
          <w:rFonts w:ascii="Times New Roman" w:hAnsi="Times New Roman"/>
          <w:color w:val="000000"/>
          <w:sz w:val="24"/>
          <w:szCs w:val="24"/>
        </w:rPr>
        <w:t>‌​</w:t>
      </w:r>
    </w:p>
    <w:p w:rsidR="00FE7431" w:rsidRPr="00FE7431" w:rsidRDefault="00FE7431" w:rsidP="00FE7431">
      <w:pPr>
        <w:spacing w:after="0" w:line="480" w:lineRule="auto"/>
        <w:ind w:left="120"/>
        <w:rPr>
          <w:sz w:val="24"/>
          <w:szCs w:val="24"/>
        </w:rPr>
      </w:pPr>
      <w:r w:rsidRPr="00FE7431">
        <w:rPr>
          <w:rFonts w:ascii="Times New Roman" w:hAnsi="Times New Roman"/>
          <w:b/>
          <w:color w:val="000000"/>
          <w:sz w:val="24"/>
          <w:szCs w:val="24"/>
        </w:rPr>
        <w:t>ЦИФРОВЫЕ ОБРАЗОВАТЕЛЬНЫЕ РЕСУРСЫ И РЕСУРСЫ СЕТИ ИНТЕРНЕТ</w:t>
      </w:r>
    </w:p>
    <w:p w:rsidR="00FE7431" w:rsidRPr="00FE7431" w:rsidRDefault="00FE7431" w:rsidP="00FE7431">
      <w:pPr>
        <w:spacing w:after="0" w:line="480" w:lineRule="auto"/>
        <w:ind w:left="120"/>
        <w:rPr>
          <w:sz w:val="24"/>
          <w:szCs w:val="24"/>
        </w:rPr>
      </w:pPr>
      <w:r w:rsidRPr="00FE7431">
        <w:rPr>
          <w:rFonts w:ascii="Times New Roman" w:hAnsi="Times New Roman"/>
          <w:color w:val="000000"/>
          <w:sz w:val="24"/>
          <w:szCs w:val="24"/>
        </w:rPr>
        <w:t>​</w:t>
      </w:r>
      <w:r w:rsidRPr="00FE7431">
        <w:rPr>
          <w:rFonts w:ascii="Times New Roman" w:hAnsi="Times New Roman"/>
          <w:color w:val="333333"/>
          <w:sz w:val="24"/>
          <w:szCs w:val="24"/>
        </w:rPr>
        <w:t>​‌</w:t>
      </w:r>
      <w:r w:rsidRPr="00FE7431">
        <w:rPr>
          <w:rFonts w:ascii="Times New Roman" w:hAnsi="Times New Roman"/>
          <w:color w:val="000000"/>
          <w:sz w:val="24"/>
          <w:szCs w:val="24"/>
        </w:rPr>
        <w:t>1. Единая коллекция Цифровых Образовательных Ресурсов. – Режим доступа:</w:t>
      </w:r>
      <w:r w:rsidRPr="00FE7431">
        <w:rPr>
          <w:sz w:val="24"/>
          <w:szCs w:val="24"/>
        </w:rPr>
        <w:br/>
      </w:r>
      <w:r w:rsidRPr="00FE7431">
        <w:rPr>
          <w:rFonts w:ascii="Times New Roman" w:hAnsi="Times New Roman"/>
          <w:color w:val="000000"/>
          <w:sz w:val="24"/>
          <w:szCs w:val="24"/>
        </w:rPr>
        <w:t xml:space="preserve"> http://schoolcollection.edu.ru</w:t>
      </w:r>
      <w:r w:rsidRPr="00FE7431">
        <w:rPr>
          <w:sz w:val="24"/>
          <w:szCs w:val="24"/>
        </w:rPr>
        <w:br/>
      </w:r>
      <w:r w:rsidRPr="00FE7431">
        <w:rPr>
          <w:rFonts w:ascii="Times New Roman" w:hAnsi="Times New Roman"/>
          <w:color w:val="000000"/>
          <w:sz w:val="24"/>
          <w:szCs w:val="24"/>
        </w:rPr>
        <w:t xml:space="preserve"> 2. Презентация уроков «Начальная школа». – Режим доступа: http://nachalka/info/about/193 3. Я иду на</w:t>
      </w:r>
      <w:r w:rsidRPr="00FE7431">
        <w:rPr>
          <w:sz w:val="24"/>
          <w:szCs w:val="24"/>
        </w:rPr>
        <w:br/>
      </w:r>
      <w:r w:rsidRPr="00FE7431">
        <w:rPr>
          <w:rFonts w:ascii="Times New Roman" w:hAnsi="Times New Roman"/>
          <w:color w:val="000000"/>
          <w:sz w:val="24"/>
          <w:szCs w:val="24"/>
        </w:rPr>
        <w:t xml:space="preserve"> урок начальной школы (материалы к уроку). – Режим доступа: http://nsc.1september.</w:t>
      </w:r>
      <w:r w:rsidRPr="00FE7431">
        <w:rPr>
          <w:sz w:val="24"/>
          <w:szCs w:val="24"/>
        </w:rPr>
        <w:br/>
      </w:r>
      <w:r w:rsidRPr="00FE7431">
        <w:rPr>
          <w:rFonts w:ascii="Times New Roman" w:hAnsi="Times New Roman"/>
          <w:color w:val="000000"/>
          <w:sz w:val="24"/>
          <w:szCs w:val="24"/>
        </w:rPr>
        <w:t xml:space="preserve"> 4. Российская Электронная Школа</w:t>
      </w:r>
      <w:r w:rsidRPr="00FE7431">
        <w:rPr>
          <w:sz w:val="24"/>
          <w:szCs w:val="24"/>
        </w:rPr>
        <w:br/>
      </w:r>
      <w:r w:rsidRPr="00FE7431">
        <w:rPr>
          <w:rFonts w:ascii="Times New Roman" w:hAnsi="Times New Roman"/>
          <w:color w:val="000000"/>
          <w:sz w:val="24"/>
          <w:szCs w:val="24"/>
        </w:rPr>
        <w:t xml:space="preserve"> 5. Московская электронная школа</w:t>
      </w:r>
      <w:r w:rsidRPr="00FE7431">
        <w:rPr>
          <w:sz w:val="24"/>
          <w:szCs w:val="24"/>
        </w:rPr>
        <w:br/>
      </w:r>
      <w:bookmarkStart w:id="135" w:name="b3e9be70-5c6b-42b4-b0b4-30ca1a14a2b3"/>
      <w:r w:rsidRPr="00FE7431">
        <w:rPr>
          <w:rFonts w:ascii="Times New Roman" w:hAnsi="Times New Roman"/>
          <w:color w:val="000000"/>
          <w:sz w:val="24"/>
          <w:szCs w:val="24"/>
        </w:rPr>
        <w:t xml:space="preserve"> 6. Инфоурок</w:t>
      </w:r>
      <w:bookmarkEnd w:id="135"/>
      <w:r w:rsidRPr="00FE7431">
        <w:rPr>
          <w:rFonts w:ascii="Times New Roman" w:hAnsi="Times New Roman"/>
          <w:color w:val="333333"/>
          <w:sz w:val="24"/>
          <w:szCs w:val="24"/>
        </w:rPr>
        <w:t>‌</w:t>
      </w:r>
      <w:r w:rsidRPr="00FE7431">
        <w:rPr>
          <w:rFonts w:ascii="Times New Roman" w:hAnsi="Times New Roman"/>
          <w:color w:val="000000"/>
          <w:sz w:val="24"/>
          <w:szCs w:val="24"/>
        </w:rPr>
        <w:t>​</w:t>
      </w:r>
    </w:p>
    <w:p w:rsidR="00FE7431" w:rsidRPr="00FE7431" w:rsidRDefault="00FE7431" w:rsidP="00FE7431">
      <w:pPr>
        <w:rPr>
          <w:sz w:val="24"/>
          <w:szCs w:val="24"/>
        </w:rPr>
      </w:pPr>
    </w:p>
    <w:p w:rsidR="00FE7431" w:rsidRDefault="00FE7431" w:rsidP="00FE7431"/>
    <w:p w:rsidR="00FE7431" w:rsidRDefault="00FE7431" w:rsidP="006756EB">
      <w:pPr>
        <w:rPr>
          <w:rFonts w:ascii="Times New Roman" w:hAnsi="Times New Roman" w:cs="Times New Roman"/>
          <w:b/>
          <w:bCs/>
          <w:sz w:val="24"/>
          <w:szCs w:val="24"/>
        </w:rPr>
      </w:pPr>
    </w:p>
    <w:p w:rsidR="00685FBD" w:rsidRPr="000C67CC" w:rsidRDefault="00685FBD" w:rsidP="00685FBD">
      <w:pPr>
        <w:spacing w:after="0"/>
        <w:ind w:left="120"/>
      </w:pPr>
      <w:r w:rsidRPr="000C67CC">
        <w:rPr>
          <w:rFonts w:ascii="Times New Roman" w:hAnsi="Times New Roman"/>
          <w:b/>
          <w:color w:val="000000"/>
          <w:sz w:val="28"/>
        </w:rPr>
        <w:lastRenderedPageBreak/>
        <w:t>УЧЕБНО-МЕТОДИЧЕСКОЕ ОБЕСПЕЧЕНИЕ ОБРАЗОВАТЕЛЬНОГО ПРОЦЕССА</w:t>
      </w:r>
    </w:p>
    <w:p w:rsidR="00685FBD" w:rsidRPr="000C67CC" w:rsidRDefault="00685FBD" w:rsidP="00685FBD">
      <w:pPr>
        <w:spacing w:after="0" w:line="480" w:lineRule="auto"/>
        <w:ind w:left="120"/>
      </w:pPr>
      <w:r w:rsidRPr="000C67CC">
        <w:rPr>
          <w:rFonts w:ascii="Times New Roman" w:hAnsi="Times New Roman"/>
          <w:b/>
          <w:color w:val="000000"/>
          <w:sz w:val="28"/>
        </w:rPr>
        <w:t>ОБЯЗАТЕЛЬНЫЕ УЧЕБНЫЕ МАТЕРИАЛЫ ДЛЯ УЧЕНИКА</w:t>
      </w:r>
    </w:p>
    <w:p w:rsidR="00685FBD" w:rsidRPr="000C67CC" w:rsidRDefault="00685FBD" w:rsidP="00685FBD">
      <w:pPr>
        <w:spacing w:after="0" w:line="480" w:lineRule="auto"/>
        <w:ind w:left="120"/>
      </w:pPr>
      <w:r w:rsidRPr="000C67CC">
        <w:rPr>
          <w:rFonts w:ascii="Times New Roman" w:hAnsi="Times New Roman"/>
          <w:color w:val="000000"/>
          <w:sz w:val="28"/>
        </w:rPr>
        <w:t>​‌• Музыка, 2 класс/ Критская Е.Д., Сергеева Г.П., Шмагина Т.С., Акционерное общество «Издательство «Просвещение»‌​</w:t>
      </w:r>
    </w:p>
    <w:p w:rsidR="00685FBD" w:rsidRPr="001362EF" w:rsidRDefault="00685FBD" w:rsidP="00685FBD">
      <w:pPr>
        <w:spacing w:after="0" w:line="480" w:lineRule="auto"/>
        <w:ind w:left="120"/>
      </w:pPr>
      <w:r w:rsidRPr="001362EF">
        <w:rPr>
          <w:rFonts w:ascii="Times New Roman" w:hAnsi="Times New Roman"/>
          <w:color w:val="000000"/>
          <w:sz w:val="28"/>
        </w:rPr>
        <w:t>​‌‌</w:t>
      </w:r>
    </w:p>
    <w:p w:rsidR="00685FBD" w:rsidRPr="001362EF" w:rsidRDefault="00685FBD" w:rsidP="00685FBD">
      <w:pPr>
        <w:spacing w:after="0"/>
        <w:ind w:left="120"/>
      </w:pPr>
      <w:r w:rsidRPr="001362EF">
        <w:rPr>
          <w:rFonts w:ascii="Times New Roman" w:hAnsi="Times New Roman"/>
          <w:color w:val="000000"/>
          <w:sz w:val="28"/>
        </w:rPr>
        <w:t>​</w:t>
      </w:r>
    </w:p>
    <w:p w:rsidR="00685FBD" w:rsidRPr="001362EF" w:rsidRDefault="00685FBD" w:rsidP="00685FBD">
      <w:pPr>
        <w:spacing w:after="0" w:line="480" w:lineRule="auto"/>
        <w:ind w:left="120"/>
      </w:pPr>
      <w:r w:rsidRPr="001362EF">
        <w:rPr>
          <w:rFonts w:ascii="Times New Roman" w:hAnsi="Times New Roman"/>
          <w:b/>
          <w:color w:val="000000"/>
          <w:sz w:val="28"/>
        </w:rPr>
        <w:t>МЕТОДИЧЕСКИЕ МАТЕРИАЛЫ ДЛЯ УЧИТЕЛЯ</w:t>
      </w:r>
    </w:p>
    <w:p w:rsidR="00685FBD" w:rsidRPr="00697321" w:rsidRDefault="00685FBD" w:rsidP="00685FBD">
      <w:pPr>
        <w:spacing w:after="0" w:line="480" w:lineRule="auto"/>
        <w:ind w:left="120"/>
      </w:pPr>
      <w:r w:rsidRPr="000C67CC">
        <w:rPr>
          <w:rFonts w:ascii="Times New Roman" w:hAnsi="Times New Roman"/>
          <w:color w:val="000000"/>
          <w:sz w:val="28"/>
        </w:rPr>
        <w:t xml:space="preserve">​‌Е. Д. КРИТСКАЯ, Г. П. СЕРГЕЕВА, Т. С. ШМАГИНА "МУЗЫКА 1—4 КЛАССЫ. </w:t>
      </w:r>
      <w:r w:rsidRPr="00697321">
        <w:rPr>
          <w:rFonts w:ascii="Times New Roman" w:hAnsi="Times New Roman"/>
          <w:color w:val="000000"/>
          <w:sz w:val="28"/>
        </w:rPr>
        <w:t>МЕТОДИЧЕСКОЕ ПОСОБИЕ"‌​</w:t>
      </w:r>
    </w:p>
    <w:p w:rsidR="00685FBD" w:rsidRPr="00697321" w:rsidRDefault="00685FBD" w:rsidP="00685FBD">
      <w:pPr>
        <w:spacing w:after="0"/>
        <w:ind w:left="120"/>
      </w:pPr>
    </w:p>
    <w:p w:rsidR="00685FBD" w:rsidRPr="000C67CC" w:rsidRDefault="00685FBD" w:rsidP="00685FBD">
      <w:pPr>
        <w:spacing w:after="0" w:line="480" w:lineRule="auto"/>
        <w:ind w:left="120"/>
      </w:pPr>
      <w:r w:rsidRPr="000C67CC">
        <w:rPr>
          <w:rFonts w:ascii="Times New Roman" w:hAnsi="Times New Roman"/>
          <w:b/>
          <w:color w:val="000000"/>
          <w:sz w:val="28"/>
        </w:rPr>
        <w:t>ЦИФРОВЫЕ ОБРАЗОВАТЕЛЬНЫЕ РЕСУРСЫ И РЕСУРСЫ СЕТИ ИНТЕРНЕТ</w:t>
      </w:r>
    </w:p>
    <w:p w:rsidR="00685FBD" w:rsidRDefault="00685FBD" w:rsidP="00685FBD">
      <w:r w:rsidRPr="001362EF">
        <w:rPr>
          <w:rFonts w:ascii="Times New Roman" w:hAnsi="Times New Roman"/>
          <w:color w:val="000000"/>
          <w:sz w:val="28"/>
        </w:rPr>
        <w:t>​</w:t>
      </w:r>
      <w:r w:rsidRPr="001362EF">
        <w:rPr>
          <w:rFonts w:ascii="Times New Roman" w:hAnsi="Times New Roman"/>
          <w:color w:val="333333"/>
          <w:sz w:val="28"/>
        </w:rPr>
        <w:t>​‌</w:t>
      </w:r>
      <w:r>
        <w:rPr>
          <w:rFonts w:ascii="Times New Roman" w:hAnsi="Times New Roman"/>
          <w:color w:val="000000"/>
          <w:sz w:val="28"/>
        </w:rPr>
        <w:t>https</w:t>
      </w:r>
      <w:r w:rsidRPr="001362EF">
        <w:rPr>
          <w:rFonts w:ascii="Times New Roman" w:hAnsi="Times New Roman"/>
          <w:color w:val="000000"/>
          <w:sz w:val="28"/>
        </w:rPr>
        <w:t>://</w:t>
      </w:r>
      <w:r>
        <w:rPr>
          <w:rFonts w:ascii="Times New Roman" w:hAnsi="Times New Roman"/>
          <w:color w:val="000000"/>
          <w:sz w:val="28"/>
        </w:rPr>
        <w:t>resh</w:t>
      </w:r>
      <w:r w:rsidRPr="001362EF">
        <w:rPr>
          <w:rFonts w:ascii="Times New Roman" w:hAnsi="Times New Roman"/>
          <w:color w:val="000000"/>
          <w:sz w:val="28"/>
        </w:rPr>
        <w:t>.</w:t>
      </w:r>
      <w:r>
        <w:rPr>
          <w:rFonts w:ascii="Times New Roman" w:hAnsi="Times New Roman"/>
          <w:color w:val="000000"/>
          <w:sz w:val="28"/>
        </w:rPr>
        <w:t>edu</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 xml:space="preserve">/ </w:t>
      </w:r>
      <w:r>
        <w:rPr>
          <w:rFonts w:ascii="Times New Roman" w:hAnsi="Times New Roman"/>
          <w:color w:val="000000"/>
          <w:sz w:val="28"/>
        </w:rPr>
        <w:t>https</w:t>
      </w:r>
      <w:r w:rsidRPr="001362EF">
        <w:rPr>
          <w:rFonts w:ascii="Times New Roman" w:hAnsi="Times New Roman"/>
          <w:color w:val="000000"/>
          <w:sz w:val="28"/>
        </w:rPr>
        <w:t>://</w:t>
      </w:r>
      <w:r>
        <w:rPr>
          <w:rFonts w:ascii="Times New Roman" w:hAnsi="Times New Roman"/>
          <w:color w:val="000000"/>
          <w:sz w:val="28"/>
        </w:rPr>
        <w:t>ped</w:t>
      </w:r>
      <w:r w:rsidRPr="001362EF">
        <w:rPr>
          <w:rFonts w:ascii="Times New Roman" w:hAnsi="Times New Roman"/>
          <w:color w:val="000000"/>
          <w:sz w:val="28"/>
        </w:rPr>
        <w:t>-</w:t>
      </w:r>
      <w:r>
        <w:rPr>
          <w:rFonts w:ascii="Times New Roman" w:hAnsi="Times New Roman"/>
          <w:color w:val="000000"/>
          <w:sz w:val="28"/>
        </w:rPr>
        <w:t>kopilka</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 xml:space="preserve">/ </w:t>
      </w:r>
      <w:r>
        <w:rPr>
          <w:rFonts w:ascii="Times New Roman" w:hAnsi="Times New Roman"/>
          <w:color w:val="000000"/>
          <w:sz w:val="28"/>
        </w:rPr>
        <w:t>http</w:t>
      </w:r>
      <w:r w:rsidRPr="001362EF">
        <w:rPr>
          <w:rFonts w:ascii="Times New Roman" w:hAnsi="Times New Roman"/>
          <w:color w:val="000000"/>
          <w:sz w:val="28"/>
        </w:rPr>
        <w:t>://</w:t>
      </w:r>
      <w:r>
        <w:rPr>
          <w:rFonts w:ascii="Times New Roman" w:hAnsi="Times New Roman"/>
          <w:color w:val="000000"/>
          <w:sz w:val="28"/>
        </w:rPr>
        <w:t>bi</w:t>
      </w:r>
      <w:r w:rsidRPr="001362EF">
        <w:rPr>
          <w:rFonts w:ascii="Times New Roman" w:hAnsi="Times New Roman"/>
          <w:color w:val="000000"/>
          <w:sz w:val="28"/>
        </w:rPr>
        <w:t>2</w:t>
      </w:r>
      <w:r>
        <w:rPr>
          <w:rFonts w:ascii="Times New Roman" w:hAnsi="Times New Roman"/>
          <w:color w:val="000000"/>
          <w:sz w:val="28"/>
        </w:rPr>
        <w:t>o</w:t>
      </w:r>
      <w:r w:rsidRPr="001362EF">
        <w:rPr>
          <w:rFonts w:ascii="Times New Roman" w:hAnsi="Times New Roman"/>
          <w:color w:val="000000"/>
          <w:sz w:val="28"/>
        </w:rPr>
        <w:t>2</w:t>
      </w:r>
      <w:r>
        <w:rPr>
          <w:rFonts w:ascii="Times New Roman" w:hAnsi="Times New Roman"/>
          <w:color w:val="000000"/>
          <w:sz w:val="28"/>
        </w:rPr>
        <w:t>t</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w:t>
      </w:r>
      <w:r>
        <w:rPr>
          <w:rFonts w:ascii="Times New Roman" w:hAnsi="Times New Roman"/>
          <w:color w:val="000000"/>
          <w:sz w:val="28"/>
        </w:rPr>
        <w:t>training</w:t>
      </w:r>
      <w:r w:rsidRPr="001362EF">
        <w:rPr>
          <w:rFonts w:ascii="Times New Roman" w:hAnsi="Times New Roman"/>
          <w:color w:val="000000"/>
          <w:sz w:val="28"/>
        </w:rPr>
        <w:t>/</w:t>
      </w:r>
      <w:r>
        <w:rPr>
          <w:rFonts w:ascii="Times New Roman" w:hAnsi="Times New Roman"/>
          <w:color w:val="000000"/>
          <w:sz w:val="28"/>
        </w:rPr>
        <w:t>sub</w:t>
      </w:r>
      <w:r w:rsidRPr="001362EF">
        <w:rPr>
          <w:rFonts w:ascii="Times New Roman" w:hAnsi="Times New Roman"/>
          <w:color w:val="000000"/>
          <w:sz w:val="28"/>
        </w:rPr>
        <w:t xml:space="preserve"> </w:t>
      </w:r>
      <w:r>
        <w:rPr>
          <w:rFonts w:ascii="Times New Roman" w:hAnsi="Times New Roman"/>
          <w:color w:val="000000"/>
          <w:sz w:val="28"/>
        </w:rPr>
        <w:t>https</w:t>
      </w:r>
      <w:r w:rsidRPr="001362EF">
        <w:rPr>
          <w:rFonts w:ascii="Times New Roman" w:hAnsi="Times New Roman"/>
          <w:color w:val="000000"/>
          <w:sz w:val="28"/>
        </w:rPr>
        <w:t>://</w:t>
      </w:r>
      <w:r>
        <w:rPr>
          <w:rFonts w:ascii="Times New Roman" w:hAnsi="Times New Roman"/>
          <w:color w:val="000000"/>
          <w:sz w:val="28"/>
        </w:rPr>
        <w:t>www</w:t>
      </w:r>
      <w:r w:rsidRPr="001362EF">
        <w:rPr>
          <w:rFonts w:ascii="Times New Roman" w:hAnsi="Times New Roman"/>
          <w:color w:val="000000"/>
          <w:sz w:val="28"/>
        </w:rPr>
        <w:t>.</w:t>
      </w:r>
      <w:r>
        <w:rPr>
          <w:rFonts w:ascii="Times New Roman" w:hAnsi="Times New Roman"/>
          <w:color w:val="000000"/>
          <w:sz w:val="28"/>
        </w:rPr>
        <w:t>soloveycenter</w:t>
      </w:r>
      <w:r w:rsidRPr="001362EF">
        <w:rPr>
          <w:rFonts w:ascii="Times New Roman" w:hAnsi="Times New Roman"/>
          <w:color w:val="000000"/>
          <w:sz w:val="28"/>
        </w:rPr>
        <w:t>.</w:t>
      </w:r>
      <w:r>
        <w:rPr>
          <w:rFonts w:ascii="Times New Roman" w:hAnsi="Times New Roman"/>
          <w:color w:val="000000"/>
          <w:sz w:val="28"/>
        </w:rPr>
        <w:t>pro</w:t>
      </w:r>
      <w:r w:rsidRPr="001362EF">
        <w:rPr>
          <w:rFonts w:ascii="Times New Roman" w:hAnsi="Times New Roman"/>
          <w:color w:val="000000"/>
          <w:sz w:val="28"/>
        </w:rPr>
        <w:t xml:space="preserve">/ </w:t>
      </w:r>
      <w:r>
        <w:rPr>
          <w:rFonts w:ascii="Times New Roman" w:hAnsi="Times New Roman"/>
          <w:color w:val="000000"/>
          <w:sz w:val="28"/>
        </w:rPr>
        <w:t>https</w:t>
      </w:r>
      <w:r w:rsidRPr="001362EF">
        <w:rPr>
          <w:rFonts w:ascii="Times New Roman" w:hAnsi="Times New Roman"/>
          <w:color w:val="000000"/>
          <w:sz w:val="28"/>
        </w:rPr>
        <w:t>://</w:t>
      </w:r>
      <w:r>
        <w:rPr>
          <w:rFonts w:ascii="Times New Roman" w:hAnsi="Times New Roman"/>
          <w:color w:val="000000"/>
          <w:sz w:val="28"/>
        </w:rPr>
        <w:t>onlyege</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w:t>
      </w:r>
      <w:r>
        <w:rPr>
          <w:rFonts w:ascii="Times New Roman" w:hAnsi="Times New Roman"/>
          <w:color w:val="000000"/>
          <w:sz w:val="28"/>
        </w:rPr>
        <w:t>ege</w:t>
      </w:r>
      <w:r w:rsidRPr="001362EF">
        <w:rPr>
          <w:rFonts w:ascii="Times New Roman" w:hAnsi="Times New Roman"/>
          <w:color w:val="000000"/>
          <w:sz w:val="28"/>
        </w:rPr>
        <w:t>/</w:t>
      </w:r>
      <w:r>
        <w:rPr>
          <w:rFonts w:ascii="Times New Roman" w:hAnsi="Times New Roman"/>
          <w:color w:val="000000"/>
          <w:sz w:val="28"/>
        </w:rPr>
        <w:t>vpr</w:t>
      </w:r>
      <w:r w:rsidRPr="001362EF">
        <w:rPr>
          <w:rFonts w:ascii="Times New Roman" w:hAnsi="Times New Roman"/>
          <w:color w:val="000000"/>
          <w:sz w:val="28"/>
        </w:rPr>
        <w:t>-4/</w:t>
      </w:r>
      <w:r>
        <w:rPr>
          <w:rFonts w:ascii="Times New Roman" w:hAnsi="Times New Roman"/>
          <w:color w:val="000000"/>
          <w:sz w:val="28"/>
        </w:rPr>
        <w:t>vpr</w:t>
      </w:r>
      <w:r w:rsidRPr="001362EF">
        <w:rPr>
          <w:rFonts w:ascii="Times New Roman" w:hAnsi="Times New Roman"/>
          <w:color w:val="000000"/>
          <w:sz w:val="28"/>
        </w:rPr>
        <w:t>-</w:t>
      </w:r>
      <w:r>
        <w:rPr>
          <w:rFonts w:ascii="Times New Roman" w:hAnsi="Times New Roman"/>
          <w:color w:val="000000"/>
          <w:sz w:val="28"/>
        </w:rPr>
        <w:t>matematika</w:t>
      </w:r>
      <w:r w:rsidRPr="001362EF">
        <w:rPr>
          <w:rFonts w:ascii="Times New Roman" w:hAnsi="Times New Roman"/>
          <w:color w:val="000000"/>
          <w:sz w:val="28"/>
        </w:rPr>
        <w:t>-4/</w:t>
      </w:r>
      <w:r w:rsidRPr="001362EF">
        <w:rPr>
          <w:sz w:val="28"/>
        </w:rPr>
        <w:br/>
      </w:r>
      <w:r w:rsidRPr="001362EF">
        <w:rPr>
          <w:rFonts w:ascii="Times New Roman" w:hAnsi="Times New Roman"/>
          <w:color w:val="000000"/>
          <w:sz w:val="28"/>
        </w:rPr>
        <w:t xml:space="preserve"> </w:t>
      </w:r>
      <w:r>
        <w:rPr>
          <w:rFonts w:ascii="Times New Roman" w:hAnsi="Times New Roman"/>
          <w:color w:val="000000"/>
          <w:sz w:val="28"/>
        </w:rPr>
        <w:t>https</w:t>
      </w:r>
      <w:r w:rsidRPr="001362EF">
        <w:rPr>
          <w:rFonts w:ascii="Times New Roman" w:hAnsi="Times New Roman"/>
          <w:color w:val="000000"/>
          <w:sz w:val="28"/>
        </w:rPr>
        <w:t>://</w:t>
      </w:r>
      <w:r>
        <w:rPr>
          <w:rFonts w:ascii="Times New Roman" w:hAnsi="Times New Roman"/>
          <w:color w:val="000000"/>
          <w:sz w:val="28"/>
        </w:rPr>
        <w:t>onlinetestpad</w:t>
      </w:r>
      <w:r w:rsidRPr="001362EF">
        <w:rPr>
          <w:rFonts w:ascii="Times New Roman" w:hAnsi="Times New Roman"/>
          <w:color w:val="000000"/>
          <w:sz w:val="28"/>
        </w:rPr>
        <w:t>.</w:t>
      </w:r>
      <w:r>
        <w:rPr>
          <w:rFonts w:ascii="Times New Roman" w:hAnsi="Times New Roman"/>
          <w:color w:val="000000"/>
          <w:sz w:val="28"/>
        </w:rPr>
        <w:t>com</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w:t>
      </w:r>
      <w:r>
        <w:rPr>
          <w:rFonts w:ascii="Times New Roman" w:hAnsi="Times New Roman"/>
          <w:color w:val="000000"/>
          <w:sz w:val="28"/>
        </w:rPr>
        <w:t>tests</w:t>
      </w:r>
      <w:r w:rsidRPr="001362EF">
        <w:rPr>
          <w:rFonts w:ascii="Times New Roman" w:hAnsi="Times New Roman"/>
          <w:color w:val="000000"/>
          <w:sz w:val="28"/>
        </w:rPr>
        <w:t xml:space="preserve"> </w:t>
      </w:r>
      <w:r>
        <w:rPr>
          <w:rFonts w:ascii="Times New Roman" w:hAnsi="Times New Roman"/>
          <w:color w:val="000000"/>
          <w:sz w:val="28"/>
        </w:rPr>
        <w:t>https</w:t>
      </w:r>
      <w:r w:rsidRPr="001362EF">
        <w:rPr>
          <w:rFonts w:ascii="Times New Roman" w:hAnsi="Times New Roman"/>
          <w:color w:val="000000"/>
          <w:sz w:val="28"/>
        </w:rPr>
        <w:t>://</w:t>
      </w:r>
      <w:r>
        <w:rPr>
          <w:rFonts w:ascii="Times New Roman" w:hAnsi="Times New Roman"/>
          <w:color w:val="000000"/>
          <w:sz w:val="28"/>
        </w:rPr>
        <w:t>www</w:t>
      </w:r>
      <w:r w:rsidRPr="001362EF">
        <w:rPr>
          <w:rFonts w:ascii="Times New Roman" w:hAnsi="Times New Roman"/>
          <w:color w:val="000000"/>
          <w:sz w:val="28"/>
        </w:rPr>
        <w:t>.</w:t>
      </w:r>
      <w:r>
        <w:rPr>
          <w:rFonts w:ascii="Times New Roman" w:hAnsi="Times New Roman"/>
          <w:color w:val="000000"/>
          <w:sz w:val="28"/>
        </w:rPr>
        <w:t>klass</w:t>
      </w:r>
      <w:r w:rsidRPr="001362EF">
        <w:rPr>
          <w:rFonts w:ascii="Times New Roman" w:hAnsi="Times New Roman"/>
          <w:color w:val="000000"/>
          <w:sz w:val="28"/>
        </w:rPr>
        <w:t>39.</w:t>
      </w:r>
      <w:r>
        <w:rPr>
          <w:rFonts w:ascii="Times New Roman" w:hAnsi="Times New Roman"/>
          <w:color w:val="000000"/>
          <w:sz w:val="28"/>
        </w:rPr>
        <w:t>ru</w:t>
      </w:r>
      <w:r w:rsidRPr="001362EF">
        <w:rPr>
          <w:rFonts w:ascii="Times New Roman" w:hAnsi="Times New Roman"/>
          <w:color w:val="000000"/>
          <w:sz w:val="28"/>
        </w:rPr>
        <w:t>/</w:t>
      </w:r>
      <w:r>
        <w:rPr>
          <w:rFonts w:ascii="Times New Roman" w:hAnsi="Times New Roman"/>
          <w:color w:val="000000"/>
          <w:sz w:val="28"/>
        </w:rPr>
        <w:t>klassnye</w:t>
      </w:r>
      <w:r w:rsidRPr="001362EF">
        <w:rPr>
          <w:rFonts w:ascii="Times New Roman" w:hAnsi="Times New Roman"/>
          <w:color w:val="000000"/>
          <w:sz w:val="28"/>
        </w:rPr>
        <w:t>-</w:t>
      </w:r>
      <w:r>
        <w:rPr>
          <w:rFonts w:ascii="Times New Roman" w:hAnsi="Times New Roman"/>
          <w:color w:val="000000"/>
          <w:sz w:val="28"/>
        </w:rPr>
        <w:t>resursy</w:t>
      </w:r>
      <w:r w:rsidRPr="001362EF">
        <w:rPr>
          <w:rFonts w:ascii="Times New Roman" w:hAnsi="Times New Roman"/>
          <w:color w:val="000000"/>
          <w:sz w:val="28"/>
        </w:rPr>
        <w:t xml:space="preserve">/ </w:t>
      </w:r>
      <w:r>
        <w:rPr>
          <w:rFonts w:ascii="Times New Roman" w:hAnsi="Times New Roman"/>
          <w:color w:val="000000"/>
          <w:sz w:val="28"/>
        </w:rPr>
        <w:t>https</w:t>
      </w:r>
      <w:r w:rsidRPr="001362EF">
        <w:rPr>
          <w:rFonts w:ascii="Times New Roman" w:hAnsi="Times New Roman"/>
          <w:color w:val="000000"/>
          <w:sz w:val="28"/>
        </w:rPr>
        <w:t>://</w:t>
      </w:r>
      <w:r>
        <w:rPr>
          <w:rFonts w:ascii="Times New Roman" w:hAnsi="Times New Roman"/>
          <w:color w:val="000000"/>
          <w:sz w:val="28"/>
        </w:rPr>
        <w:t>www</w:t>
      </w:r>
      <w:r w:rsidRPr="001362EF">
        <w:rPr>
          <w:rFonts w:ascii="Times New Roman" w:hAnsi="Times New Roman"/>
          <w:color w:val="000000"/>
          <w:sz w:val="28"/>
        </w:rPr>
        <w:t>.</w:t>
      </w:r>
      <w:r>
        <w:rPr>
          <w:rFonts w:ascii="Times New Roman" w:hAnsi="Times New Roman"/>
          <w:color w:val="000000"/>
          <w:sz w:val="28"/>
        </w:rPr>
        <w:t>uchportal</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w:t>
      </w:r>
      <w:r>
        <w:rPr>
          <w:rFonts w:ascii="Times New Roman" w:hAnsi="Times New Roman"/>
          <w:color w:val="000000"/>
          <w:sz w:val="28"/>
        </w:rPr>
        <w:t>load</w:t>
      </w:r>
      <w:r w:rsidRPr="001362EF">
        <w:rPr>
          <w:rFonts w:ascii="Times New Roman" w:hAnsi="Times New Roman"/>
          <w:color w:val="000000"/>
          <w:sz w:val="28"/>
        </w:rPr>
        <w:t xml:space="preserve">/47- 2-2 </w:t>
      </w:r>
      <w:r>
        <w:rPr>
          <w:rFonts w:ascii="Times New Roman" w:hAnsi="Times New Roman"/>
          <w:color w:val="000000"/>
          <w:sz w:val="28"/>
        </w:rPr>
        <w:t>http</w:t>
      </w:r>
      <w:r w:rsidRPr="001362EF">
        <w:rPr>
          <w:rFonts w:ascii="Times New Roman" w:hAnsi="Times New Roman"/>
          <w:color w:val="000000"/>
          <w:sz w:val="28"/>
        </w:rPr>
        <w:t>://</w:t>
      </w:r>
      <w:r>
        <w:rPr>
          <w:rFonts w:ascii="Times New Roman" w:hAnsi="Times New Roman"/>
          <w:color w:val="000000"/>
          <w:sz w:val="28"/>
        </w:rPr>
        <w:t>school</w:t>
      </w:r>
      <w:r w:rsidRPr="001362EF">
        <w:rPr>
          <w:rFonts w:ascii="Times New Roman" w:hAnsi="Times New Roman"/>
          <w:color w:val="000000"/>
          <w:sz w:val="28"/>
        </w:rPr>
        <w:t>-</w:t>
      </w:r>
      <w:r>
        <w:rPr>
          <w:rFonts w:ascii="Times New Roman" w:hAnsi="Times New Roman"/>
          <w:color w:val="000000"/>
          <w:sz w:val="28"/>
        </w:rPr>
        <w:t>collection</w:t>
      </w:r>
      <w:r w:rsidRPr="001362EF">
        <w:rPr>
          <w:rFonts w:ascii="Times New Roman" w:hAnsi="Times New Roman"/>
          <w:color w:val="000000"/>
          <w:sz w:val="28"/>
        </w:rPr>
        <w:t>.</w:t>
      </w:r>
      <w:r>
        <w:rPr>
          <w:rFonts w:ascii="Times New Roman" w:hAnsi="Times New Roman"/>
          <w:color w:val="000000"/>
          <w:sz w:val="28"/>
        </w:rPr>
        <w:t>edu</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 xml:space="preserve">/ </w:t>
      </w:r>
      <w:r>
        <w:rPr>
          <w:rFonts w:ascii="Times New Roman" w:hAnsi="Times New Roman"/>
          <w:color w:val="000000"/>
          <w:sz w:val="28"/>
        </w:rPr>
        <w:t>http</w:t>
      </w:r>
      <w:r w:rsidRPr="001362EF">
        <w:rPr>
          <w:rFonts w:ascii="Times New Roman" w:hAnsi="Times New Roman"/>
          <w:color w:val="000000"/>
          <w:sz w:val="28"/>
        </w:rPr>
        <w:t>://</w:t>
      </w:r>
      <w:r>
        <w:rPr>
          <w:rFonts w:ascii="Times New Roman" w:hAnsi="Times New Roman"/>
          <w:color w:val="000000"/>
          <w:sz w:val="28"/>
        </w:rPr>
        <w:t>um</w:t>
      </w:r>
      <w:r w:rsidRPr="001362EF">
        <w:rPr>
          <w:rFonts w:ascii="Times New Roman" w:hAnsi="Times New Roman"/>
          <w:color w:val="000000"/>
          <w:sz w:val="28"/>
        </w:rPr>
        <w:t>-</w:t>
      </w:r>
      <w:r>
        <w:rPr>
          <w:rFonts w:ascii="Times New Roman" w:hAnsi="Times New Roman"/>
          <w:color w:val="000000"/>
          <w:sz w:val="28"/>
        </w:rPr>
        <w:t>razum</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w:t>
      </w:r>
      <w:r>
        <w:rPr>
          <w:rFonts w:ascii="Times New Roman" w:hAnsi="Times New Roman"/>
          <w:color w:val="000000"/>
          <w:sz w:val="28"/>
        </w:rPr>
        <w:t>load</w:t>
      </w:r>
      <w:r w:rsidRPr="001362EF">
        <w:rPr>
          <w:rFonts w:ascii="Times New Roman" w:hAnsi="Times New Roman"/>
          <w:color w:val="000000"/>
          <w:sz w:val="28"/>
        </w:rPr>
        <w:t>/</w:t>
      </w:r>
      <w:r>
        <w:rPr>
          <w:rFonts w:ascii="Times New Roman" w:hAnsi="Times New Roman"/>
          <w:color w:val="000000"/>
          <w:sz w:val="28"/>
        </w:rPr>
        <w:t>uchebnye</w:t>
      </w:r>
      <w:r w:rsidRPr="001362EF">
        <w:rPr>
          <w:rFonts w:ascii="Times New Roman" w:hAnsi="Times New Roman"/>
          <w:color w:val="000000"/>
          <w:sz w:val="28"/>
        </w:rPr>
        <w:t>_</w:t>
      </w:r>
      <w:r>
        <w:rPr>
          <w:rFonts w:ascii="Times New Roman" w:hAnsi="Times New Roman"/>
          <w:color w:val="000000"/>
          <w:sz w:val="28"/>
        </w:rPr>
        <w:t>prezentacii</w:t>
      </w:r>
      <w:r w:rsidRPr="001362EF">
        <w:rPr>
          <w:rFonts w:ascii="Times New Roman" w:hAnsi="Times New Roman"/>
          <w:color w:val="000000"/>
          <w:sz w:val="28"/>
        </w:rPr>
        <w:t>/</w:t>
      </w:r>
      <w:r>
        <w:rPr>
          <w:rFonts w:ascii="Times New Roman" w:hAnsi="Times New Roman"/>
          <w:color w:val="000000"/>
          <w:sz w:val="28"/>
        </w:rPr>
        <w:t>nachalnaja</w:t>
      </w:r>
      <w:r w:rsidRPr="001362EF">
        <w:rPr>
          <w:rFonts w:ascii="Times New Roman" w:hAnsi="Times New Roman"/>
          <w:color w:val="000000"/>
          <w:sz w:val="28"/>
        </w:rPr>
        <w:t>_</w:t>
      </w:r>
      <w:r>
        <w:rPr>
          <w:rFonts w:ascii="Times New Roman" w:hAnsi="Times New Roman"/>
          <w:color w:val="000000"/>
          <w:sz w:val="28"/>
        </w:rPr>
        <w:t>shkola</w:t>
      </w:r>
      <w:r w:rsidRPr="001362EF">
        <w:rPr>
          <w:rFonts w:ascii="Times New Roman" w:hAnsi="Times New Roman"/>
          <w:color w:val="000000"/>
          <w:sz w:val="28"/>
        </w:rPr>
        <w:t xml:space="preserve">/18 </w:t>
      </w:r>
      <w:r>
        <w:rPr>
          <w:rFonts w:ascii="Times New Roman" w:hAnsi="Times New Roman"/>
          <w:color w:val="000000"/>
          <w:sz w:val="28"/>
        </w:rPr>
        <w:t>http</w:t>
      </w:r>
      <w:r w:rsidRPr="001362EF">
        <w:rPr>
          <w:rFonts w:ascii="Times New Roman" w:hAnsi="Times New Roman"/>
          <w:color w:val="000000"/>
          <w:sz w:val="28"/>
        </w:rPr>
        <w:t>://</w:t>
      </w:r>
      <w:r>
        <w:rPr>
          <w:rFonts w:ascii="Times New Roman" w:hAnsi="Times New Roman"/>
          <w:color w:val="000000"/>
          <w:sz w:val="28"/>
        </w:rPr>
        <w:t>internet</w:t>
      </w:r>
      <w:r w:rsidRPr="001362EF">
        <w:rPr>
          <w:rFonts w:ascii="Times New Roman" w:hAnsi="Times New Roman"/>
          <w:color w:val="000000"/>
          <w:sz w:val="28"/>
        </w:rPr>
        <w:t>.</w:t>
      </w:r>
      <w:r>
        <w:rPr>
          <w:rFonts w:ascii="Times New Roman" w:hAnsi="Times New Roman"/>
          <w:color w:val="000000"/>
          <w:sz w:val="28"/>
        </w:rPr>
        <w:t>chgk</w:t>
      </w:r>
      <w:r w:rsidRPr="001362EF">
        <w:rPr>
          <w:rFonts w:ascii="Times New Roman" w:hAnsi="Times New Roman"/>
          <w:color w:val="000000"/>
          <w:sz w:val="28"/>
        </w:rPr>
        <w:t>.</w:t>
      </w:r>
      <w:r>
        <w:rPr>
          <w:rFonts w:ascii="Times New Roman" w:hAnsi="Times New Roman"/>
          <w:color w:val="000000"/>
          <w:sz w:val="28"/>
        </w:rPr>
        <w:t>info</w:t>
      </w:r>
      <w:r w:rsidRPr="001362EF">
        <w:rPr>
          <w:rFonts w:ascii="Times New Roman" w:hAnsi="Times New Roman"/>
          <w:color w:val="000000"/>
          <w:sz w:val="28"/>
        </w:rPr>
        <w:t xml:space="preserve">/ </w:t>
      </w:r>
      <w:r>
        <w:rPr>
          <w:rFonts w:ascii="Times New Roman" w:hAnsi="Times New Roman"/>
          <w:color w:val="000000"/>
          <w:sz w:val="28"/>
        </w:rPr>
        <w:t>http</w:t>
      </w:r>
      <w:r w:rsidRPr="001362EF">
        <w:rPr>
          <w:rFonts w:ascii="Times New Roman" w:hAnsi="Times New Roman"/>
          <w:color w:val="000000"/>
          <w:sz w:val="28"/>
        </w:rPr>
        <w:t>://</w:t>
      </w:r>
      <w:r>
        <w:rPr>
          <w:rFonts w:ascii="Times New Roman" w:hAnsi="Times New Roman"/>
          <w:color w:val="000000"/>
          <w:sz w:val="28"/>
        </w:rPr>
        <w:t>www</w:t>
      </w:r>
      <w:r w:rsidRPr="001362EF">
        <w:rPr>
          <w:rFonts w:ascii="Times New Roman" w:hAnsi="Times New Roman"/>
          <w:color w:val="000000"/>
          <w:sz w:val="28"/>
        </w:rPr>
        <w:t>.</w:t>
      </w:r>
      <w:r>
        <w:rPr>
          <w:rFonts w:ascii="Times New Roman" w:hAnsi="Times New Roman"/>
          <w:color w:val="000000"/>
          <w:sz w:val="28"/>
        </w:rPr>
        <w:t>vbg</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w:t>
      </w:r>
      <w:r>
        <w:rPr>
          <w:rFonts w:ascii="Times New Roman" w:hAnsi="Times New Roman"/>
          <w:color w:val="000000"/>
          <w:sz w:val="28"/>
        </w:rPr>
        <w:t>kvint</w:t>
      </w:r>
      <w:r w:rsidRPr="001362EF">
        <w:rPr>
          <w:rFonts w:ascii="Times New Roman" w:hAnsi="Times New Roman"/>
          <w:color w:val="000000"/>
          <w:sz w:val="28"/>
        </w:rPr>
        <w:t>/</w:t>
      </w:r>
      <w:r>
        <w:rPr>
          <w:rFonts w:ascii="Times New Roman" w:hAnsi="Times New Roman"/>
          <w:color w:val="000000"/>
          <w:sz w:val="28"/>
        </w:rPr>
        <w:t>im</w:t>
      </w:r>
      <w:r w:rsidRPr="001362EF">
        <w:rPr>
          <w:rFonts w:ascii="Times New Roman" w:hAnsi="Times New Roman"/>
          <w:color w:val="000000"/>
          <w:sz w:val="28"/>
        </w:rPr>
        <w:t xml:space="preserve">. </w:t>
      </w:r>
      <w:r>
        <w:rPr>
          <w:rFonts w:ascii="Times New Roman" w:hAnsi="Times New Roman"/>
          <w:color w:val="000000"/>
          <w:sz w:val="28"/>
        </w:rPr>
        <w:t>http</w:t>
      </w:r>
      <w:r w:rsidRPr="001362EF">
        <w:rPr>
          <w:rFonts w:ascii="Times New Roman" w:hAnsi="Times New Roman"/>
          <w:color w:val="000000"/>
          <w:sz w:val="28"/>
        </w:rPr>
        <w:t>://</w:t>
      </w:r>
      <w:r>
        <w:rPr>
          <w:rFonts w:ascii="Times New Roman" w:hAnsi="Times New Roman"/>
          <w:color w:val="000000"/>
          <w:sz w:val="28"/>
        </w:rPr>
        <w:t>www</w:t>
      </w:r>
      <w:r w:rsidRPr="001362EF">
        <w:rPr>
          <w:rFonts w:ascii="Times New Roman" w:hAnsi="Times New Roman"/>
          <w:color w:val="000000"/>
          <w:sz w:val="28"/>
        </w:rPr>
        <w:t>.</w:t>
      </w:r>
      <w:r>
        <w:rPr>
          <w:rFonts w:ascii="Times New Roman" w:hAnsi="Times New Roman"/>
          <w:color w:val="000000"/>
          <w:sz w:val="28"/>
        </w:rPr>
        <w:t>creatingmusic</w:t>
      </w:r>
      <w:r w:rsidRPr="001362EF">
        <w:rPr>
          <w:rFonts w:ascii="Times New Roman" w:hAnsi="Times New Roman"/>
          <w:color w:val="000000"/>
          <w:sz w:val="28"/>
        </w:rPr>
        <w:t>.</w:t>
      </w:r>
      <w:r>
        <w:rPr>
          <w:rFonts w:ascii="Times New Roman" w:hAnsi="Times New Roman"/>
          <w:color w:val="000000"/>
          <w:sz w:val="28"/>
        </w:rPr>
        <w:t>com</w:t>
      </w:r>
      <w:r w:rsidRPr="001362EF">
        <w:rPr>
          <w:rFonts w:ascii="Times New Roman" w:hAnsi="Times New Roman"/>
          <w:color w:val="000000"/>
          <w:sz w:val="28"/>
        </w:rPr>
        <w:t xml:space="preserve">/ </w:t>
      </w:r>
      <w:r>
        <w:rPr>
          <w:rFonts w:ascii="Times New Roman" w:hAnsi="Times New Roman"/>
          <w:color w:val="000000"/>
          <w:sz w:val="28"/>
        </w:rPr>
        <w:t>http</w:t>
      </w:r>
      <w:r w:rsidRPr="001362EF">
        <w:rPr>
          <w:rFonts w:ascii="Times New Roman" w:hAnsi="Times New Roman"/>
          <w:color w:val="000000"/>
          <w:sz w:val="28"/>
        </w:rPr>
        <w:t>://</w:t>
      </w:r>
      <w:r>
        <w:rPr>
          <w:rFonts w:ascii="Times New Roman" w:hAnsi="Times New Roman"/>
          <w:color w:val="000000"/>
          <w:sz w:val="28"/>
        </w:rPr>
        <w:t>music</w:t>
      </w:r>
      <w:r w:rsidRPr="001362EF">
        <w:rPr>
          <w:rFonts w:ascii="Times New Roman" w:hAnsi="Times New Roman"/>
          <w:color w:val="000000"/>
          <w:sz w:val="28"/>
        </w:rPr>
        <w:t>.</w:t>
      </w:r>
      <w:r>
        <w:rPr>
          <w:rFonts w:ascii="Times New Roman" w:hAnsi="Times New Roman"/>
          <w:color w:val="000000"/>
          <w:sz w:val="28"/>
        </w:rPr>
        <w:t>edu</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w:t>
      </w:r>
      <w:r w:rsidRPr="001362EF">
        <w:rPr>
          <w:sz w:val="28"/>
        </w:rPr>
        <w:br/>
      </w:r>
    </w:p>
    <w:p w:rsidR="00FE7431" w:rsidRDefault="00FE7431" w:rsidP="006756EB">
      <w:pPr>
        <w:rPr>
          <w:rFonts w:ascii="Times New Roman" w:hAnsi="Times New Roman" w:cs="Times New Roman"/>
          <w:b/>
          <w:bCs/>
          <w:sz w:val="24"/>
          <w:szCs w:val="24"/>
        </w:rPr>
      </w:pPr>
    </w:p>
    <w:p w:rsidR="00685FBD" w:rsidRDefault="00685FBD" w:rsidP="006756EB">
      <w:pPr>
        <w:rPr>
          <w:rFonts w:ascii="Times New Roman" w:hAnsi="Times New Roman" w:cs="Times New Roman"/>
          <w:b/>
          <w:bCs/>
          <w:sz w:val="24"/>
          <w:szCs w:val="24"/>
        </w:rPr>
      </w:pPr>
    </w:p>
    <w:p w:rsidR="00685FBD" w:rsidRDefault="00685FBD" w:rsidP="006756EB">
      <w:pPr>
        <w:rPr>
          <w:rFonts w:ascii="Times New Roman" w:hAnsi="Times New Roman" w:cs="Times New Roman"/>
          <w:b/>
          <w:bCs/>
          <w:sz w:val="24"/>
          <w:szCs w:val="24"/>
        </w:rPr>
      </w:pPr>
    </w:p>
    <w:p w:rsidR="00685FBD" w:rsidRDefault="00685FBD" w:rsidP="006756EB">
      <w:pPr>
        <w:rPr>
          <w:rFonts w:ascii="Times New Roman" w:hAnsi="Times New Roman" w:cs="Times New Roman"/>
          <w:b/>
          <w:bCs/>
          <w:sz w:val="24"/>
          <w:szCs w:val="24"/>
        </w:rPr>
      </w:pPr>
    </w:p>
    <w:p w:rsidR="00685FBD" w:rsidRDefault="00685FBD" w:rsidP="006756EB">
      <w:pPr>
        <w:rPr>
          <w:rFonts w:ascii="Times New Roman" w:hAnsi="Times New Roman" w:cs="Times New Roman"/>
          <w:b/>
          <w:bCs/>
          <w:sz w:val="24"/>
          <w:szCs w:val="24"/>
        </w:rPr>
      </w:pPr>
    </w:p>
    <w:p w:rsidR="00685FBD" w:rsidRDefault="00685FBD" w:rsidP="006756EB">
      <w:pPr>
        <w:rPr>
          <w:rFonts w:ascii="Times New Roman" w:hAnsi="Times New Roman" w:cs="Times New Roman"/>
          <w:b/>
          <w:bCs/>
          <w:sz w:val="24"/>
          <w:szCs w:val="24"/>
        </w:rPr>
      </w:pPr>
    </w:p>
    <w:p w:rsidR="00685FBD" w:rsidRDefault="00685FBD" w:rsidP="006756EB">
      <w:pPr>
        <w:rPr>
          <w:rFonts w:ascii="Times New Roman" w:hAnsi="Times New Roman" w:cs="Times New Roman"/>
          <w:b/>
          <w:bCs/>
          <w:sz w:val="24"/>
          <w:szCs w:val="24"/>
        </w:rPr>
      </w:pP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bCs/>
          <w:sz w:val="24"/>
          <w:szCs w:val="24"/>
        </w:rPr>
        <w:lastRenderedPageBreak/>
        <w:t>УЧЕБНО-МЕТОДИЧЕСКОЕ ОБЕСПЕЧЕНИЕ ОБРАЗОВАТЕЛЬНОГО ПРОЦЕССА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bCs/>
          <w:sz w:val="24"/>
          <w:szCs w:val="24"/>
        </w:rPr>
        <w:t>ОБЯЗАТЕЛЬНЫЕ УЧЕБНЫЕ МАТЕРИАЛЫ ДЛЯ УЧЕНИКА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Музыка, 3 класс/ Критская Е.Д., Сергеева Г.П., Шмагина Т.С., Акционерное общество «Издательство «Просвещение»‌​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bCs/>
          <w:sz w:val="24"/>
          <w:szCs w:val="24"/>
        </w:rPr>
        <w:t>МЕТОДИЧЕСКИЕ МАТЕРИАЛЫ ДЛЯ УЧИТЕЛЯ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​‌Методическое пособие для учителя‌​</w:t>
      </w:r>
    </w:p>
    <w:p w:rsidR="006756EB" w:rsidRPr="006756EB" w:rsidRDefault="006756EB" w:rsidP="006756EB">
      <w:pPr>
        <w:rPr>
          <w:rFonts w:ascii="Times New Roman" w:hAnsi="Times New Roman" w:cs="Times New Roman"/>
          <w:sz w:val="24"/>
          <w:szCs w:val="24"/>
        </w:rPr>
      </w:pP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bCs/>
          <w:sz w:val="24"/>
          <w:szCs w:val="24"/>
        </w:rPr>
        <w:t>ЦИФРОВЫЕ ОБРАЗОВАТЕЛЬНЫЕ РЕСУРСЫ И РЕСУРСЫ СЕТИ ИНТЕРНЕТ</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​​‌Учи ру, Открытая школа‌</w:t>
      </w:r>
    </w:p>
    <w:p w:rsidR="006756EB" w:rsidRPr="006756EB" w:rsidRDefault="006756EB" w:rsidP="006756EB">
      <w:pPr>
        <w:rPr>
          <w:rFonts w:ascii="Times New Roman" w:hAnsi="Times New Roman" w:cs="Times New Roman"/>
          <w:sz w:val="24"/>
          <w:szCs w:val="24"/>
        </w:rPr>
      </w:pPr>
    </w:p>
    <w:p w:rsidR="00FC0BB9" w:rsidRPr="007652C9" w:rsidRDefault="00FC0BB9" w:rsidP="00FC0BB9">
      <w:pPr>
        <w:rPr>
          <w:rFonts w:ascii="Times New Roman" w:hAnsi="Times New Roman" w:cs="Times New Roman"/>
          <w:sz w:val="28"/>
          <w:szCs w:val="28"/>
        </w:rPr>
      </w:pPr>
      <w:r w:rsidRPr="007652C9">
        <w:rPr>
          <w:rFonts w:ascii="Times New Roman" w:hAnsi="Times New Roman" w:cs="Times New Roman"/>
          <w:b/>
          <w:bCs/>
          <w:sz w:val="28"/>
          <w:szCs w:val="28"/>
        </w:rPr>
        <w:t>УЧЕБНО-МЕТОДИЧЕСКОЕ ОБЕСПЕЧЕНИЕ ОБРАЗОВАТЕЛЬНОГО ПРОЦЕССА</w:t>
      </w:r>
    </w:p>
    <w:p w:rsidR="00FC0BB9" w:rsidRPr="007652C9" w:rsidRDefault="00FC0BB9" w:rsidP="00FC0BB9">
      <w:pPr>
        <w:rPr>
          <w:rFonts w:ascii="Times New Roman" w:hAnsi="Times New Roman" w:cs="Times New Roman"/>
          <w:sz w:val="28"/>
          <w:szCs w:val="28"/>
        </w:rPr>
      </w:pPr>
      <w:r w:rsidRPr="007652C9">
        <w:rPr>
          <w:rFonts w:ascii="Times New Roman" w:hAnsi="Times New Roman" w:cs="Times New Roman"/>
          <w:b/>
          <w:bCs/>
          <w:sz w:val="28"/>
          <w:szCs w:val="28"/>
        </w:rPr>
        <w:t>ОБЯЗАТЕЛЬНЫЕ УЧЕБНЫЕ МАТЕРИАЛЫ ДЛЯ УЧЕНИКА</w:t>
      </w:r>
    </w:p>
    <w:p w:rsidR="00FC0BB9" w:rsidRPr="007652C9" w:rsidRDefault="00FC0BB9" w:rsidP="00FC0BB9">
      <w:pPr>
        <w:rPr>
          <w:rFonts w:ascii="Times New Roman" w:hAnsi="Times New Roman" w:cs="Times New Roman"/>
          <w:sz w:val="28"/>
          <w:szCs w:val="28"/>
        </w:rPr>
      </w:pPr>
      <w:r w:rsidRPr="007652C9">
        <w:rPr>
          <w:rFonts w:ascii="Times New Roman" w:hAnsi="Times New Roman" w:cs="Times New Roman"/>
          <w:sz w:val="28"/>
          <w:szCs w:val="28"/>
        </w:rPr>
        <w:t>​‌• Музыка: 4-й класс: учебник, 4 класс/ Критская Е. Д., Сергеева Г. П., Шмагина Т. С., Акционерное общество «Издательство «Просвещение»‌​</w:t>
      </w:r>
    </w:p>
    <w:p w:rsidR="00FC0BB9" w:rsidRPr="007652C9" w:rsidRDefault="00FC0BB9" w:rsidP="00FC0BB9">
      <w:pPr>
        <w:rPr>
          <w:rFonts w:ascii="Times New Roman" w:hAnsi="Times New Roman" w:cs="Times New Roman"/>
          <w:sz w:val="28"/>
          <w:szCs w:val="28"/>
        </w:rPr>
      </w:pPr>
      <w:r w:rsidRPr="007652C9">
        <w:rPr>
          <w:rFonts w:ascii="Times New Roman" w:hAnsi="Times New Roman" w:cs="Times New Roman"/>
          <w:b/>
          <w:bCs/>
          <w:sz w:val="28"/>
          <w:szCs w:val="28"/>
        </w:rPr>
        <w:t>ЦИФРОВЫЕ ОБРАЗОВАТЕЛЬНЫЕ РЕСУРСЫ И РЕСУРСЫ СЕТИ ИНТЕРНЕТ</w:t>
      </w:r>
    </w:p>
    <w:p w:rsidR="00FC0BB9" w:rsidRPr="007652C9" w:rsidRDefault="00FC0BB9" w:rsidP="00FC0BB9">
      <w:pPr>
        <w:rPr>
          <w:rFonts w:ascii="Times New Roman" w:hAnsi="Times New Roman" w:cs="Times New Roman"/>
          <w:sz w:val="28"/>
          <w:szCs w:val="28"/>
        </w:rPr>
      </w:pPr>
      <w:r w:rsidRPr="007652C9">
        <w:rPr>
          <w:rFonts w:ascii="Times New Roman" w:hAnsi="Times New Roman" w:cs="Times New Roman"/>
          <w:sz w:val="28"/>
          <w:szCs w:val="28"/>
        </w:rPr>
        <w:t>​​‌Открытая школа</w:t>
      </w:r>
      <w:r w:rsidRPr="007652C9">
        <w:rPr>
          <w:rFonts w:ascii="Times New Roman" w:hAnsi="Times New Roman" w:cs="Times New Roman"/>
          <w:sz w:val="28"/>
          <w:szCs w:val="28"/>
        </w:rPr>
        <w:br/>
        <w:t>Учи.ру</w:t>
      </w:r>
    </w:p>
    <w:p w:rsidR="001263F0" w:rsidRDefault="001263F0" w:rsidP="001263F0">
      <w:pPr>
        <w:rPr>
          <w:rFonts w:ascii="Times New Roman" w:hAnsi="Times New Roman" w:cs="Times New Roman"/>
          <w:sz w:val="24"/>
          <w:szCs w:val="24"/>
        </w:rPr>
      </w:pPr>
    </w:p>
    <w:p w:rsidR="006756EB" w:rsidRDefault="006756EB" w:rsidP="001263F0">
      <w:pPr>
        <w:rPr>
          <w:rFonts w:ascii="Times New Roman" w:hAnsi="Times New Roman" w:cs="Times New Roman"/>
          <w:sz w:val="24"/>
          <w:szCs w:val="24"/>
        </w:rPr>
      </w:pPr>
    </w:p>
    <w:p w:rsidR="006756EB" w:rsidRDefault="006756EB" w:rsidP="001263F0">
      <w:pPr>
        <w:rPr>
          <w:rFonts w:ascii="Times New Roman" w:hAnsi="Times New Roman" w:cs="Times New Roman"/>
          <w:sz w:val="24"/>
          <w:szCs w:val="24"/>
        </w:rPr>
      </w:pPr>
    </w:p>
    <w:p w:rsidR="006756EB" w:rsidRDefault="006756EB" w:rsidP="001263F0">
      <w:pPr>
        <w:rPr>
          <w:rFonts w:ascii="Times New Roman" w:hAnsi="Times New Roman" w:cs="Times New Roman"/>
          <w:sz w:val="24"/>
          <w:szCs w:val="24"/>
        </w:rPr>
      </w:pPr>
    </w:p>
    <w:p w:rsidR="006756EB" w:rsidRDefault="006756EB" w:rsidP="001263F0">
      <w:pPr>
        <w:rPr>
          <w:rFonts w:ascii="Times New Roman" w:hAnsi="Times New Roman" w:cs="Times New Roman"/>
          <w:sz w:val="24"/>
          <w:szCs w:val="24"/>
        </w:rPr>
      </w:pPr>
    </w:p>
    <w:p w:rsidR="00685FBD" w:rsidRDefault="00685FBD" w:rsidP="001263F0">
      <w:pPr>
        <w:rPr>
          <w:rFonts w:ascii="Times New Roman" w:hAnsi="Times New Roman" w:cs="Times New Roman"/>
          <w:sz w:val="24"/>
          <w:szCs w:val="24"/>
        </w:rPr>
      </w:pPr>
    </w:p>
    <w:p w:rsidR="006756EB" w:rsidRDefault="006756EB" w:rsidP="001263F0">
      <w:pPr>
        <w:rPr>
          <w:rFonts w:ascii="Times New Roman" w:hAnsi="Times New Roman" w:cs="Times New Roman"/>
          <w:sz w:val="24"/>
          <w:szCs w:val="24"/>
        </w:rPr>
      </w:pPr>
    </w:p>
    <w:p w:rsidR="006756EB" w:rsidRDefault="006756EB" w:rsidP="001263F0">
      <w:pPr>
        <w:rPr>
          <w:rFonts w:ascii="Times New Roman" w:hAnsi="Times New Roman" w:cs="Times New Roman"/>
          <w:sz w:val="24"/>
          <w:szCs w:val="24"/>
        </w:rPr>
      </w:pPr>
    </w:p>
    <w:p w:rsidR="006756EB" w:rsidRPr="0083725B" w:rsidRDefault="006756EB" w:rsidP="001263F0">
      <w:pPr>
        <w:rPr>
          <w:rFonts w:ascii="Times New Roman" w:hAnsi="Times New Roman" w:cs="Times New Roman"/>
          <w:b/>
          <w:color w:val="FF0000"/>
          <w:sz w:val="24"/>
          <w:szCs w:val="24"/>
        </w:rPr>
      </w:pPr>
      <w:r w:rsidRPr="0083725B">
        <w:rPr>
          <w:rFonts w:ascii="Times New Roman" w:hAnsi="Times New Roman" w:cs="Times New Roman"/>
          <w:b/>
          <w:color w:val="FF0000"/>
          <w:sz w:val="24"/>
          <w:szCs w:val="24"/>
        </w:rPr>
        <w:lastRenderedPageBreak/>
        <w:t>ТЕХНОЛОГИЯ</w:t>
      </w:r>
    </w:p>
    <w:p w:rsidR="006756EB" w:rsidRPr="006756EB" w:rsidRDefault="006756EB" w:rsidP="006756EB">
      <w:pPr>
        <w:rPr>
          <w:rFonts w:ascii="Times New Roman" w:hAnsi="Times New Roman" w:cs="Times New Roman"/>
          <w:sz w:val="24"/>
          <w:szCs w:val="24"/>
        </w:rPr>
      </w:pPr>
      <w:bookmarkStart w:id="136" w:name="block-9307226"/>
      <w:r w:rsidRPr="006756EB">
        <w:rPr>
          <w:rFonts w:ascii="Times New Roman" w:hAnsi="Times New Roman" w:cs="Times New Roman"/>
          <w:b/>
          <w:sz w:val="24"/>
          <w:szCs w:val="24"/>
        </w:rPr>
        <w:t>ПОЯСНИТЕЛЬНАЯ ЗАПИСКА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 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Программа по технологии направлена на решение системы задач: </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формирование общих представлений о культуре и организации трудовой деятельности как важной части общей культуры человека;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развитие сенсомоторных процессов, психомоторной координации, глазомера через формирование практических умений;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развитие гибкости и вариативности мышления, способностей к изобретательской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6756EB" w:rsidRPr="006756EB" w:rsidRDefault="006756EB" w:rsidP="00B20887">
      <w:pPr>
        <w:numPr>
          <w:ilvl w:val="0"/>
          <w:numId w:val="105"/>
        </w:numPr>
        <w:rPr>
          <w:rFonts w:ascii="Times New Roman" w:hAnsi="Times New Roman" w:cs="Times New Roman"/>
          <w:sz w:val="24"/>
          <w:szCs w:val="24"/>
          <w:lang w:val="en-US"/>
        </w:rPr>
      </w:pPr>
      <w:r w:rsidRPr="006756EB">
        <w:rPr>
          <w:rFonts w:ascii="Times New Roman" w:hAnsi="Times New Roman" w:cs="Times New Roman"/>
          <w:sz w:val="24"/>
          <w:szCs w:val="24"/>
          <w:lang w:val="en-US"/>
        </w:rPr>
        <w:t>Технологии, профессии и производства.</w:t>
      </w:r>
    </w:p>
    <w:p w:rsidR="006756EB" w:rsidRPr="006756EB" w:rsidRDefault="006756EB" w:rsidP="00B20887">
      <w:pPr>
        <w:numPr>
          <w:ilvl w:val="0"/>
          <w:numId w:val="105"/>
        </w:numPr>
        <w:rPr>
          <w:rFonts w:ascii="Times New Roman" w:hAnsi="Times New Roman" w:cs="Times New Roman"/>
          <w:sz w:val="24"/>
          <w:szCs w:val="24"/>
        </w:rPr>
      </w:pPr>
      <w:r w:rsidRPr="006756EB">
        <w:rPr>
          <w:rFonts w:ascii="Times New Roman" w:hAnsi="Times New Roman" w:cs="Times New Roman"/>
          <w:sz w:val="24"/>
          <w:szCs w:val="24"/>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6756EB" w:rsidRPr="006756EB" w:rsidRDefault="006756EB" w:rsidP="00B20887">
      <w:pPr>
        <w:numPr>
          <w:ilvl w:val="0"/>
          <w:numId w:val="105"/>
        </w:numPr>
        <w:rPr>
          <w:rFonts w:ascii="Times New Roman" w:hAnsi="Times New Roman" w:cs="Times New Roman"/>
          <w:sz w:val="24"/>
          <w:szCs w:val="24"/>
        </w:rPr>
      </w:pPr>
      <w:r w:rsidRPr="006756EB">
        <w:rPr>
          <w:rFonts w:ascii="Times New Roman" w:hAnsi="Times New Roman" w:cs="Times New Roman"/>
          <w:sz w:val="24"/>
          <w:szCs w:val="24"/>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6756EB" w:rsidRPr="006756EB" w:rsidRDefault="006756EB" w:rsidP="00B20887">
      <w:pPr>
        <w:numPr>
          <w:ilvl w:val="0"/>
          <w:numId w:val="105"/>
        </w:numPr>
        <w:rPr>
          <w:rFonts w:ascii="Times New Roman" w:hAnsi="Times New Roman" w:cs="Times New Roman"/>
          <w:sz w:val="24"/>
          <w:szCs w:val="24"/>
        </w:rPr>
      </w:pPr>
      <w:r w:rsidRPr="006756EB">
        <w:rPr>
          <w:rFonts w:ascii="Times New Roman" w:hAnsi="Times New Roman" w:cs="Times New Roman"/>
          <w:sz w:val="24"/>
          <w:szCs w:val="24"/>
        </w:rPr>
        <w:t>Информационно-коммуникативные технологии (далее – ИКТ) (с учётом возможностей материально-технической базы образовательной организации).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w:t>
      </w:r>
      <w:r w:rsidRPr="006756EB">
        <w:rPr>
          <w:rFonts w:ascii="Times New Roman" w:hAnsi="Times New Roman" w:cs="Times New Roman"/>
          <w:sz w:val="24"/>
          <w:szCs w:val="24"/>
        </w:rPr>
        <w:lastRenderedPageBreak/>
        <w:t>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w:t>
      </w:r>
      <w:bookmarkStart w:id="137" w:name="6028649a-e0ac-451e-8172-b3f83139ddea"/>
      <w:r w:rsidRPr="006756EB">
        <w:rPr>
          <w:rFonts w:ascii="Times New Roman" w:hAnsi="Times New Roman" w:cs="Times New Roman"/>
          <w:sz w:val="24"/>
          <w:szCs w:val="24"/>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bookmarkEnd w:id="137"/>
      <w:r w:rsidRPr="006756EB">
        <w:rPr>
          <w:rFonts w:ascii="Times New Roman" w:hAnsi="Times New Roman" w:cs="Times New Roman"/>
          <w:sz w:val="24"/>
          <w:szCs w:val="24"/>
        </w:rPr>
        <w:t>‌‌</w:t>
      </w:r>
    </w:p>
    <w:p w:rsidR="006756EB" w:rsidRPr="006756EB" w:rsidRDefault="006756EB" w:rsidP="006756EB">
      <w:pPr>
        <w:rPr>
          <w:rFonts w:ascii="Times New Roman" w:hAnsi="Times New Roman" w:cs="Times New Roman"/>
          <w:sz w:val="24"/>
          <w:szCs w:val="24"/>
        </w:rPr>
      </w:pPr>
    </w:p>
    <w:p w:rsidR="006756EB" w:rsidRPr="006756EB" w:rsidRDefault="006756EB" w:rsidP="006756EB">
      <w:pPr>
        <w:rPr>
          <w:rFonts w:ascii="Times New Roman" w:hAnsi="Times New Roman" w:cs="Times New Roman"/>
          <w:sz w:val="24"/>
          <w:szCs w:val="24"/>
        </w:rPr>
        <w:sectPr w:rsidR="006756EB" w:rsidRPr="006756EB">
          <w:pgSz w:w="11906" w:h="16383"/>
          <w:pgMar w:top="1134" w:right="850" w:bottom="1134" w:left="1701" w:header="720" w:footer="720" w:gutter="0"/>
          <w:cols w:space="720"/>
        </w:sectPr>
      </w:pPr>
    </w:p>
    <w:p w:rsidR="006756EB" w:rsidRPr="006756EB" w:rsidRDefault="006756EB" w:rsidP="006756EB">
      <w:pPr>
        <w:rPr>
          <w:rFonts w:ascii="Times New Roman" w:hAnsi="Times New Roman" w:cs="Times New Roman"/>
          <w:sz w:val="24"/>
          <w:szCs w:val="24"/>
        </w:rPr>
      </w:pPr>
      <w:bookmarkStart w:id="138" w:name="block-9307225"/>
      <w:bookmarkEnd w:id="136"/>
      <w:r w:rsidRPr="006756EB">
        <w:rPr>
          <w:rFonts w:ascii="Times New Roman" w:hAnsi="Times New Roman" w:cs="Times New Roman"/>
          <w:b/>
          <w:sz w:val="24"/>
          <w:szCs w:val="24"/>
        </w:rPr>
        <w:lastRenderedPageBreak/>
        <w:t>СОДЕРЖАНИЕ УЧЕБНОГО ПРЕДМЕТА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1 КЛАСС</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Технологии, профессии и производства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Профессии родных и знакомых. Профессии, связанные с изучаемыми материалами и производствами. Профессии сферы обслуживания.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Традиции и праздники народов России, ремёсла, обычаи.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Технологии ручной обработки материалов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безопасной работы, передачи и хранения ножниц. Картон.</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Использование дополнительных отделочных материалов.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Конструирование и моделирование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Информационно-коммуникативные технологии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Демонстрация учителем готовых материалов на информационных носителях.</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Информация. Виды информации.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УНИВЕРСАЛЬНЫЕ УЧЕБНЫЕ ДЕЙСТВИЯ (ПРОПЕДЕВТИЧЕСКИЙ УРОВЕНЬ)</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Познавательные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Базовые логические и исследовательские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ориентироваться в терминах, используемых в технологии (в пределах изученного);</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воспринимать и использовать предложенную инструкцию (устную, графическую);</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сравнивать отдельные изделия (конструкции), находить сходство и различия в их устройстве.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Работа с информацией: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воспринимать информацию (представленную в объяснении учителя или в учебнике), использовать её в работе;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Коммуникативные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строить несложные высказывания, сообщения в устной форме (по содержанию изученных тем).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Регулятивные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Самоорганизация и самоконтроль:</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принимать и удерживать в процессе деятельности предложенную учебную задачу;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и принимать критерии оценки качества работы, руководствоваться ими в процессе анализа и оценки выполненных работ;</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несложные действия контроля и оценки по предложенным критериям.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Совместная деятельность</w:t>
      </w:r>
      <w:r w:rsidRPr="006756EB">
        <w:rPr>
          <w:rFonts w:ascii="Times New Roman" w:hAnsi="Times New Roman" w:cs="Times New Roman"/>
          <w:sz w:val="24"/>
          <w:szCs w:val="24"/>
        </w:rPr>
        <w:t>:</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проявлять положительное отношение к включению в совместную работу, к простым видам сотрудничества;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6756EB" w:rsidRPr="006756EB" w:rsidRDefault="006756EB" w:rsidP="006756EB">
      <w:pPr>
        <w:rPr>
          <w:rFonts w:ascii="Times New Roman" w:hAnsi="Times New Roman" w:cs="Times New Roman"/>
          <w:sz w:val="24"/>
          <w:szCs w:val="24"/>
        </w:rPr>
      </w:pP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lastRenderedPageBreak/>
        <w:t>2 КЛАСС</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Технологии, профессии и производства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Технологии ручной обработки материалов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w:t>
      </w:r>
      <w:r w:rsidRPr="006756EB">
        <w:rPr>
          <w:rFonts w:ascii="Times New Roman" w:hAnsi="Times New Roman" w:cs="Times New Roman"/>
          <w:sz w:val="24"/>
          <w:szCs w:val="24"/>
        </w:rPr>
        <w:lastRenderedPageBreak/>
        <w:t>плотных видов бумаги – биговка. Подвижное соединение деталей на проволоку, толстую нитку.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Использование дополнительных материалов (например, проволока, пряжа, бусины и другие).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Конструирование и моделирование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Информационно-коммуникативные технологии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Демонстрация учителем готовых материалов на информационных носителях.</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Поиск информации. Интернет как источник информации.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Познавательные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Базовые логические и исследовательские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ориентироваться в терминах, используемых в технологии (в пределах изученного);</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работу в соответствии с образцом, инструкцией, устной или письменной;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действия анализа и синтеза, сравнения, группировки с учётом указанных критериев;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строить рассуждения, делать умозаключения, проверять их в практической работе;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воспроизводить порядок действий при решении учебной (практической) задачи;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осуществлять решение простых задач в умственной и материализованной форме.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Работа с информацией: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получать информацию из учебника и других дидактических материалов, использовать её в работе;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Коммуникативные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делиться впечатлениями о прослушанном (прочитанном) тексте, рассказе учителя, о выполненной работе, созданном изделии.</w:t>
      </w:r>
    </w:p>
    <w:p w:rsidR="006756EB" w:rsidRPr="006756EB" w:rsidRDefault="006756EB" w:rsidP="006756EB">
      <w:pPr>
        <w:rPr>
          <w:rFonts w:ascii="Times New Roman" w:hAnsi="Times New Roman" w:cs="Times New Roman"/>
          <w:sz w:val="24"/>
          <w:szCs w:val="24"/>
        </w:rPr>
      </w:pP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Регулятивные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Самоорганизация и самоконтроль:</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и принимать учебную задачу;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организовывать свою деятельность;</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предлагаемый план действий, действовать по плану;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прогнозировать необходимые действия для получения практического результата, планировать работу;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действия контроля и оценки;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воспринимать советы, оценку учителя и других обучающихся, стараться учитывать их в работе.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Совместная деятельность</w:t>
      </w:r>
      <w:r w:rsidRPr="006756EB">
        <w:rPr>
          <w:rFonts w:ascii="Times New Roman" w:hAnsi="Times New Roman" w:cs="Times New Roman"/>
          <w:sz w:val="24"/>
          <w:szCs w:val="24"/>
        </w:rPr>
        <w:t>:</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элементарную совместную деятельность в процессе изготовления изделий, осуществлять взаимопомощь;</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lastRenderedPageBreak/>
        <w:t>3 КЛАСС</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Технологии, профессии и производства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Бережное и внимательное отношение к природе как источнику сырьевых ресурсов и идей для технологий будущего.</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Технологии ручной обработки материалов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w:t>
      </w:r>
      <w:r w:rsidRPr="006756EB">
        <w:rPr>
          <w:rFonts w:ascii="Times New Roman" w:hAnsi="Times New Roman" w:cs="Times New Roman"/>
          <w:sz w:val="24"/>
          <w:szCs w:val="24"/>
        </w:rPr>
        <w:lastRenderedPageBreak/>
        <w:t>Изготовление объёмных изделий из развёрток. Преобразование развёрток несложных форм.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Выполнение рицовки на картоне с помощью канцелярского ножа, выполнение отверстий шилом.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Использование дополнительных материалов. Комбинирование разных материалов в одном изделии.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Конструирование и моделирование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Информационно-коммуникативные технологии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sidRPr="006756EB">
        <w:rPr>
          <w:rFonts w:ascii="Times New Roman" w:hAnsi="Times New Roman" w:cs="Times New Roman"/>
          <w:sz w:val="24"/>
          <w:szCs w:val="24"/>
          <w:lang w:val="en-US"/>
        </w:rPr>
        <w:t>DVD</w:t>
      </w:r>
      <w:r w:rsidRPr="006756EB">
        <w:rPr>
          <w:rFonts w:ascii="Times New Roman" w:hAnsi="Times New Roman" w:cs="Times New Roman"/>
          <w:sz w:val="24"/>
          <w:szCs w:val="24"/>
        </w:rPr>
        <w:t xml:space="preserve">). Работа с текстовым редактором </w:t>
      </w:r>
      <w:r w:rsidRPr="006756EB">
        <w:rPr>
          <w:rFonts w:ascii="Times New Roman" w:hAnsi="Times New Roman" w:cs="Times New Roman"/>
          <w:sz w:val="24"/>
          <w:szCs w:val="24"/>
          <w:lang w:val="en-US"/>
        </w:rPr>
        <w:t>Microsoft</w:t>
      </w: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Word</w:t>
      </w:r>
      <w:r w:rsidRPr="006756EB">
        <w:rPr>
          <w:rFonts w:ascii="Times New Roman" w:hAnsi="Times New Roman" w:cs="Times New Roman"/>
          <w:sz w:val="24"/>
          <w:szCs w:val="24"/>
        </w:rPr>
        <w:t xml:space="preserve"> или другим.</w:t>
      </w:r>
    </w:p>
    <w:p w:rsidR="006756EB" w:rsidRPr="006756EB" w:rsidRDefault="006756EB" w:rsidP="006756EB">
      <w:pPr>
        <w:rPr>
          <w:rFonts w:ascii="Times New Roman" w:hAnsi="Times New Roman" w:cs="Times New Roman"/>
          <w:sz w:val="24"/>
          <w:szCs w:val="24"/>
        </w:rPr>
      </w:pP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Познавательные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Базовые логические и исследовательские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осуществлять анализ предложенных образцов с выделением существенных и несущественных признаков;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работу в соответствии с инструкцией, устной или письменной, а также графически представленной в схеме, таблице;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определять способы доработки конструкций с учётом предложенных условий;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читать и воспроизводить простой чертёж (эскиз) развёртки изделия;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восстанавливать нарушенную последовательность выполнения изделия.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Работа с информацией: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 основе анализа информации производить выбор наиболее эффективных способов работы;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осуществлять поиск необходимой информации для выполнения учебных заданий с использованием учебной литературы;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Коммуникативные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строить монологическое высказывание, владеть диалогической формой коммуникации;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строить рассуждения в форме связи простых суждений об объекте, его строении, свойствах и способах создания;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описывать предметы рукотворного мира, оценивать их достоинства;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формулировать собственное мнение, аргументировать выбор вариантов и способов выполнения задания.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Регулятивные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Самоорганизация и самоконтроль:</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принимать и сохранять учебную задачу, осуществлять поиск средств для её решения;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проявлять волевую саморегуляцию при выполнении задания.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Совместная деятельность</w:t>
      </w:r>
      <w:r w:rsidRPr="006756EB">
        <w:rPr>
          <w:rFonts w:ascii="Times New Roman" w:hAnsi="Times New Roman" w:cs="Times New Roman"/>
          <w:sz w:val="24"/>
          <w:szCs w:val="24"/>
        </w:rPr>
        <w:t>:</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выбирать себе партнёров по совместной деятельности не только по симпатии, но и по деловым качествам;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справедливо распределять работу, договариваться, приходить к общему решению, отвечать за общий результат работы;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роли лидера, подчинённого, соблюдать равноправие и дружелюбие;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осуществлять взаимопомощь, проявлять ответственность при выполнении своей части работы.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4 КЛАСС</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Технологии, профессии и производства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Профессии, связанные с опасностями (пожарные, космонавты, химики и другие).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Технологии ручной обработки материалов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Комбинированное использование разных материалов.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Конструирование и моделирование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Современные требования к техническим устройствам (экологичность, безопасность, эргономичность и другие).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w:t>
      </w:r>
      <w:r w:rsidRPr="006756EB">
        <w:rPr>
          <w:rFonts w:ascii="Times New Roman" w:hAnsi="Times New Roman" w:cs="Times New Roman"/>
          <w:sz w:val="24"/>
          <w:szCs w:val="24"/>
        </w:rPr>
        <w:lastRenderedPageBreak/>
        <w:t>всех этапах аналитического и технологического процесса при выполнении индивидуальных творческих и коллективных проектных работ.</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Информационно-коммуникативные технологии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Работа с доступной информацией в Интернете и на цифровых носителях информации.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w:t>
      </w:r>
      <w:r w:rsidRPr="006756EB">
        <w:rPr>
          <w:rFonts w:ascii="Times New Roman" w:hAnsi="Times New Roman" w:cs="Times New Roman"/>
          <w:sz w:val="24"/>
          <w:szCs w:val="24"/>
          <w:lang w:val="en-US"/>
        </w:rPr>
        <w:t>PowerPoint</w:t>
      </w:r>
      <w:r w:rsidRPr="006756EB">
        <w:rPr>
          <w:rFonts w:ascii="Times New Roman" w:hAnsi="Times New Roman" w:cs="Times New Roman"/>
          <w:sz w:val="24"/>
          <w:szCs w:val="24"/>
        </w:rPr>
        <w:t xml:space="preserve"> или другой.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Познавательные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Базовые логические и исследовательские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анализировать конструкции предложенных образцов изделий;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решать простые задачи на преобразование конструкции;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работу в соответствии с инструкцией, устной или письменной;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действия анализа и синтеза, сравнения, классификации предметов (изделий) с учётом указанных критериев;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Работа с информацией: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 основе анализа информации производить выбор наиболее эффективных способов работы;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осуществлять поиск дополнительной информации по тематике творческих и проектных работ;</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использовать рисунки из ресурса компьютера в оформлении изделий и другое;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Коммуникативные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создавать тексты-рассуждения: раскрывать последовательность операций при работе с разными материалами;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Регулятивные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Самоорганизация и самоконтроль:</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и принимать учебную задачу, самостоятельно определять цели учебно-познавательной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планировать практическую работу в соответствии с поставленной целью и выполнять её в соответствии с планом;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проявлять волевую саморегуляцию при выполнении задания.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Совместная деятельность</w:t>
      </w:r>
      <w:r w:rsidRPr="006756EB">
        <w:rPr>
          <w:rFonts w:ascii="Times New Roman" w:hAnsi="Times New Roman" w:cs="Times New Roman"/>
          <w:sz w:val="24"/>
          <w:szCs w:val="24"/>
        </w:rPr>
        <w:t>:</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w:t>
      </w:r>
    </w:p>
    <w:p w:rsidR="006756EB" w:rsidRPr="006756EB" w:rsidRDefault="006756EB" w:rsidP="006756EB">
      <w:pPr>
        <w:rPr>
          <w:rFonts w:ascii="Times New Roman" w:hAnsi="Times New Roman" w:cs="Times New Roman"/>
          <w:sz w:val="24"/>
          <w:szCs w:val="24"/>
        </w:rPr>
        <w:sectPr w:rsidR="006756EB" w:rsidRPr="006756EB">
          <w:pgSz w:w="11906" w:h="16383"/>
          <w:pgMar w:top="1134" w:right="850" w:bottom="1134" w:left="1701" w:header="720" w:footer="720" w:gutter="0"/>
          <w:cols w:space="720"/>
        </w:sectPr>
      </w:pPr>
    </w:p>
    <w:p w:rsidR="006756EB" w:rsidRPr="006756EB" w:rsidRDefault="006756EB" w:rsidP="006756EB">
      <w:pPr>
        <w:rPr>
          <w:rFonts w:ascii="Times New Roman" w:hAnsi="Times New Roman" w:cs="Times New Roman"/>
          <w:sz w:val="24"/>
          <w:szCs w:val="24"/>
        </w:rPr>
      </w:pPr>
      <w:bookmarkStart w:id="139" w:name="block-9307227"/>
      <w:bookmarkEnd w:id="138"/>
      <w:r w:rsidRPr="006756EB">
        <w:rPr>
          <w:rFonts w:ascii="Times New Roman" w:hAnsi="Times New Roman" w:cs="Times New Roman"/>
          <w:sz w:val="24"/>
          <w:szCs w:val="24"/>
        </w:rPr>
        <w:lastRenderedPageBreak/>
        <w:t>​ПЛАНИРУЕМЫЕ РЕЗУЛЬТАТЫ ОСВОЕНИЯ ПРОГРАММЫ ПО ТЕХНОЛОГИИ НА УРОВНЕ НАЧАЛЬНОГО ОБЩЕГО ОБРАЗОВАНИЯ</w:t>
      </w:r>
      <w:bookmarkStart w:id="140" w:name="_Toc143620888"/>
      <w:bookmarkEnd w:id="140"/>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ЛИЧНОСТНЫЕ РЕЗУЛЬТАТЫ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готовность вступать в сотрудничество с другими людьми с учётом этики общения, проявление толерантности и доброжелательности.</w:t>
      </w:r>
      <w:bookmarkStart w:id="141" w:name="_Toc143620889"/>
      <w:bookmarkEnd w:id="141"/>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МЕТАПРЕДМЕТНЫЕ РЕЗУЛЬТАТЫ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756EB" w:rsidRPr="006756EB" w:rsidRDefault="006756EB" w:rsidP="006756EB">
      <w:pPr>
        <w:rPr>
          <w:rFonts w:ascii="Times New Roman" w:hAnsi="Times New Roman" w:cs="Times New Roman"/>
          <w:sz w:val="24"/>
          <w:szCs w:val="24"/>
        </w:rPr>
      </w:pP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Познавательные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Базовые логические и исследовательские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осуществлять анализ объектов и изделий с выделением существенных и несущественных признаков;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сравнивать группы объектов (изделий), выделять в них общее и различия;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делать обобщения (технико-технологического и декоративно-художественного характера) по изучаемой тематике;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использовать схемы, модели и простейшие чертежи в собственной практической творческой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Работа с информацией: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следовать при выполнении работы инструкциям учителя или представленным в других информационных источниках.</w:t>
      </w:r>
    </w:p>
    <w:p w:rsidR="006756EB" w:rsidRPr="006756EB" w:rsidRDefault="006756EB" w:rsidP="006756EB">
      <w:pPr>
        <w:rPr>
          <w:rFonts w:ascii="Times New Roman" w:hAnsi="Times New Roman" w:cs="Times New Roman"/>
          <w:sz w:val="24"/>
          <w:szCs w:val="24"/>
        </w:rPr>
      </w:pP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lastRenderedPageBreak/>
        <w:t>Коммуникативные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объяснять последовательность совершаемых действий при создании изделия.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Регулятивные универсальные учебные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правила безопасности труда при выполнении работы;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планировать работу, соотносить свои действия с поставленной целью;</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проявлять волевую саморегуляцию при выполнении работы.</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b/>
          <w:sz w:val="24"/>
          <w:szCs w:val="24"/>
        </w:rPr>
        <w:t>Совместная деятельность:</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6756EB" w:rsidRPr="006756EB" w:rsidRDefault="006756EB" w:rsidP="006756EB">
      <w:pPr>
        <w:rPr>
          <w:rFonts w:ascii="Times New Roman" w:hAnsi="Times New Roman" w:cs="Times New Roman"/>
          <w:sz w:val="24"/>
          <w:szCs w:val="24"/>
        </w:rPr>
      </w:pPr>
      <w:bookmarkStart w:id="142" w:name="_Toc143620890"/>
      <w:bookmarkStart w:id="143" w:name="_Toc134720971"/>
      <w:bookmarkEnd w:id="142"/>
      <w:bookmarkEnd w:id="143"/>
      <w:r w:rsidRPr="006756EB">
        <w:rPr>
          <w:rFonts w:ascii="Times New Roman" w:hAnsi="Times New Roman" w:cs="Times New Roman"/>
          <w:b/>
          <w:sz w:val="24"/>
          <w:szCs w:val="24"/>
        </w:rPr>
        <w:t>ПРЕДМЕТНЫЕ РЕЗУЛЬТАТЫ</w:t>
      </w:r>
    </w:p>
    <w:p w:rsidR="006756EB" w:rsidRPr="006756EB" w:rsidRDefault="006756EB" w:rsidP="006756EB">
      <w:pPr>
        <w:rPr>
          <w:rFonts w:ascii="Times New Roman" w:hAnsi="Times New Roman" w:cs="Times New Roman"/>
          <w:sz w:val="24"/>
          <w:szCs w:val="24"/>
        </w:rPr>
      </w:pP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 xml:space="preserve">К концу обучения </w:t>
      </w:r>
      <w:r w:rsidRPr="006756EB">
        <w:rPr>
          <w:rFonts w:ascii="Times New Roman" w:hAnsi="Times New Roman" w:cs="Times New Roman"/>
          <w:b/>
          <w:i/>
          <w:sz w:val="24"/>
          <w:szCs w:val="24"/>
        </w:rPr>
        <w:t>в 1 классе</w:t>
      </w:r>
      <w:r w:rsidRPr="006756EB">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технологии: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применять правила безопасной работы ножницами, иглой и аккуратной работы с клеем;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ориентироваться в наименованиях основных технологических операций: разметка деталей, выделение деталей, сборка изделия;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оформлять изделия строчкой прямого стежка;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смысл понятий «изделие», «деталь изделия», «образец», «заготовка», «материал», «инструмент», «приспособление», «конструирование», «аппликация»;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задания с опорой на готовый план;</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называть ручные инструменты (ножницы, игла, линейка) и приспособления (шаблон, стека, булавки и другие), безопасно хранить и работать ими;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различать материалы и инструменты по их назначению;</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называть и выполнять последовательность изготовления несложных изделий: разметка, резание, сборка, отделка;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использовать для сушки плоских изделий пресс;</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 помощью учителя выполнять практическую работу и самоконтроль с опорой на инструкционную карту, образец, шаблон;</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различать разборные и неразборные конструкции несложных изделий;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осуществлять элементарное сотрудничество, участвовать в коллективных работах под руководством учителя;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несложные коллективные работы проектного характера.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К концу обучения </w:t>
      </w:r>
      <w:r w:rsidRPr="006756EB">
        <w:rPr>
          <w:rFonts w:ascii="Times New Roman" w:hAnsi="Times New Roman" w:cs="Times New Roman"/>
          <w:b/>
          <w:i/>
          <w:sz w:val="24"/>
          <w:szCs w:val="24"/>
        </w:rPr>
        <w:t>во 2 классе</w:t>
      </w:r>
      <w:r w:rsidRPr="006756EB">
        <w:rPr>
          <w:rFonts w:ascii="Times New Roman" w:hAnsi="Times New Roman" w:cs="Times New Roman"/>
          <w:i/>
          <w:sz w:val="24"/>
          <w:szCs w:val="24"/>
        </w:rPr>
        <w:t xml:space="preserve"> </w:t>
      </w:r>
      <w:r w:rsidRPr="006756EB">
        <w:rPr>
          <w:rFonts w:ascii="Times New Roman" w:hAnsi="Times New Roman" w:cs="Times New Roman"/>
          <w:sz w:val="24"/>
          <w:szCs w:val="24"/>
        </w:rPr>
        <w:t>обучающийся получит следующие предметные результаты по отдельным темам программы по технологии: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задания по самостоятельно составленному плану;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биговку;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оформлять изделия и соединять детали освоенными ручными строчками;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смысл понятия «развёртка» (трёхмерного предмета), соотносить объёмную конструкцию с изображениями её развёртки;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отличать макет от модели, строить трёхмерный макет из готовой развёртки;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конструировать и моделировать изделия из различных материалов по модели, простейшему чертежу или эскизу;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решать несложные конструкторско-технологические задачи;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делать выбор, какое мнение принять – своё или другое, высказанное в ходе обсуждения;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работу в малых группах, осуществлять сотрудничество;</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называть профессии людей, работающих в сфере обслуживания.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К концу обучения </w:t>
      </w:r>
      <w:r w:rsidRPr="006756EB">
        <w:rPr>
          <w:rFonts w:ascii="Times New Roman" w:hAnsi="Times New Roman" w:cs="Times New Roman"/>
          <w:b/>
          <w:i/>
          <w:sz w:val="24"/>
          <w:szCs w:val="24"/>
        </w:rPr>
        <w:t>в 3 классе</w:t>
      </w:r>
      <w:r w:rsidRPr="006756EB">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технологии: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понимать смысл понятий «чертёж развёртки», «канцелярский нож», «шило», «искусственный материал»;</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узнавать и называть по характерным особенностям образцов или по описанию изученные и распространённые в крае ремёсла;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читать чертёж развёртки и выполнять разметку развёрток с помощью чертёжных инструментов (линейка, угольник, циркуль);</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узнавать и называть линии чертежа (осевая и центровая);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безопасно пользоваться канцелярским ножом, шилом;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рицовку;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соединение деталей и отделку изделия освоенными ручными строчками;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изменять конструкцию изделия по заданным условиям;</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выбирать способ соединения и соединительный материал в зависимости от требований конструкции;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называть несколько видов информационных технологий и соответствующих способов передачи информации (из реального окружения обучающихся);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назначение основных устройств персонального компьютера для ввода, вывода и обработки информации;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основные правила безопасной работы на компьютере;</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проектные задания в соответствии с содержанием изученного материала на основе полученных знаний и умений.</w:t>
      </w:r>
    </w:p>
    <w:p w:rsidR="006756EB" w:rsidRPr="006756EB" w:rsidRDefault="006756EB" w:rsidP="006756EB">
      <w:pPr>
        <w:rPr>
          <w:rFonts w:ascii="Times New Roman" w:hAnsi="Times New Roman" w:cs="Times New Roman"/>
          <w:sz w:val="24"/>
          <w:szCs w:val="24"/>
        </w:rPr>
      </w:pP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К концу обучения </w:t>
      </w:r>
      <w:r w:rsidRPr="006756EB">
        <w:rPr>
          <w:rFonts w:ascii="Times New Roman" w:hAnsi="Times New Roman" w:cs="Times New Roman"/>
          <w:b/>
          <w:i/>
          <w:sz w:val="24"/>
          <w:szCs w:val="24"/>
        </w:rPr>
        <w:t>в 4 классе</w:t>
      </w:r>
      <w:r w:rsidRPr="006756EB">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технологии: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 основе усвоенных правил дизайна решать простейшие художественно-конструкторские задачи по созданию изделий с заданной функцией;</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работать с доступной информацией, работать в программах </w:t>
      </w:r>
      <w:r w:rsidRPr="006756EB">
        <w:rPr>
          <w:rFonts w:ascii="Times New Roman" w:hAnsi="Times New Roman" w:cs="Times New Roman"/>
          <w:sz w:val="24"/>
          <w:szCs w:val="24"/>
          <w:lang w:val="en-US"/>
        </w:rPr>
        <w:t>Word</w:t>
      </w: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Power</w:t>
      </w: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Point</w:t>
      </w:r>
      <w:r w:rsidRPr="006756EB">
        <w:rPr>
          <w:rFonts w:ascii="Times New Roman" w:hAnsi="Times New Roman" w:cs="Times New Roman"/>
          <w:sz w:val="24"/>
          <w:szCs w:val="24"/>
        </w:rPr>
        <w:t>;</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lastRenderedPageBreak/>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w:t>
      </w:r>
    </w:p>
    <w:p w:rsidR="006756EB" w:rsidRPr="006756EB" w:rsidRDefault="006756EB" w:rsidP="006756EB">
      <w:pPr>
        <w:rPr>
          <w:rFonts w:ascii="Times New Roman" w:hAnsi="Times New Roman" w:cs="Times New Roman"/>
          <w:sz w:val="24"/>
          <w:szCs w:val="24"/>
          <w:lang w:val="en-US"/>
        </w:rPr>
        <w:sectPr w:rsidR="006756EB" w:rsidRPr="006756EB">
          <w:pgSz w:w="11906" w:h="16383"/>
          <w:pgMar w:top="1134" w:right="850" w:bottom="1134" w:left="1701" w:header="720" w:footer="720" w:gutter="0"/>
          <w:cols w:space="720"/>
        </w:sectPr>
      </w:pPr>
    </w:p>
    <w:bookmarkEnd w:id="139"/>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lastRenderedPageBreak/>
        <w:t xml:space="preserve"> ТЕМАТИЧЕСКОЕ ПЛАНИРОВАНИЕ </w:t>
      </w:r>
    </w:p>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4638"/>
        <w:gridCol w:w="1585"/>
        <w:gridCol w:w="1736"/>
        <w:gridCol w:w="1820"/>
        <w:gridCol w:w="2734"/>
      </w:tblGrid>
      <w:tr w:rsidR="006756EB" w:rsidRPr="006756EB" w:rsidTr="00E02153">
        <w:trPr>
          <w:trHeight w:val="144"/>
          <w:tblCellSpacing w:w="20" w:type="nil"/>
        </w:trPr>
        <w:tc>
          <w:tcPr>
            <w:tcW w:w="480"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 п/п </w:t>
            </w:r>
          </w:p>
          <w:p w:rsidR="006756EB" w:rsidRPr="006756EB" w:rsidRDefault="006756EB" w:rsidP="006756EB">
            <w:pPr>
              <w:rPr>
                <w:rFonts w:ascii="Times New Roman" w:hAnsi="Times New Roman" w:cs="Times New Roman"/>
                <w:sz w:val="24"/>
                <w:szCs w:val="24"/>
                <w:lang w:val="en-US"/>
              </w:rPr>
            </w:pPr>
          </w:p>
        </w:tc>
        <w:tc>
          <w:tcPr>
            <w:tcW w:w="2728"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Наименование разделов и тем программы </w:t>
            </w:r>
          </w:p>
          <w:p w:rsidR="006756EB" w:rsidRPr="006756EB" w:rsidRDefault="006756EB" w:rsidP="006756EB">
            <w:pPr>
              <w:rPr>
                <w:rFonts w:ascii="Times New Roman" w:hAnsi="Times New Roman" w:cs="Times New Roman"/>
                <w:sz w:val="24"/>
                <w:szCs w:val="24"/>
                <w:lang w:val="en-US"/>
              </w:rPr>
            </w:pPr>
          </w:p>
        </w:tc>
        <w:tc>
          <w:tcPr>
            <w:tcW w:w="0" w:type="auto"/>
            <w:gridSpan w:val="3"/>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Количество часов</w:t>
            </w:r>
          </w:p>
        </w:tc>
        <w:tc>
          <w:tcPr>
            <w:tcW w:w="2734"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Электронные (цифровые) образовательные ресурсы </w:t>
            </w:r>
          </w:p>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Всего </w:t>
            </w:r>
          </w:p>
          <w:p w:rsidR="006756EB" w:rsidRPr="006756EB" w:rsidRDefault="006756EB" w:rsidP="006756EB">
            <w:pPr>
              <w:rPr>
                <w:rFonts w:ascii="Times New Roman" w:hAnsi="Times New Roman" w:cs="Times New Roman"/>
                <w:sz w:val="24"/>
                <w:szCs w:val="24"/>
                <w:lang w:val="en-US"/>
              </w:rPr>
            </w:pP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Контрольные работы </w:t>
            </w:r>
          </w:p>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Практические работы </w:t>
            </w:r>
          </w:p>
          <w:p w:rsidR="006756EB" w:rsidRPr="006756EB" w:rsidRDefault="006756EB" w:rsidP="006756E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Природное и техническое окружение человека</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2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2</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Природные материалы. Свойства. Технологии обработки</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5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3</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Способы соединения природных материалов</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1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4</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Композиция в художественно-декоративных изделиях</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2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5</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Пластические массы. Свойства. Технология обработки</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1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6</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Изделие. Основа и детали изделия. </w:t>
            </w:r>
            <w:r w:rsidRPr="006756EB">
              <w:rPr>
                <w:rFonts w:ascii="Times New Roman" w:hAnsi="Times New Roman" w:cs="Times New Roman"/>
                <w:sz w:val="24"/>
                <w:szCs w:val="24"/>
                <w:lang w:val="en-US"/>
              </w:rPr>
              <w:t>Понятие «технология»</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1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7</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Получение различных форм деталей изделия из пластилина</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2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lastRenderedPageBreak/>
              <w:t>8</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Бумага. Ее основные свойства. Виды бумаги</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1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9</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Картон. Его основные свойства. Виды картона</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1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10</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Сгибание и складывание бумаги</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3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11</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Ножницы – режущий инструмент. Резание бумаги и тонкого картона ножницами. </w:t>
            </w:r>
            <w:r w:rsidRPr="006756EB">
              <w:rPr>
                <w:rFonts w:ascii="Times New Roman" w:hAnsi="Times New Roman" w:cs="Times New Roman"/>
                <w:sz w:val="24"/>
                <w:szCs w:val="24"/>
                <w:lang w:val="en-US"/>
              </w:rPr>
              <w:t>Понятие «конструкция»</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3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12</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Шаблон – приспособление. Разметка бумажных деталей по шаблону</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5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13</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Общее представление о тканях и нитках</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1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14</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Швейные иглы и приспособления</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1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15</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Варианты строчки прямого стежка (перевивы). </w:t>
            </w:r>
            <w:r w:rsidRPr="006756EB">
              <w:rPr>
                <w:rFonts w:ascii="Times New Roman" w:hAnsi="Times New Roman" w:cs="Times New Roman"/>
                <w:sz w:val="24"/>
                <w:szCs w:val="24"/>
                <w:lang w:val="en-US"/>
              </w:rPr>
              <w:t>Вышивка</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3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8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16</w:t>
            </w:r>
          </w:p>
        </w:tc>
        <w:tc>
          <w:tcPr>
            <w:tcW w:w="272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Резервное время</w:t>
            </w:r>
          </w:p>
        </w:tc>
        <w:tc>
          <w:tcPr>
            <w:tcW w:w="100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1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0" w:type="auto"/>
            <w:gridSpan w:val="2"/>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ОБЩЕЕ КОЛИЧЕСТВО ЧАСОВ ПО ПРОГРАММЕ</w:t>
            </w:r>
          </w:p>
        </w:tc>
        <w:tc>
          <w:tcPr>
            <w:tcW w:w="158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33 </w:t>
            </w:r>
          </w:p>
        </w:tc>
        <w:tc>
          <w:tcPr>
            <w:tcW w:w="173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0 </w:t>
            </w:r>
          </w:p>
        </w:tc>
        <w:tc>
          <w:tcPr>
            <w:tcW w:w="182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0 </w:t>
            </w:r>
          </w:p>
        </w:tc>
        <w:tc>
          <w:tcPr>
            <w:tcW w:w="273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bl>
    <w:p w:rsidR="006756EB" w:rsidRPr="006756EB" w:rsidRDefault="006756EB" w:rsidP="006756EB">
      <w:pPr>
        <w:rPr>
          <w:rFonts w:ascii="Times New Roman" w:hAnsi="Times New Roman" w:cs="Times New Roman"/>
          <w:sz w:val="24"/>
          <w:szCs w:val="24"/>
          <w:lang w:val="en-US"/>
        </w:rPr>
        <w:sectPr w:rsidR="006756EB" w:rsidRPr="006756EB">
          <w:pgSz w:w="16383" w:h="11906" w:orient="landscape"/>
          <w:pgMar w:top="1134" w:right="850" w:bottom="1134" w:left="1701" w:header="720" w:footer="720" w:gutter="0"/>
          <w:cols w:space="720"/>
        </w:sectPr>
      </w:pPr>
    </w:p>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570"/>
        <w:gridCol w:w="1726"/>
        <w:gridCol w:w="1811"/>
        <w:gridCol w:w="2710"/>
      </w:tblGrid>
      <w:tr w:rsidR="006756EB" w:rsidRPr="006756EB" w:rsidTr="00E02153">
        <w:trPr>
          <w:trHeight w:val="144"/>
          <w:tblCellSpacing w:w="20" w:type="nil"/>
        </w:trPr>
        <w:tc>
          <w:tcPr>
            <w:tcW w:w="476"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 п/п </w:t>
            </w:r>
          </w:p>
          <w:p w:rsidR="006756EB" w:rsidRPr="006756EB" w:rsidRDefault="006756EB" w:rsidP="006756EB">
            <w:pPr>
              <w:rPr>
                <w:rFonts w:ascii="Times New Roman" w:hAnsi="Times New Roman" w:cs="Times New Roman"/>
                <w:sz w:val="24"/>
                <w:szCs w:val="24"/>
                <w:lang w:val="en-US"/>
              </w:rPr>
            </w:pPr>
          </w:p>
        </w:tc>
        <w:tc>
          <w:tcPr>
            <w:tcW w:w="2816"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Наименование разделов и тем программы </w:t>
            </w:r>
          </w:p>
          <w:p w:rsidR="006756EB" w:rsidRPr="006756EB" w:rsidRDefault="006756EB" w:rsidP="006756EB">
            <w:pPr>
              <w:rPr>
                <w:rFonts w:ascii="Times New Roman" w:hAnsi="Times New Roman" w:cs="Times New Roman"/>
                <w:sz w:val="24"/>
                <w:szCs w:val="24"/>
                <w:lang w:val="en-US"/>
              </w:rPr>
            </w:pPr>
          </w:p>
        </w:tc>
        <w:tc>
          <w:tcPr>
            <w:tcW w:w="0" w:type="auto"/>
            <w:gridSpan w:val="3"/>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Количество часов</w:t>
            </w:r>
          </w:p>
        </w:tc>
        <w:tc>
          <w:tcPr>
            <w:tcW w:w="2710"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Электронные (цифровые) образовательные ресурсы </w:t>
            </w:r>
          </w:p>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Всего </w:t>
            </w:r>
          </w:p>
          <w:p w:rsidR="006756EB" w:rsidRPr="006756EB" w:rsidRDefault="006756EB" w:rsidP="006756EB">
            <w:pPr>
              <w:rPr>
                <w:rFonts w:ascii="Times New Roman" w:hAnsi="Times New Roman" w:cs="Times New Roman"/>
                <w:sz w:val="24"/>
                <w:szCs w:val="24"/>
                <w:lang w:val="en-US"/>
              </w:rPr>
            </w:pP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Контрольные работы </w:t>
            </w:r>
          </w:p>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Практические работы </w:t>
            </w:r>
          </w:p>
          <w:p w:rsidR="006756EB" w:rsidRPr="006756EB" w:rsidRDefault="006756EB" w:rsidP="006756E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Повторение и обобщение пройденного в первом классе</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1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2</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Средства художественной выразительности (композиция, цвет, форма, размер, тон, светотень, симметрия) в работах мастеров</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4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3</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Биговка. Сгибание тонкого картона и плотных видов бумаги</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4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4</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1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5</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Элементы графической грамоты</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2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6</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Разметка прямоугольных деталей от двух прямых углов по линейке</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3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7</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Угольник – чертежный (контрольно-измерительный) инструмент. Разметка </w:t>
            </w:r>
            <w:r w:rsidRPr="006756EB">
              <w:rPr>
                <w:rFonts w:ascii="Times New Roman" w:hAnsi="Times New Roman" w:cs="Times New Roman"/>
                <w:sz w:val="24"/>
                <w:szCs w:val="24"/>
              </w:rPr>
              <w:lastRenderedPageBreak/>
              <w:t>прямоугольных деталей по угольнику</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lastRenderedPageBreak/>
              <w:t xml:space="preserve"> </w:t>
            </w:r>
            <w:r w:rsidRPr="006756EB">
              <w:rPr>
                <w:rFonts w:ascii="Times New Roman" w:hAnsi="Times New Roman" w:cs="Times New Roman"/>
                <w:sz w:val="24"/>
                <w:szCs w:val="24"/>
                <w:lang w:val="en-US"/>
              </w:rPr>
              <w:t xml:space="preserve">1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8</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Циркуль – чертежный (контрольно-измерительный) инструмент. </w:t>
            </w:r>
            <w:r w:rsidRPr="006756EB">
              <w:rPr>
                <w:rFonts w:ascii="Times New Roman" w:hAnsi="Times New Roman" w:cs="Times New Roman"/>
                <w:sz w:val="24"/>
                <w:szCs w:val="24"/>
                <w:lang w:val="en-US"/>
              </w:rPr>
              <w:t>Разметка круглых деталей циркулем</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2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9</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Подвижное и неподвижное соединение деталей. Соединение деталей изделия «щелевым замком»</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5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10</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Машины на службе у человека</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2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11</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Натуральные ткани. Основные свойства натуральных тканей</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1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12</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Виды ниток. Их назначение, использование</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1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13</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Технология изготовления швейных изделий. Лекало. Строчка косого стежка и ее варианты</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6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14</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Резервное время</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1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0" w:type="auto"/>
            <w:gridSpan w:val="2"/>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ОБЩЕЕ КОЛИЧЕСТВО ЧАСОВ ПО ПРОГРАММЕ</w:t>
            </w:r>
          </w:p>
        </w:tc>
        <w:tc>
          <w:tcPr>
            <w:tcW w:w="157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34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0 </w:t>
            </w: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0 </w:t>
            </w: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bl>
    <w:p w:rsidR="006756EB" w:rsidRPr="006756EB" w:rsidRDefault="006756EB" w:rsidP="006756EB">
      <w:pPr>
        <w:rPr>
          <w:rFonts w:ascii="Times New Roman" w:hAnsi="Times New Roman" w:cs="Times New Roman"/>
          <w:sz w:val="24"/>
          <w:szCs w:val="24"/>
          <w:lang w:val="en-US"/>
        </w:rPr>
        <w:sectPr w:rsidR="006756EB" w:rsidRPr="006756EB">
          <w:pgSz w:w="16383" w:h="11906" w:orient="landscape"/>
          <w:pgMar w:top="1134" w:right="850" w:bottom="1134" w:left="1701" w:header="720" w:footer="720" w:gutter="0"/>
          <w:cols w:space="720"/>
        </w:sectPr>
      </w:pPr>
    </w:p>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570"/>
        <w:gridCol w:w="1726"/>
        <w:gridCol w:w="1811"/>
        <w:gridCol w:w="2710"/>
      </w:tblGrid>
      <w:tr w:rsidR="006756EB" w:rsidRPr="006756EB" w:rsidTr="00E02153">
        <w:trPr>
          <w:trHeight w:val="144"/>
          <w:tblCellSpacing w:w="20" w:type="nil"/>
        </w:trPr>
        <w:tc>
          <w:tcPr>
            <w:tcW w:w="476"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 п/п </w:t>
            </w:r>
          </w:p>
          <w:p w:rsidR="006756EB" w:rsidRPr="006756EB" w:rsidRDefault="006756EB" w:rsidP="006756EB">
            <w:pPr>
              <w:rPr>
                <w:rFonts w:ascii="Times New Roman" w:hAnsi="Times New Roman" w:cs="Times New Roman"/>
                <w:sz w:val="24"/>
                <w:szCs w:val="24"/>
                <w:lang w:val="en-US"/>
              </w:rPr>
            </w:pPr>
          </w:p>
        </w:tc>
        <w:tc>
          <w:tcPr>
            <w:tcW w:w="2816"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Наименование разделов и тем программы </w:t>
            </w:r>
          </w:p>
          <w:p w:rsidR="006756EB" w:rsidRPr="006756EB" w:rsidRDefault="006756EB" w:rsidP="006756EB">
            <w:pPr>
              <w:rPr>
                <w:rFonts w:ascii="Times New Roman" w:hAnsi="Times New Roman" w:cs="Times New Roman"/>
                <w:sz w:val="24"/>
                <w:szCs w:val="24"/>
                <w:lang w:val="en-US"/>
              </w:rPr>
            </w:pPr>
          </w:p>
        </w:tc>
        <w:tc>
          <w:tcPr>
            <w:tcW w:w="0" w:type="auto"/>
            <w:gridSpan w:val="3"/>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Количество часов</w:t>
            </w:r>
          </w:p>
        </w:tc>
        <w:tc>
          <w:tcPr>
            <w:tcW w:w="2710"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Электронные (цифровые) образовательные ресурсы </w:t>
            </w:r>
          </w:p>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Всего </w:t>
            </w:r>
          </w:p>
          <w:p w:rsidR="006756EB" w:rsidRPr="006756EB" w:rsidRDefault="006756EB" w:rsidP="006756EB">
            <w:pPr>
              <w:rPr>
                <w:rFonts w:ascii="Times New Roman" w:hAnsi="Times New Roman" w:cs="Times New Roman"/>
                <w:sz w:val="24"/>
                <w:szCs w:val="24"/>
                <w:lang w:val="en-US"/>
              </w:rPr>
            </w:pP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Контрольные работы </w:t>
            </w:r>
          </w:p>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Практические работы </w:t>
            </w:r>
          </w:p>
          <w:p w:rsidR="006756EB" w:rsidRPr="006756EB" w:rsidRDefault="006756EB" w:rsidP="006756E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Повторение и обобщение пройденного во втором классе</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1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2</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Информационно-коммуникативные технологии</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3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3</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Способы получения объемных рельефных форм и изображений (технология обработки пластических масс, креповой бумаги</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4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4</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Способы получения объемных рельефных форм и изображений Фольга. </w:t>
            </w:r>
            <w:r w:rsidRPr="006756EB">
              <w:rPr>
                <w:rFonts w:ascii="Times New Roman" w:hAnsi="Times New Roman" w:cs="Times New Roman"/>
                <w:sz w:val="24"/>
                <w:szCs w:val="24"/>
                <w:lang w:val="en-US"/>
              </w:rPr>
              <w:t>Технология обработки фольги</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1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5</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Архитектура и строительство. Гофрокартон. Его строение свойства, сферы использования</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1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6</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Объемные формы деталей и изделий. </w:t>
            </w:r>
            <w:r w:rsidRPr="006756EB">
              <w:rPr>
                <w:rFonts w:ascii="Times New Roman" w:hAnsi="Times New Roman" w:cs="Times New Roman"/>
                <w:sz w:val="24"/>
                <w:szCs w:val="24"/>
                <w:lang w:val="en-US"/>
              </w:rPr>
              <w:t>Развертка. Чертеж развертки</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6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lastRenderedPageBreak/>
              <w:t>7</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Технологии обработки текстильных материалов</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4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8</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Пришивание пуговиц. Ремонт одежды</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3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9</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Современные производства и профессии</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4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10</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Подвижное и неподвижное соединение деталей из деталей наборов типа «Конструктор». </w:t>
            </w:r>
            <w:r w:rsidRPr="006756EB">
              <w:rPr>
                <w:rFonts w:ascii="Times New Roman" w:hAnsi="Times New Roman" w:cs="Times New Roman"/>
                <w:sz w:val="24"/>
                <w:szCs w:val="24"/>
                <w:lang w:val="en-US"/>
              </w:rPr>
              <w:t>Конструирование изделий из разных материалов</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6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7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11</w:t>
            </w:r>
          </w:p>
        </w:tc>
        <w:tc>
          <w:tcPr>
            <w:tcW w:w="281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Резервное время</w:t>
            </w:r>
          </w:p>
        </w:tc>
        <w:tc>
          <w:tcPr>
            <w:tcW w:w="999"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1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0" w:type="auto"/>
            <w:gridSpan w:val="2"/>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ОБЩЕЕ КОЛИЧЕСТВО ЧАСОВ ПО ПРОГРАММЕ</w:t>
            </w:r>
          </w:p>
        </w:tc>
        <w:tc>
          <w:tcPr>
            <w:tcW w:w="157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34 </w:t>
            </w:r>
          </w:p>
        </w:tc>
        <w:tc>
          <w:tcPr>
            <w:tcW w:w="172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0 </w:t>
            </w:r>
          </w:p>
        </w:tc>
        <w:tc>
          <w:tcPr>
            <w:tcW w:w="1811"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0 </w:t>
            </w:r>
          </w:p>
        </w:tc>
        <w:tc>
          <w:tcPr>
            <w:tcW w:w="2710"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bl>
    <w:p w:rsidR="006756EB" w:rsidRPr="006756EB" w:rsidRDefault="006756EB" w:rsidP="006756EB">
      <w:pPr>
        <w:rPr>
          <w:rFonts w:ascii="Times New Roman" w:hAnsi="Times New Roman" w:cs="Times New Roman"/>
          <w:sz w:val="24"/>
          <w:szCs w:val="24"/>
          <w:lang w:val="en-US"/>
        </w:rPr>
        <w:sectPr w:rsidR="006756EB" w:rsidRPr="006756EB">
          <w:pgSz w:w="16383" w:h="11906" w:orient="landscape"/>
          <w:pgMar w:top="1134" w:right="850" w:bottom="1134" w:left="1701" w:header="720" w:footer="720" w:gutter="0"/>
          <w:cols w:space="720"/>
        </w:sectPr>
      </w:pPr>
    </w:p>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4749"/>
        <w:gridCol w:w="1518"/>
        <w:gridCol w:w="1706"/>
        <w:gridCol w:w="1775"/>
        <w:gridCol w:w="2615"/>
      </w:tblGrid>
      <w:tr w:rsidR="006756EB" w:rsidRPr="006756EB" w:rsidTr="00E02153">
        <w:trPr>
          <w:trHeight w:val="144"/>
          <w:tblCellSpacing w:w="20" w:type="nil"/>
        </w:trPr>
        <w:tc>
          <w:tcPr>
            <w:tcW w:w="456"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 п/п </w:t>
            </w:r>
          </w:p>
          <w:p w:rsidR="006756EB" w:rsidRPr="006756EB" w:rsidRDefault="006756EB" w:rsidP="006756EB">
            <w:pPr>
              <w:rPr>
                <w:rFonts w:ascii="Times New Roman" w:hAnsi="Times New Roman" w:cs="Times New Roman"/>
                <w:sz w:val="24"/>
                <w:szCs w:val="24"/>
                <w:lang w:val="en-US"/>
              </w:rPr>
            </w:pPr>
          </w:p>
        </w:tc>
        <w:tc>
          <w:tcPr>
            <w:tcW w:w="3168"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Наименование разделов и тем программы </w:t>
            </w:r>
          </w:p>
          <w:p w:rsidR="006756EB" w:rsidRPr="006756EB" w:rsidRDefault="006756EB" w:rsidP="006756EB">
            <w:pPr>
              <w:rPr>
                <w:rFonts w:ascii="Times New Roman" w:hAnsi="Times New Roman" w:cs="Times New Roman"/>
                <w:sz w:val="24"/>
                <w:szCs w:val="24"/>
                <w:lang w:val="en-US"/>
              </w:rPr>
            </w:pPr>
          </w:p>
        </w:tc>
        <w:tc>
          <w:tcPr>
            <w:tcW w:w="0" w:type="auto"/>
            <w:gridSpan w:val="3"/>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Количество часов</w:t>
            </w:r>
          </w:p>
        </w:tc>
        <w:tc>
          <w:tcPr>
            <w:tcW w:w="2615" w:type="dxa"/>
            <w:vMerge w:val="restart"/>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Электронные (цифровые) образовательные ресурсы </w:t>
            </w:r>
          </w:p>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c>
          <w:tcPr>
            <w:tcW w:w="96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Всего </w:t>
            </w:r>
          </w:p>
          <w:p w:rsidR="006756EB" w:rsidRPr="006756EB" w:rsidRDefault="006756EB" w:rsidP="006756EB">
            <w:pPr>
              <w:rPr>
                <w:rFonts w:ascii="Times New Roman" w:hAnsi="Times New Roman" w:cs="Times New Roman"/>
                <w:sz w:val="24"/>
                <w:szCs w:val="24"/>
                <w:lang w:val="en-US"/>
              </w:rPr>
            </w:pP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Контрольные работы </w:t>
            </w:r>
          </w:p>
          <w:p w:rsidR="006756EB" w:rsidRPr="006756EB" w:rsidRDefault="006756EB" w:rsidP="006756EB">
            <w:pPr>
              <w:rPr>
                <w:rFonts w:ascii="Times New Roman" w:hAnsi="Times New Roman" w:cs="Times New Roman"/>
                <w:sz w:val="24"/>
                <w:szCs w:val="24"/>
                <w:lang w:val="en-US"/>
              </w:rPr>
            </w:pP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b/>
                <w:sz w:val="24"/>
                <w:szCs w:val="24"/>
                <w:lang w:val="en-US"/>
              </w:rPr>
              <w:t xml:space="preserve">Практические работы </w:t>
            </w:r>
          </w:p>
          <w:p w:rsidR="006756EB" w:rsidRPr="006756EB" w:rsidRDefault="006756EB" w:rsidP="006756E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5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w:t>
            </w:r>
          </w:p>
        </w:tc>
        <w:tc>
          <w:tcPr>
            <w:tcW w:w="316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Повторение и обобщение изученного в третьем классе</w:t>
            </w:r>
          </w:p>
        </w:tc>
        <w:tc>
          <w:tcPr>
            <w:tcW w:w="96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1 </w:t>
            </w: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61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5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2</w:t>
            </w:r>
          </w:p>
        </w:tc>
        <w:tc>
          <w:tcPr>
            <w:tcW w:w="316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Информационно-коммуникативные технологии</w:t>
            </w:r>
          </w:p>
        </w:tc>
        <w:tc>
          <w:tcPr>
            <w:tcW w:w="96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3 </w:t>
            </w: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61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5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3</w:t>
            </w:r>
          </w:p>
        </w:tc>
        <w:tc>
          <w:tcPr>
            <w:tcW w:w="316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Конструирование робототехнических моделей</w:t>
            </w:r>
          </w:p>
        </w:tc>
        <w:tc>
          <w:tcPr>
            <w:tcW w:w="96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5 </w:t>
            </w: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61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5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4</w:t>
            </w:r>
          </w:p>
        </w:tc>
        <w:tc>
          <w:tcPr>
            <w:tcW w:w="316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Конструирование сложных изделий из бумаги и картона</w:t>
            </w:r>
          </w:p>
        </w:tc>
        <w:tc>
          <w:tcPr>
            <w:tcW w:w="96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5 </w:t>
            </w: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61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5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5</w:t>
            </w:r>
          </w:p>
        </w:tc>
        <w:tc>
          <w:tcPr>
            <w:tcW w:w="316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Конструирование объемных изделий из разверток</w:t>
            </w:r>
          </w:p>
        </w:tc>
        <w:tc>
          <w:tcPr>
            <w:tcW w:w="96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3 </w:t>
            </w: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61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5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6</w:t>
            </w:r>
          </w:p>
        </w:tc>
        <w:tc>
          <w:tcPr>
            <w:tcW w:w="316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Интерьеры разных времен. Декор интерьера</w:t>
            </w:r>
          </w:p>
        </w:tc>
        <w:tc>
          <w:tcPr>
            <w:tcW w:w="96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3 </w:t>
            </w: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61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5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7</w:t>
            </w:r>
          </w:p>
        </w:tc>
        <w:tc>
          <w:tcPr>
            <w:tcW w:w="316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Синтетические материалы</w:t>
            </w:r>
          </w:p>
        </w:tc>
        <w:tc>
          <w:tcPr>
            <w:tcW w:w="96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5 </w:t>
            </w: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61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5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8</w:t>
            </w:r>
          </w:p>
        </w:tc>
        <w:tc>
          <w:tcPr>
            <w:tcW w:w="316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История одежды и текстильных материалов</w:t>
            </w:r>
          </w:p>
        </w:tc>
        <w:tc>
          <w:tcPr>
            <w:tcW w:w="96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5 </w:t>
            </w: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61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5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9</w:t>
            </w:r>
          </w:p>
        </w:tc>
        <w:tc>
          <w:tcPr>
            <w:tcW w:w="3168" w:type="dxa"/>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 xml:space="preserve">Подвижные способы соединения деталей </w:t>
            </w:r>
            <w:r w:rsidRPr="006756EB">
              <w:rPr>
                <w:rFonts w:ascii="Times New Roman" w:hAnsi="Times New Roman" w:cs="Times New Roman"/>
                <w:sz w:val="24"/>
                <w:szCs w:val="24"/>
              </w:rPr>
              <w:lastRenderedPageBreak/>
              <w:t>усложненных конструкций</w:t>
            </w:r>
          </w:p>
        </w:tc>
        <w:tc>
          <w:tcPr>
            <w:tcW w:w="96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lastRenderedPageBreak/>
              <w:t xml:space="preserve"> </w:t>
            </w:r>
            <w:r w:rsidRPr="006756EB">
              <w:rPr>
                <w:rFonts w:ascii="Times New Roman" w:hAnsi="Times New Roman" w:cs="Times New Roman"/>
                <w:sz w:val="24"/>
                <w:szCs w:val="24"/>
                <w:lang w:val="en-US"/>
              </w:rPr>
              <w:t xml:space="preserve">3 </w:t>
            </w: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61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45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10</w:t>
            </w:r>
          </w:p>
        </w:tc>
        <w:tc>
          <w:tcPr>
            <w:tcW w:w="316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Резервное время</w:t>
            </w:r>
          </w:p>
        </w:tc>
        <w:tc>
          <w:tcPr>
            <w:tcW w:w="966"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1 </w:t>
            </w: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c>
          <w:tcPr>
            <w:tcW w:w="261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r w:rsidR="006756EB" w:rsidRPr="006756EB" w:rsidTr="00E02153">
        <w:trPr>
          <w:trHeight w:val="144"/>
          <w:tblCellSpacing w:w="20" w:type="nil"/>
        </w:trPr>
        <w:tc>
          <w:tcPr>
            <w:tcW w:w="0" w:type="auto"/>
            <w:gridSpan w:val="2"/>
            <w:tcMar>
              <w:top w:w="50" w:type="dxa"/>
              <w:left w:w="100" w:type="dxa"/>
            </w:tcMar>
            <w:vAlign w:val="center"/>
          </w:tcPr>
          <w:p w:rsidR="006756EB" w:rsidRPr="006756EB" w:rsidRDefault="006756EB" w:rsidP="006756EB">
            <w:pPr>
              <w:rPr>
                <w:rFonts w:ascii="Times New Roman" w:hAnsi="Times New Roman" w:cs="Times New Roman"/>
                <w:sz w:val="24"/>
                <w:szCs w:val="24"/>
              </w:rPr>
            </w:pPr>
            <w:r w:rsidRPr="006756EB">
              <w:rPr>
                <w:rFonts w:ascii="Times New Roman" w:hAnsi="Times New Roman" w:cs="Times New Roman"/>
                <w:sz w:val="24"/>
                <w:szCs w:val="24"/>
              </w:rPr>
              <w:t>ОБЩЕЕ КОЛИЧЕСТВО ЧАСОВ ПО ПРОГРАММЕ</w:t>
            </w:r>
          </w:p>
        </w:tc>
        <w:tc>
          <w:tcPr>
            <w:tcW w:w="1518"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rPr>
              <w:t xml:space="preserve"> </w:t>
            </w:r>
            <w:r w:rsidRPr="006756EB">
              <w:rPr>
                <w:rFonts w:ascii="Times New Roman" w:hAnsi="Times New Roman" w:cs="Times New Roman"/>
                <w:sz w:val="24"/>
                <w:szCs w:val="24"/>
                <w:lang w:val="en-US"/>
              </w:rPr>
              <w:t xml:space="preserve">34 </w:t>
            </w:r>
          </w:p>
        </w:tc>
        <w:tc>
          <w:tcPr>
            <w:tcW w:w="1687"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0 </w:t>
            </w:r>
          </w:p>
        </w:tc>
        <w:tc>
          <w:tcPr>
            <w:tcW w:w="1774"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r w:rsidRPr="006756EB">
              <w:rPr>
                <w:rFonts w:ascii="Times New Roman" w:hAnsi="Times New Roman" w:cs="Times New Roman"/>
                <w:sz w:val="24"/>
                <w:szCs w:val="24"/>
                <w:lang w:val="en-US"/>
              </w:rPr>
              <w:t xml:space="preserve"> 0 </w:t>
            </w:r>
          </w:p>
        </w:tc>
        <w:tc>
          <w:tcPr>
            <w:tcW w:w="2615" w:type="dxa"/>
            <w:tcMar>
              <w:top w:w="50" w:type="dxa"/>
              <w:left w:w="100" w:type="dxa"/>
            </w:tcMar>
            <w:vAlign w:val="center"/>
          </w:tcPr>
          <w:p w:rsidR="006756EB" w:rsidRPr="006756EB" w:rsidRDefault="006756EB" w:rsidP="006756EB">
            <w:pPr>
              <w:rPr>
                <w:rFonts w:ascii="Times New Roman" w:hAnsi="Times New Roman" w:cs="Times New Roman"/>
                <w:sz w:val="24"/>
                <w:szCs w:val="24"/>
                <w:lang w:val="en-US"/>
              </w:rPr>
            </w:pPr>
          </w:p>
        </w:tc>
      </w:tr>
    </w:tbl>
    <w:p w:rsidR="006756EB" w:rsidRDefault="006756EB" w:rsidP="001263F0">
      <w:pPr>
        <w:rPr>
          <w:rFonts w:ascii="Times New Roman" w:hAnsi="Times New Roman" w:cs="Times New Roman"/>
          <w:sz w:val="24"/>
          <w:szCs w:val="24"/>
        </w:rPr>
      </w:pPr>
    </w:p>
    <w:p w:rsidR="006756EB" w:rsidRDefault="006756EB" w:rsidP="001263F0">
      <w:pPr>
        <w:rPr>
          <w:rFonts w:ascii="Times New Roman" w:hAnsi="Times New Roman" w:cs="Times New Roman"/>
          <w:sz w:val="24"/>
          <w:szCs w:val="24"/>
        </w:rPr>
      </w:pPr>
    </w:p>
    <w:p w:rsidR="006756EB" w:rsidRDefault="006756EB" w:rsidP="001263F0">
      <w:pPr>
        <w:rPr>
          <w:rFonts w:ascii="Times New Roman" w:hAnsi="Times New Roman" w:cs="Times New Roman"/>
          <w:sz w:val="24"/>
          <w:szCs w:val="24"/>
        </w:rPr>
      </w:pPr>
    </w:p>
    <w:p w:rsidR="006756EB" w:rsidRDefault="006756EB" w:rsidP="001263F0">
      <w:pPr>
        <w:rPr>
          <w:rFonts w:ascii="Times New Roman" w:hAnsi="Times New Roman" w:cs="Times New Roman"/>
          <w:sz w:val="24"/>
          <w:szCs w:val="24"/>
        </w:rPr>
      </w:pPr>
    </w:p>
    <w:p w:rsidR="006756EB" w:rsidRPr="001263F0" w:rsidRDefault="006756EB" w:rsidP="001263F0">
      <w:pPr>
        <w:rPr>
          <w:rFonts w:ascii="Times New Roman" w:hAnsi="Times New Roman" w:cs="Times New Roman"/>
          <w:sz w:val="24"/>
          <w:szCs w:val="24"/>
        </w:rPr>
        <w:sectPr w:rsidR="006756EB" w:rsidRPr="001263F0">
          <w:pgSz w:w="16383" w:h="11906" w:orient="landscape"/>
          <w:pgMar w:top="1134" w:right="850" w:bottom="1134" w:left="1701" w:header="720" w:footer="720" w:gutter="0"/>
          <w:cols w:space="720"/>
        </w:sectPr>
      </w:pPr>
    </w:p>
    <w:bookmarkEnd w:id="132"/>
    <w:p w:rsidR="008F7221" w:rsidRPr="008F7221" w:rsidRDefault="008F7221" w:rsidP="008F7221">
      <w:pPr>
        <w:spacing w:after="0"/>
        <w:ind w:left="120"/>
        <w:rPr>
          <w:sz w:val="24"/>
          <w:szCs w:val="24"/>
        </w:rPr>
      </w:pPr>
      <w:r w:rsidRPr="008F7221">
        <w:rPr>
          <w:rFonts w:ascii="Times New Roman" w:hAnsi="Times New Roman"/>
          <w:b/>
          <w:color w:val="000000"/>
          <w:sz w:val="24"/>
          <w:szCs w:val="24"/>
        </w:rPr>
        <w:lastRenderedPageBreak/>
        <w:t>УЧЕБНО-МЕТОДИЧЕСКОЕ ОБЕСПЕЧЕНИЕ ОБРАЗОВАТЕЛЬНОГО ПРОЦЕССА</w:t>
      </w:r>
    </w:p>
    <w:p w:rsidR="008F7221" w:rsidRPr="008F7221" w:rsidRDefault="008F7221" w:rsidP="008F7221">
      <w:pPr>
        <w:spacing w:after="0" w:line="480" w:lineRule="auto"/>
        <w:ind w:left="120"/>
        <w:rPr>
          <w:sz w:val="24"/>
          <w:szCs w:val="24"/>
        </w:rPr>
      </w:pPr>
      <w:r w:rsidRPr="008F7221">
        <w:rPr>
          <w:rFonts w:ascii="Times New Roman" w:hAnsi="Times New Roman"/>
          <w:b/>
          <w:color w:val="000000"/>
          <w:sz w:val="24"/>
          <w:szCs w:val="24"/>
        </w:rPr>
        <w:t>ОБЯЗАТЕЛЬНЫЕ УЧЕБНЫЕ МАТЕРИАЛЫ ДЛЯ УЧЕНИКА</w:t>
      </w:r>
    </w:p>
    <w:p w:rsidR="008F7221" w:rsidRPr="008F7221" w:rsidRDefault="008F7221" w:rsidP="008F7221">
      <w:pPr>
        <w:spacing w:after="0" w:line="480" w:lineRule="auto"/>
        <w:ind w:left="120"/>
        <w:rPr>
          <w:sz w:val="24"/>
          <w:szCs w:val="24"/>
        </w:rPr>
      </w:pPr>
      <w:r w:rsidRPr="008F7221">
        <w:rPr>
          <w:rFonts w:ascii="Times New Roman" w:hAnsi="Times New Roman"/>
          <w:color w:val="000000"/>
          <w:sz w:val="24"/>
          <w:szCs w:val="24"/>
        </w:rPr>
        <w:t>​‌</w:t>
      </w:r>
      <w:bookmarkStart w:id="144" w:name="fd2563da-70e6-4a8e-9eef-1431331cf80c"/>
      <w:r w:rsidRPr="008F7221">
        <w:rPr>
          <w:rFonts w:ascii="Times New Roman" w:hAnsi="Times New Roman"/>
          <w:color w:val="000000"/>
          <w:sz w:val="24"/>
          <w:szCs w:val="24"/>
        </w:rPr>
        <w:t>• Технология, 1 класс/ Лутцева Е.А., Зуева Т.П., Акционерное общество «Издательство «Просвещение»</w:t>
      </w:r>
      <w:bookmarkEnd w:id="144"/>
      <w:r w:rsidRPr="008F7221">
        <w:rPr>
          <w:rFonts w:ascii="Times New Roman" w:hAnsi="Times New Roman"/>
          <w:color w:val="000000"/>
          <w:sz w:val="24"/>
          <w:szCs w:val="24"/>
        </w:rPr>
        <w:t>‌​</w:t>
      </w:r>
    </w:p>
    <w:p w:rsidR="008F7221" w:rsidRPr="008F7221" w:rsidRDefault="008F7221" w:rsidP="008F7221">
      <w:pPr>
        <w:spacing w:after="0" w:line="480" w:lineRule="auto"/>
        <w:ind w:left="120"/>
        <w:rPr>
          <w:sz w:val="24"/>
          <w:szCs w:val="24"/>
        </w:rPr>
      </w:pPr>
      <w:r w:rsidRPr="008F7221">
        <w:rPr>
          <w:rFonts w:ascii="Times New Roman" w:hAnsi="Times New Roman"/>
          <w:b/>
          <w:color w:val="000000"/>
          <w:sz w:val="24"/>
          <w:szCs w:val="24"/>
        </w:rPr>
        <w:t>МЕТОДИЧЕСКИЕ МАТЕРИАЛЫ ДЛЯ УЧИТЕЛЯ</w:t>
      </w:r>
    </w:p>
    <w:p w:rsidR="008F7221" w:rsidRPr="008F7221" w:rsidRDefault="008F7221" w:rsidP="008F7221">
      <w:pPr>
        <w:spacing w:after="0" w:line="480" w:lineRule="auto"/>
        <w:ind w:left="120"/>
        <w:rPr>
          <w:sz w:val="24"/>
          <w:szCs w:val="24"/>
        </w:rPr>
      </w:pPr>
      <w:r w:rsidRPr="008F7221">
        <w:rPr>
          <w:rFonts w:ascii="Times New Roman" w:hAnsi="Times New Roman"/>
          <w:color w:val="000000"/>
          <w:sz w:val="24"/>
          <w:szCs w:val="24"/>
        </w:rPr>
        <w:t>​‌1.«Единое окно доступа к образовательным ресурсам»- http://windows.edu/ru</w:t>
      </w:r>
      <w:r w:rsidRPr="008F7221">
        <w:rPr>
          <w:sz w:val="24"/>
          <w:szCs w:val="24"/>
        </w:rPr>
        <w:br/>
      </w:r>
      <w:r w:rsidRPr="008F7221">
        <w:rPr>
          <w:rFonts w:ascii="Times New Roman" w:hAnsi="Times New Roman"/>
          <w:color w:val="000000"/>
          <w:sz w:val="24"/>
          <w:szCs w:val="24"/>
        </w:rPr>
        <w:t xml:space="preserve"> 2.«Единая коллекция цифровых образовательных ресурсов» - http://school-collektion.edu/ru</w:t>
      </w:r>
      <w:r w:rsidRPr="008F7221">
        <w:rPr>
          <w:sz w:val="24"/>
          <w:szCs w:val="24"/>
        </w:rPr>
        <w:br/>
      </w:r>
      <w:r w:rsidRPr="008F7221">
        <w:rPr>
          <w:rFonts w:ascii="Times New Roman" w:hAnsi="Times New Roman"/>
          <w:color w:val="000000"/>
          <w:sz w:val="24"/>
          <w:szCs w:val="24"/>
        </w:rPr>
        <w:t xml:space="preserve"> 3.«Федеральный центр информационных образовательных ресурсов» -http://fcior.edu.ru, http://eor.edu.ru</w:t>
      </w:r>
      <w:r w:rsidRPr="008F7221">
        <w:rPr>
          <w:sz w:val="24"/>
          <w:szCs w:val="24"/>
        </w:rPr>
        <w:br/>
      </w:r>
      <w:r w:rsidRPr="008F7221">
        <w:rPr>
          <w:rFonts w:ascii="Times New Roman" w:hAnsi="Times New Roman"/>
          <w:color w:val="000000"/>
          <w:sz w:val="24"/>
          <w:szCs w:val="24"/>
        </w:rPr>
        <w:t xml:space="preserve"> 4.Каталог образовательных ресурсов сети Интернет для школыhttp://katalog.iot.ru/</w:t>
      </w:r>
      <w:r w:rsidRPr="008F7221">
        <w:rPr>
          <w:sz w:val="24"/>
          <w:szCs w:val="24"/>
        </w:rPr>
        <w:br/>
      </w:r>
      <w:r w:rsidRPr="008F7221">
        <w:rPr>
          <w:rFonts w:ascii="Times New Roman" w:hAnsi="Times New Roman"/>
          <w:color w:val="000000"/>
          <w:sz w:val="24"/>
          <w:szCs w:val="24"/>
        </w:rPr>
        <w:t xml:space="preserve"> 5.Библиотека материалов для начальной школыhttp://www.nachalka.com/biblioteka</w:t>
      </w:r>
      <w:r w:rsidRPr="008F7221">
        <w:rPr>
          <w:sz w:val="24"/>
          <w:szCs w:val="24"/>
        </w:rPr>
        <w:br/>
      </w:r>
      <w:r w:rsidRPr="008F7221">
        <w:rPr>
          <w:rFonts w:ascii="Times New Roman" w:hAnsi="Times New Roman"/>
          <w:color w:val="000000"/>
          <w:sz w:val="24"/>
          <w:szCs w:val="24"/>
        </w:rPr>
        <w:t xml:space="preserve"> 6.Mеtodkabinet.eu: информационно-методический кабинетhttp://www.metodkabinet.eu/</w:t>
      </w:r>
      <w:r w:rsidRPr="008F7221">
        <w:rPr>
          <w:sz w:val="24"/>
          <w:szCs w:val="24"/>
        </w:rPr>
        <w:br/>
      </w:r>
      <w:r w:rsidRPr="008F7221">
        <w:rPr>
          <w:rFonts w:ascii="Times New Roman" w:hAnsi="Times New Roman"/>
          <w:color w:val="000000"/>
          <w:sz w:val="24"/>
          <w:szCs w:val="24"/>
        </w:rPr>
        <w:t xml:space="preserve"> 7.Каталог образовательных ресурсов сети «Интернет» http://catalog.iot.ru</w:t>
      </w:r>
      <w:r w:rsidRPr="008F7221">
        <w:rPr>
          <w:sz w:val="24"/>
          <w:szCs w:val="24"/>
        </w:rPr>
        <w:br/>
      </w:r>
      <w:r w:rsidRPr="008F7221">
        <w:rPr>
          <w:rFonts w:ascii="Times New Roman" w:hAnsi="Times New Roman"/>
          <w:color w:val="000000"/>
          <w:sz w:val="24"/>
          <w:szCs w:val="24"/>
        </w:rPr>
        <w:t xml:space="preserve"> 8.Российский образовательный портал http://www.school.edu.ru</w:t>
      </w:r>
      <w:r w:rsidRPr="008F7221">
        <w:rPr>
          <w:sz w:val="24"/>
          <w:szCs w:val="24"/>
        </w:rPr>
        <w:br/>
      </w:r>
      <w:r w:rsidRPr="008F7221">
        <w:rPr>
          <w:rFonts w:ascii="Times New Roman" w:hAnsi="Times New Roman"/>
          <w:color w:val="000000"/>
          <w:sz w:val="24"/>
          <w:szCs w:val="24"/>
        </w:rPr>
        <w:t xml:space="preserve"> 9.Портал «Российское образование http://www.edu.ru</w:t>
      </w:r>
      <w:bookmarkStart w:id="145" w:name="0ffefc5c-f9fc-44a3-a446-5fc8622ad11a"/>
      <w:bookmarkEnd w:id="145"/>
    </w:p>
    <w:p w:rsidR="008F7221" w:rsidRPr="008F7221" w:rsidRDefault="008F7221" w:rsidP="008F7221">
      <w:pPr>
        <w:spacing w:after="0" w:line="480" w:lineRule="auto"/>
        <w:ind w:left="120"/>
        <w:rPr>
          <w:sz w:val="24"/>
          <w:szCs w:val="24"/>
        </w:rPr>
      </w:pPr>
      <w:r w:rsidRPr="008F7221">
        <w:rPr>
          <w:rFonts w:ascii="Times New Roman" w:hAnsi="Times New Roman"/>
          <w:b/>
          <w:color w:val="000000"/>
          <w:sz w:val="24"/>
          <w:szCs w:val="24"/>
        </w:rPr>
        <w:t>ЦИФРОВЫЕ ОБРАЗОВАТЕЛЬНЫЕ РЕСУРСЫ И РЕСУРСЫ СЕТИ ИНТЕРНЕТ</w:t>
      </w:r>
    </w:p>
    <w:p w:rsidR="00685FBD" w:rsidRDefault="008F7221" w:rsidP="00103304">
      <w:pPr>
        <w:spacing w:after="0" w:line="480" w:lineRule="auto"/>
        <w:ind w:left="120"/>
        <w:rPr>
          <w:sz w:val="24"/>
          <w:szCs w:val="24"/>
        </w:rPr>
      </w:pPr>
      <w:r w:rsidRPr="008F7221">
        <w:rPr>
          <w:rFonts w:ascii="Times New Roman" w:hAnsi="Times New Roman"/>
          <w:color w:val="000000"/>
          <w:sz w:val="24"/>
          <w:szCs w:val="24"/>
        </w:rPr>
        <w:t>​</w:t>
      </w:r>
      <w:r w:rsidRPr="008F7221">
        <w:rPr>
          <w:rFonts w:ascii="Times New Roman" w:hAnsi="Times New Roman"/>
          <w:color w:val="333333"/>
          <w:sz w:val="24"/>
          <w:szCs w:val="24"/>
        </w:rPr>
        <w:t>​‌</w:t>
      </w:r>
      <w:r w:rsidRPr="008F7221">
        <w:rPr>
          <w:rFonts w:ascii="Times New Roman" w:hAnsi="Times New Roman"/>
          <w:color w:val="000000"/>
          <w:sz w:val="24"/>
          <w:szCs w:val="24"/>
        </w:rPr>
        <w:t>http://pedsovet.su http://multiurok.ru</w:t>
      </w:r>
      <w:r w:rsidRPr="008F7221">
        <w:rPr>
          <w:sz w:val="24"/>
          <w:szCs w:val="24"/>
        </w:rPr>
        <w:br/>
      </w:r>
      <w:r w:rsidRPr="008F7221">
        <w:rPr>
          <w:rFonts w:ascii="Times New Roman" w:hAnsi="Times New Roman"/>
          <w:color w:val="000000"/>
          <w:sz w:val="24"/>
          <w:szCs w:val="24"/>
        </w:rPr>
        <w:t xml:space="preserve"> http://infourok.ru </w:t>
      </w:r>
      <w:r w:rsidRPr="008F7221">
        <w:rPr>
          <w:sz w:val="24"/>
          <w:szCs w:val="24"/>
        </w:rPr>
        <w:br/>
      </w:r>
      <w:r w:rsidRPr="008F7221">
        <w:rPr>
          <w:rFonts w:ascii="Times New Roman" w:hAnsi="Times New Roman"/>
          <w:color w:val="000000"/>
          <w:sz w:val="24"/>
          <w:szCs w:val="24"/>
        </w:rPr>
        <w:t xml:space="preserve"> http://viki.rdf.ru/ </w:t>
      </w:r>
      <w:r w:rsidRPr="008F7221">
        <w:rPr>
          <w:sz w:val="24"/>
          <w:szCs w:val="24"/>
        </w:rPr>
        <w:br/>
      </w:r>
      <w:r w:rsidRPr="008F7221">
        <w:rPr>
          <w:rFonts w:ascii="Times New Roman" w:hAnsi="Times New Roman"/>
          <w:color w:val="000000"/>
          <w:sz w:val="24"/>
          <w:szCs w:val="24"/>
        </w:rPr>
        <w:t xml:space="preserve"> https://nsportal.ru/</w:t>
      </w:r>
      <w:r w:rsidRPr="008F7221">
        <w:rPr>
          <w:sz w:val="24"/>
          <w:szCs w:val="24"/>
        </w:rPr>
        <w:br/>
      </w:r>
      <w:r w:rsidRPr="008F7221">
        <w:rPr>
          <w:rFonts w:ascii="Times New Roman" w:hAnsi="Times New Roman"/>
          <w:color w:val="000000"/>
          <w:sz w:val="24"/>
          <w:szCs w:val="24"/>
        </w:rPr>
        <w:t xml:space="preserve"> https://resh.edu.ru/ </w:t>
      </w:r>
      <w:r w:rsidRPr="008F7221">
        <w:rPr>
          <w:sz w:val="24"/>
          <w:szCs w:val="24"/>
        </w:rPr>
        <w:br/>
      </w:r>
      <w:bookmarkStart w:id="146" w:name="111db0ec-8c24-4b78-b09f-eef62a6c6ea2"/>
      <w:r w:rsidRPr="008F7221">
        <w:rPr>
          <w:rFonts w:ascii="Times New Roman" w:hAnsi="Times New Roman"/>
          <w:color w:val="000000"/>
          <w:sz w:val="24"/>
          <w:szCs w:val="24"/>
        </w:rPr>
        <w:t xml:space="preserve"> http://stranamasterov.ru/</w:t>
      </w:r>
      <w:bookmarkEnd w:id="146"/>
      <w:r w:rsidRPr="008F7221">
        <w:rPr>
          <w:rFonts w:ascii="Times New Roman" w:hAnsi="Times New Roman"/>
          <w:color w:val="333333"/>
          <w:sz w:val="24"/>
          <w:szCs w:val="24"/>
        </w:rPr>
        <w:t>‌</w:t>
      </w:r>
      <w:r w:rsidRPr="008F7221">
        <w:rPr>
          <w:rFonts w:ascii="Times New Roman" w:hAnsi="Times New Roman"/>
          <w:color w:val="000000"/>
          <w:sz w:val="24"/>
          <w:szCs w:val="24"/>
        </w:rPr>
        <w:t>​</w:t>
      </w:r>
    </w:p>
    <w:p w:rsidR="00685FBD" w:rsidRPr="00CC6671" w:rsidRDefault="00685FBD" w:rsidP="00685FBD">
      <w:pPr>
        <w:spacing w:after="0"/>
        <w:ind w:left="120"/>
      </w:pPr>
      <w:r w:rsidRPr="00CC6671">
        <w:rPr>
          <w:rFonts w:ascii="Times New Roman" w:hAnsi="Times New Roman"/>
          <w:b/>
          <w:color w:val="000000"/>
          <w:sz w:val="28"/>
        </w:rPr>
        <w:lastRenderedPageBreak/>
        <w:t>УЧЕБНО-МЕТОДИЧЕСКОЕ ОБЕСПЕЧЕНИЕ ОБРАЗОВАТЕЛЬНОГО ПРОЦЕССА</w:t>
      </w:r>
    </w:p>
    <w:p w:rsidR="00685FBD" w:rsidRPr="00CC6671" w:rsidRDefault="00685FBD" w:rsidP="00685FBD">
      <w:pPr>
        <w:spacing w:after="0" w:line="480" w:lineRule="auto"/>
        <w:ind w:left="120"/>
      </w:pPr>
      <w:r w:rsidRPr="00CC6671">
        <w:rPr>
          <w:rFonts w:ascii="Times New Roman" w:hAnsi="Times New Roman"/>
          <w:b/>
          <w:color w:val="000000"/>
          <w:sz w:val="28"/>
        </w:rPr>
        <w:t>ОБЯЗАТЕЛЬНЫЕ УЧЕБНЫЕ МАТЕРИАЛЫ ДЛЯ УЧЕНИКА</w:t>
      </w:r>
    </w:p>
    <w:p w:rsidR="00685FBD" w:rsidRPr="00CC6671" w:rsidRDefault="00685FBD" w:rsidP="00685FBD">
      <w:pPr>
        <w:spacing w:after="0" w:line="480" w:lineRule="auto"/>
        <w:ind w:left="120"/>
      </w:pPr>
      <w:r w:rsidRPr="00CC6671">
        <w:rPr>
          <w:rFonts w:ascii="Times New Roman" w:hAnsi="Times New Roman"/>
          <w:color w:val="000000"/>
          <w:sz w:val="28"/>
        </w:rPr>
        <w:t>​‌• Технология: 2-й класс: учебник, 2 класс/ Лутцева Е.А., Зуева Т.П., Акционерное общество «Издательство «Просвещение»‌​</w:t>
      </w:r>
    </w:p>
    <w:p w:rsidR="00685FBD" w:rsidRPr="001362EF" w:rsidRDefault="00685FBD" w:rsidP="00685FBD">
      <w:pPr>
        <w:spacing w:after="0" w:line="480" w:lineRule="auto"/>
        <w:ind w:left="120"/>
      </w:pPr>
      <w:r w:rsidRPr="001362EF">
        <w:rPr>
          <w:rFonts w:ascii="Times New Roman" w:hAnsi="Times New Roman"/>
          <w:color w:val="000000"/>
          <w:sz w:val="28"/>
        </w:rPr>
        <w:t>​‌‌</w:t>
      </w:r>
    </w:p>
    <w:p w:rsidR="00685FBD" w:rsidRPr="001362EF" w:rsidRDefault="00685FBD" w:rsidP="00685FBD">
      <w:pPr>
        <w:spacing w:after="0"/>
        <w:ind w:left="120"/>
      </w:pPr>
      <w:r w:rsidRPr="001362EF">
        <w:rPr>
          <w:rFonts w:ascii="Times New Roman" w:hAnsi="Times New Roman"/>
          <w:color w:val="000000"/>
          <w:sz w:val="28"/>
        </w:rPr>
        <w:t>​</w:t>
      </w:r>
    </w:p>
    <w:p w:rsidR="00685FBD" w:rsidRPr="001362EF" w:rsidRDefault="00685FBD" w:rsidP="00685FBD">
      <w:pPr>
        <w:spacing w:after="0" w:line="480" w:lineRule="auto"/>
        <w:ind w:left="120"/>
      </w:pPr>
      <w:r w:rsidRPr="001362EF">
        <w:rPr>
          <w:rFonts w:ascii="Times New Roman" w:hAnsi="Times New Roman"/>
          <w:b/>
          <w:color w:val="000000"/>
          <w:sz w:val="28"/>
        </w:rPr>
        <w:t>МЕТОДИЧЕСКИЕ МАТЕРИАЛЫ ДЛЯ УЧИТЕЛЯ</w:t>
      </w:r>
    </w:p>
    <w:p w:rsidR="00685FBD" w:rsidRPr="00CC6671" w:rsidRDefault="00685FBD" w:rsidP="00685FBD">
      <w:pPr>
        <w:spacing w:after="0" w:line="480" w:lineRule="auto"/>
        <w:ind w:left="120"/>
      </w:pPr>
      <w:r w:rsidRPr="00CC6671">
        <w:rPr>
          <w:rFonts w:ascii="Times New Roman" w:hAnsi="Times New Roman"/>
          <w:color w:val="000000"/>
          <w:sz w:val="28"/>
        </w:rPr>
        <w:t>​‌Книга для учителя</w:t>
      </w:r>
      <w:r w:rsidRPr="00CC6671">
        <w:rPr>
          <w:sz w:val="28"/>
        </w:rPr>
        <w:br/>
      </w:r>
      <w:r w:rsidRPr="00CC6671">
        <w:rPr>
          <w:rFonts w:ascii="Times New Roman" w:hAnsi="Times New Roman"/>
          <w:color w:val="000000"/>
          <w:sz w:val="28"/>
        </w:rPr>
        <w:t xml:space="preserve"> Методическое пособие с поурочными разработками по технологии 2 класс УМК "Школа России"</w:t>
      </w:r>
      <w:r w:rsidRPr="00CC6671">
        <w:rPr>
          <w:sz w:val="28"/>
        </w:rPr>
        <w:br/>
      </w:r>
      <w:r w:rsidRPr="00CC6671">
        <w:rPr>
          <w:rFonts w:ascii="Times New Roman" w:hAnsi="Times New Roman"/>
          <w:color w:val="000000"/>
          <w:sz w:val="28"/>
        </w:rPr>
        <w:t>‌​</w:t>
      </w:r>
    </w:p>
    <w:p w:rsidR="00685FBD" w:rsidRPr="00CC6671" w:rsidRDefault="00685FBD" w:rsidP="00685FBD">
      <w:pPr>
        <w:spacing w:after="0"/>
        <w:ind w:left="120"/>
      </w:pPr>
    </w:p>
    <w:p w:rsidR="00685FBD" w:rsidRPr="00CC6671" w:rsidRDefault="00685FBD" w:rsidP="00685FBD">
      <w:pPr>
        <w:spacing w:after="0" w:line="480" w:lineRule="auto"/>
        <w:ind w:left="120"/>
      </w:pPr>
      <w:r w:rsidRPr="00CC6671">
        <w:rPr>
          <w:rFonts w:ascii="Times New Roman" w:hAnsi="Times New Roman"/>
          <w:b/>
          <w:color w:val="000000"/>
          <w:sz w:val="28"/>
        </w:rPr>
        <w:t>ЦИФРОВЫЕ ОБРАЗОВАТЕЛЬНЫЕ РЕСУРСЫ И РЕСУРСЫ СЕТИ ИНТЕРНЕТ</w:t>
      </w:r>
    </w:p>
    <w:p w:rsidR="00685FBD" w:rsidRPr="008F7221" w:rsidRDefault="00685FBD" w:rsidP="00685FBD">
      <w:pPr>
        <w:rPr>
          <w:sz w:val="24"/>
          <w:szCs w:val="24"/>
        </w:rPr>
      </w:pPr>
      <w:r w:rsidRPr="001362EF">
        <w:rPr>
          <w:rFonts w:ascii="Times New Roman" w:hAnsi="Times New Roman"/>
          <w:color w:val="000000"/>
          <w:sz w:val="28"/>
        </w:rPr>
        <w:t>​</w:t>
      </w:r>
      <w:r w:rsidRPr="001362EF">
        <w:rPr>
          <w:rFonts w:ascii="Times New Roman" w:hAnsi="Times New Roman"/>
          <w:color w:val="333333"/>
          <w:sz w:val="28"/>
        </w:rPr>
        <w:t>​‌</w:t>
      </w:r>
      <w:r>
        <w:rPr>
          <w:rFonts w:ascii="Times New Roman" w:hAnsi="Times New Roman"/>
          <w:color w:val="000000"/>
          <w:sz w:val="28"/>
        </w:rPr>
        <w:t>http</w:t>
      </w:r>
      <w:r w:rsidRPr="001362EF">
        <w:rPr>
          <w:rFonts w:ascii="Times New Roman" w:hAnsi="Times New Roman"/>
          <w:color w:val="000000"/>
          <w:sz w:val="28"/>
        </w:rPr>
        <w:t>://</w:t>
      </w:r>
      <w:r>
        <w:rPr>
          <w:rFonts w:ascii="Times New Roman" w:hAnsi="Times New Roman"/>
          <w:color w:val="000000"/>
          <w:sz w:val="28"/>
        </w:rPr>
        <w:t>school</w:t>
      </w:r>
      <w:r w:rsidRPr="001362EF">
        <w:rPr>
          <w:rFonts w:ascii="Times New Roman" w:hAnsi="Times New Roman"/>
          <w:color w:val="000000"/>
          <w:sz w:val="28"/>
        </w:rPr>
        <w:t>-</w:t>
      </w:r>
      <w:r>
        <w:rPr>
          <w:rFonts w:ascii="Times New Roman" w:hAnsi="Times New Roman"/>
          <w:color w:val="000000"/>
          <w:sz w:val="28"/>
        </w:rPr>
        <w:t>collection</w:t>
      </w:r>
      <w:r w:rsidRPr="001362EF">
        <w:rPr>
          <w:rFonts w:ascii="Times New Roman" w:hAnsi="Times New Roman"/>
          <w:color w:val="000000"/>
          <w:sz w:val="28"/>
        </w:rPr>
        <w:t>.</w:t>
      </w:r>
      <w:r>
        <w:rPr>
          <w:rFonts w:ascii="Times New Roman" w:hAnsi="Times New Roman"/>
          <w:color w:val="000000"/>
          <w:sz w:val="28"/>
        </w:rPr>
        <w:t>edu</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 xml:space="preserve">/ </w:t>
      </w:r>
      <w:r>
        <w:rPr>
          <w:rFonts w:ascii="Times New Roman" w:hAnsi="Times New Roman"/>
          <w:color w:val="000000"/>
          <w:sz w:val="28"/>
        </w:rPr>
        <w:t>https</w:t>
      </w:r>
      <w:r w:rsidRPr="001362EF">
        <w:rPr>
          <w:rFonts w:ascii="Times New Roman" w:hAnsi="Times New Roman"/>
          <w:color w:val="000000"/>
          <w:sz w:val="28"/>
        </w:rPr>
        <w:t>://</w:t>
      </w:r>
      <w:r>
        <w:rPr>
          <w:rFonts w:ascii="Times New Roman" w:hAnsi="Times New Roman"/>
          <w:color w:val="000000"/>
          <w:sz w:val="28"/>
        </w:rPr>
        <w:t>uchi</w:t>
      </w:r>
      <w:r w:rsidRPr="001362EF">
        <w:rPr>
          <w:rFonts w:ascii="Times New Roman" w:hAnsi="Times New Roman"/>
          <w:color w:val="000000"/>
          <w:sz w:val="28"/>
        </w:rPr>
        <w:t>.</w:t>
      </w:r>
      <w:r>
        <w:rPr>
          <w:rFonts w:ascii="Times New Roman" w:hAnsi="Times New Roman"/>
          <w:color w:val="000000"/>
          <w:sz w:val="28"/>
        </w:rPr>
        <w:t>ru</w:t>
      </w:r>
      <w:r w:rsidRPr="001362EF">
        <w:rPr>
          <w:rFonts w:ascii="Times New Roman" w:hAnsi="Times New Roman"/>
          <w:color w:val="000000"/>
          <w:sz w:val="28"/>
        </w:rPr>
        <w:t xml:space="preserve">/ </w:t>
      </w:r>
      <w:r>
        <w:rPr>
          <w:rFonts w:ascii="Times New Roman" w:hAnsi="Times New Roman"/>
          <w:color w:val="000000"/>
          <w:sz w:val="28"/>
        </w:rPr>
        <w:t>https</w:t>
      </w:r>
      <w:r w:rsidRPr="001362EF">
        <w:rPr>
          <w:rFonts w:ascii="Times New Roman" w:hAnsi="Times New Roman"/>
          <w:color w:val="000000"/>
          <w:sz w:val="28"/>
        </w:rPr>
        <w:t>://</w:t>
      </w:r>
      <w:r>
        <w:rPr>
          <w:rFonts w:ascii="Times New Roman" w:hAnsi="Times New Roman"/>
          <w:color w:val="000000"/>
          <w:sz w:val="28"/>
        </w:rPr>
        <w:t>www</w:t>
      </w:r>
      <w:r w:rsidRPr="001362EF">
        <w:rPr>
          <w:rFonts w:ascii="Times New Roman" w:hAnsi="Times New Roman"/>
          <w:color w:val="000000"/>
          <w:sz w:val="28"/>
        </w:rPr>
        <w:t>.</w:t>
      </w:r>
      <w:r>
        <w:rPr>
          <w:rFonts w:ascii="Times New Roman" w:hAnsi="Times New Roman"/>
          <w:color w:val="000000"/>
          <w:sz w:val="28"/>
        </w:rPr>
        <w:t>uchportal</w:t>
      </w:r>
    </w:p>
    <w:p w:rsidR="008F7221" w:rsidRPr="008F7221" w:rsidRDefault="008F7221" w:rsidP="008F7221">
      <w:pPr>
        <w:rPr>
          <w:rFonts w:ascii="Times New Roman" w:hAnsi="Times New Roman" w:cs="Times New Roman"/>
          <w:b/>
          <w:bCs/>
          <w:sz w:val="24"/>
          <w:szCs w:val="24"/>
        </w:rPr>
      </w:pPr>
    </w:p>
    <w:p w:rsidR="00685FBD" w:rsidRDefault="00685FBD" w:rsidP="008F7221">
      <w:pPr>
        <w:rPr>
          <w:rFonts w:ascii="Times New Roman" w:hAnsi="Times New Roman" w:cs="Times New Roman"/>
          <w:b/>
          <w:bCs/>
          <w:sz w:val="28"/>
          <w:szCs w:val="28"/>
        </w:rPr>
      </w:pPr>
    </w:p>
    <w:p w:rsidR="00685FBD" w:rsidRDefault="00685FBD" w:rsidP="008F7221">
      <w:pPr>
        <w:rPr>
          <w:rFonts w:ascii="Times New Roman" w:hAnsi="Times New Roman" w:cs="Times New Roman"/>
          <w:b/>
          <w:bCs/>
          <w:sz w:val="28"/>
          <w:szCs w:val="28"/>
        </w:rPr>
      </w:pPr>
    </w:p>
    <w:p w:rsidR="00685FBD" w:rsidRDefault="00685FBD" w:rsidP="008F7221">
      <w:pPr>
        <w:rPr>
          <w:rFonts w:ascii="Times New Roman" w:hAnsi="Times New Roman" w:cs="Times New Roman"/>
          <w:b/>
          <w:bCs/>
          <w:sz w:val="28"/>
          <w:szCs w:val="28"/>
        </w:rPr>
      </w:pPr>
    </w:p>
    <w:p w:rsidR="00103304" w:rsidRDefault="00103304" w:rsidP="008F7221">
      <w:pPr>
        <w:rPr>
          <w:rFonts w:ascii="Times New Roman" w:hAnsi="Times New Roman" w:cs="Times New Roman"/>
          <w:b/>
          <w:bCs/>
          <w:sz w:val="28"/>
          <w:szCs w:val="28"/>
        </w:rPr>
      </w:pPr>
    </w:p>
    <w:p w:rsidR="00103304" w:rsidRDefault="00103304" w:rsidP="008F7221">
      <w:pPr>
        <w:rPr>
          <w:rFonts w:ascii="Times New Roman" w:hAnsi="Times New Roman" w:cs="Times New Roman"/>
          <w:b/>
          <w:bCs/>
          <w:sz w:val="28"/>
          <w:szCs w:val="28"/>
        </w:rPr>
      </w:pPr>
    </w:p>
    <w:p w:rsidR="00103304" w:rsidRDefault="00103304" w:rsidP="008F7221">
      <w:pPr>
        <w:rPr>
          <w:rFonts w:ascii="Times New Roman" w:hAnsi="Times New Roman" w:cs="Times New Roman"/>
          <w:b/>
          <w:bCs/>
          <w:sz w:val="28"/>
          <w:szCs w:val="28"/>
        </w:rPr>
      </w:pPr>
    </w:p>
    <w:p w:rsidR="008F7221" w:rsidRPr="00C169A7" w:rsidRDefault="008F7221" w:rsidP="008F7221">
      <w:pPr>
        <w:rPr>
          <w:rFonts w:ascii="Times New Roman" w:hAnsi="Times New Roman" w:cs="Times New Roman"/>
          <w:sz w:val="28"/>
          <w:szCs w:val="28"/>
        </w:rPr>
      </w:pPr>
      <w:r w:rsidRPr="00C169A7">
        <w:rPr>
          <w:rFonts w:ascii="Times New Roman" w:hAnsi="Times New Roman" w:cs="Times New Roman"/>
          <w:b/>
          <w:bCs/>
          <w:sz w:val="28"/>
          <w:szCs w:val="28"/>
        </w:rPr>
        <w:lastRenderedPageBreak/>
        <w:t>УЧЕБНО-МЕТОДИЧЕСКОЕ ОБЕСПЕЧЕНИЕ ОБРАЗОВАТЕЛЬНОГО ПРОЦЕССА</w:t>
      </w:r>
    </w:p>
    <w:p w:rsidR="008F7221" w:rsidRPr="00C169A7" w:rsidRDefault="008F7221" w:rsidP="008F7221">
      <w:pPr>
        <w:rPr>
          <w:rFonts w:ascii="Times New Roman" w:hAnsi="Times New Roman" w:cs="Times New Roman"/>
          <w:sz w:val="28"/>
          <w:szCs w:val="28"/>
        </w:rPr>
      </w:pPr>
      <w:r w:rsidRPr="00C169A7">
        <w:rPr>
          <w:rFonts w:ascii="Times New Roman" w:hAnsi="Times New Roman" w:cs="Times New Roman"/>
          <w:b/>
          <w:bCs/>
          <w:sz w:val="28"/>
          <w:szCs w:val="28"/>
        </w:rPr>
        <w:t>ОБЯЗАТЕЛЬНЫЕ УЧЕБНЫЕ МАТЕРИАЛЫ ДЛЯ УЧЕНИКА</w:t>
      </w:r>
    </w:p>
    <w:p w:rsidR="008F7221" w:rsidRPr="00C169A7" w:rsidRDefault="008F7221" w:rsidP="008F7221">
      <w:pPr>
        <w:rPr>
          <w:rFonts w:ascii="Times New Roman" w:hAnsi="Times New Roman" w:cs="Times New Roman"/>
          <w:sz w:val="28"/>
          <w:szCs w:val="28"/>
        </w:rPr>
      </w:pPr>
      <w:r w:rsidRPr="00C169A7">
        <w:rPr>
          <w:rFonts w:ascii="Times New Roman" w:hAnsi="Times New Roman" w:cs="Times New Roman"/>
          <w:sz w:val="28"/>
          <w:szCs w:val="28"/>
        </w:rPr>
        <w:t>​‌• Технология, 3 класс/ Лутцева Е.А., Зуева Т.П., Акционерное общество «Издательство «Просвещение»‌​</w:t>
      </w:r>
    </w:p>
    <w:p w:rsidR="008F7221" w:rsidRPr="00C169A7" w:rsidRDefault="008F7221" w:rsidP="008F7221">
      <w:pPr>
        <w:rPr>
          <w:rFonts w:ascii="Times New Roman" w:hAnsi="Times New Roman" w:cs="Times New Roman"/>
          <w:sz w:val="28"/>
          <w:szCs w:val="28"/>
        </w:rPr>
      </w:pPr>
      <w:r w:rsidRPr="00C169A7">
        <w:rPr>
          <w:rFonts w:ascii="Times New Roman" w:hAnsi="Times New Roman" w:cs="Times New Roman"/>
          <w:sz w:val="28"/>
          <w:szCs w:val="28"/>
        </w:rPr>
        <w:t>​</w:t>
      </w:r>
    </w:p>
    <w:p w:rsidR="008F7221" w:rsidRPr="00C169A7" w:rsidRDefault="008F7221" w:rsidP="008F7221">
      <w:pPr>
        <w:rPr>
          <w:rFonts w:ascii="Times New Roman" w:hAnsi="Times New Roman" w:cs="Times New Roman"/>
          <w:sz w:val="28"/>
          <w:szCs w:val="28"/>
        </w:rPr>
      </w:pPr>
      <w:r w:rsidRPr="00C169A7">
        <w:rPr>
          <w:rFonts w:ascii="Times New Roman" w:hAnsi="Times New Roman" w:cs="Times New Roman"/>
          <w:b/>
          <w:bCs/>
          <w:sz w:val="28"/>
          <w:szCs w:val="28"/>
        </w:rPr>
        <w:t>МЕТОДИЧЕСКИЕ МАТЕРИАЛЫ ДЛЯ УЧИТЕЛЯ</w:t>
      </w:r>
    </w:p>
    <w:p w:rsidR="008F7221" w:rsidRPr="00C169A7" w:rsidRDefault="008F7221" w:rsidP="008F7221">
      <w:pPr>
        <w:rPr>
          <w:rFonts w:ascii="Times New Roman" w:hAnsi="Times New Roman" w:cs="Times New Roman"/>
          <w:sz w:val="28"/>
          <w:szCs w:val="28"/>
        </w:rPr>
      </w:pPr>
      <w:r w:rsidRPr="00C169A7">
        <w:rPr>
          <w:rFonts w:ascii="Times New Roman" w:hAnsi="Times New Roman" w:cs="Times New Roman"/>
          <w:sz w:val="28"/>
          <w:szCs w:val="28"/>
        </w:rPr>
        <w:t>​‌Методическое пособие для учителя‌​</w:t>
      </w:r>
    </w:p>
    <w:p w:rsidR="008F7221" w:rsidRPr="00C169A7" w:rsidRDefault="008F7221" w:rsidP="008F7221">
      <w:pPr>
        <w:rPr>
          <w:rFonts w:ascii="Times New Roman" w:hAnsi="Times New Roman" w:cs="Times New Roman"/>
          <w:sz w:val="28"/>
          <w:szCs w:val="28"/>
        </w:rPr>
      </w:pPr>
    </w:p>
    <w:p w:rsidR="008F7221" w:rsidRPr="00C169A7" w:rsidRDefault="008F7221" w:rsidP="008F7221">
      <w:pPr>
        <w:rPr>
          <w:rFonts w:ascii="Times New Roman" w:hAnsi="Times New Roman" w:cs="Times New Roman"/>
          <w:sz w:val="28"/>
          <w:szCs w:val="28"/>
        </w:rPr>
      </w:pPr>
      <w:r w:rsidRPr="00C169A7">
        <w:rPr>
          <w:rFonts w:ascii="Times New Roman" w:hAnsi="Times New Roman" w:cs="Times New Roman"/>
          <w:b/>
          <w:bCs/>
          <w:sz w:val="28"/>
          <w:szCs w:val="28"/>
        </w:rPr>
        <w:t>ЦИФРОВЫЕ ОБРАЗОВАТЕЛЬНЫЕ РЕСУРСЫ И РЕСУРСЫ СЕТИ ИНТЕРНЕТ</w:t>
      </w:r>
    </w:p>
    <w:p w:rsidR="008F7221" w:rsidRPr="00C169A7" w:rsidRDefault="008F7221" w:rsidP="008F7221">
      <w:pPr>
        <w:rPr>
          <w:rFonts w:ascii="Times New Roman" w:hAnsi="Times New Roman" w:cs="Times New Roman"/>
          <w:sz w:val="28"/>
          <w:szCs w:val="28"/>
        </w:rPr>
      </w:pPr>
      <w:r w:rsidRPr="00C169A7">
        <w:rPr>
          <w:rFonts w:ascii="Times New Roman" w:hAnsi="Times New Roman" w:cs="Times New Roman"/>
          <w:sz w:val="28"/>
          <w:szCs w:val="28"/>
        </w:rPr>
        <w:t>​​‌Учи ру, открытая школа‌</w:t>
      </w:r>
    </w:p>
    <w:p w:rsidR="008F7221" w:rsidRPr="00C169A7" w:rsidRDefault="008F7221" w:rsidP="008F7221">
      <w:pPr>
        <w:rPr>
          <w:rFonts w:ascii="Times New Roman" w:hAnsi="Times New Roman" w:cs="Times New Roman"/>
          <w:sz w:val="28"/>
          <w:szCs w:val="28"/>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685FBD" w:rsidRDefault="00685FBD" w:rsidP="00124416">
      <w:pPr>
        <w:rPr>
          <w:rFonts w:ascii="Times New Roman" w:hAnsi="Times New Roman" w:cs="Times New Roman"/>
          <w:sz w:val="24"/>
          <w:szCs w:val="24"/>
        </w:rPr>
      </w:pPr>
    </w:p>
    <w:p w:rsidR="00685FBD" w:rsidRDefault="00685FBD" w:rsidP="00124416">
      <w:pPr>
        <w:rPr>
          <w:rFonts w:ascii="Times New Roman" w:hAnsi="Times New Roman" w:cs="Times New Roman"/>
          <w:sz w:val="24"/>
          <w:szCs w:val="24"/>
        </w:rPr>
      </w:pPr>
    </w:p>
    <w:p w:rsidR="00103304" w:rsidRDefault="00103304" w:rsidP="00124416">
      <w:pPr>
        <w:rPr>
          <w:rFonts w:ascii="Times New Roman" w:hAnsi="Times New Roman" w:cs="Times New Roman"/>
          <w:sz w:val="24"/>
          <w:szCs w:val="24"/>
        </w:rPr>
      </w:pPr>
    </w:p>
    <w:p w:rsidR="00103304" w:rsidRDefault="00103304" w:rsidP="00124416">
      <w:pPr>
        <w:rPr>
          <w:rFonts w:ascii="Times New Roman" w:hAnsi="Times New Roman" w:cs="Times New Roman"/>
          <w:sz w:val="24"/>
          <w:szCs w:val="24"/>
        </w:rPr>
      </w:pPr>
    </w:p>
    <w:p w:rsidR="00685FBD" w:rsidRDefault="00685FBD" w:rsidP="00124416">
      <w:pPr>
        <w:rPr>
          <w:rFonts w:ascii="Times New Roman" w:hAnsi="Times New Roman" w:cs="Times New Roman"/>
          <w:sz w:val="24"/>
          <w:szCs w:val="24"/>
        </w:rPr>
      </w:pPr>
    </w:p>
    <w:p w:rsidR="00685FBD" w:rsidRDefault="00685FBD" w:rsidP="00124416">
      <w:pPr>
        <w:rPr>
          <w:rFonts w:ascii="Times New Roman" w:hAnsi="Times New Roman" w:cs="Times New Roman"/>
          <w:sz w:val="24"/>
          <w:szCs w:val="24"/>
        </w:rPr>
      </w:pPr>
    </w:p>
    <w:p w:rsidR="00685FBD" w:rsidRDefault="00685FBD" w:rsidP="00124416">
      <w:pPr>
        <w:rPr>
          <w:rFonts w:ascii="Times New Roman" w:hAnsi="Times New Roman" w:cs="Times New Roman"/>
          <w:sz w:val="24"/>
          <w:szCs w:val="24"/>
        </w:rPr>
      </w:pPr>
    </w:p>
    <w:p w:rsidR="00067E20" w:rsidRPr="00822790" w:rsidRDefault="00067E20" w:rsidP="00067E20">
      <w:pPr>
        <w:rPr>
          <w:rFonts w:ascii="Times New Roman" w:hAnsi="Times New Roman" w:cs="Times New Roman"/>
          <w:sz w:val="28"/>
          <w:szCs w:val="28"/>
        </w:rPr>
      </w:pPr>
      <w:r w:rsidRPr="00822790">
        <w:rPr>
          <w:rFonts w:ascii="Times New Roman" w:hAnsi="Times New Roman" w:cs="Times New Roman"/>
          <w:b/>
          <w:bCs/>
          <w:sz w:val="28"/>
          <w:szCs w:val="28"/>
        </w:rPr>
        <w:lastRenderedPageBreak/>
        <w:t>УЧЕБНО-МЕТОДИЧЕСКОЕ ОБЕСПЕЧЕНИЕ ОБРАЗОВАТЕЛЬНОГО ПРОЦЕССА</w:t>
      </w:r>
    </w:p>
    <w:p w:rsidR="00067E20" w:rsidRPr="00822790" w:rsidRDefault="00067E20" w:rsidP="00067E20">
      <w:pPr>
        <w:rPr>
          <w:rFonts w:ascii="Times New Roman" w:hAnsi="Times New Roman" w:cs="Times New Roman"/>
          <w:sz w:val="28"/>
          <w:szCs w:val="28"/>
        </w:rPr>
      </w:pPr>
      <w:r w:rsidRPr="00822790">
        <w:rPr>
          <w:rFonts w:ascii="Times New Roman" w:hAnsi="Times New Roman" w:cs="Times New Roman"/>
          <w:b/>
          <w:bCs/>
          <w:sz w:val="28"/>
          <w:szCs w:val="28"/>
        </w:rPr>
        <w:t>ОБЯЗАТЕЛЬНЫЕ УЧЕБНЫЕ МАТЕРИАЛЫ ДЛЯ УЧЕНИКА</w:t>
      </w:r>
    </w:p>
    <w:p w:rsidR="00067E20" w:rsidRPr="00822790" w:rsidRDefault="00067E20" w:rsidP="00067E20">
      <w:pPr>
        <w:rPr>
          <w:rFonts w:ascii="Times New Roman" w:hAnsi="Times New Roman" w:cs="Times New Roman"/>
          <w:sz w:val="28"/>
          <w:szCs w:val="28"/>
        </w:rPr>
      </w:pPr>
      <w:r w:rsidRPr="00822790">
        <w:rPr>
          <w:rFonts w:ascii="Times New Roman" w:hAnsi="Times New Roman" w:cs="Times New Roman"/>
          <w:sz w:val="28"/>
          <w:szCs w:val="28"/>
        </w:rPr>
        <w:t>​‌• Технология: 4-й класс: учебник, 4 класс/ Лутцева Е.А., Зуева Т.П., Акционерное общество «Издательство «Просвещение»‌​</w:t>
      </w:r>
    </w:p>
    <w:p w:rsidR="00067E20" w:rsidRPr="00822790" w:rsidRDefault="00067E20" w:rsidP="00067E20">
      <w:pPr>
        <w:rPr>
          <w:rFonts w:ascii="Times New Roman" w:hAnsi="Times New Roman" w:cs="Times New Roman"/>
          <w:sz w:val="28"/>
          <w:szCs w:val="28"/>
        </w:rPr>
      </w:pPr>
      <w:r w:rsidRPr="00822790">
        <w:rPr>
          <w:rFonts w:ascii="Times New Roman" w:hAnsi="Times New Roman" w:cs="Times New Roman"/>
          <w:b/>
          <w:bCs/>
          <w:sz w:val="28"/>
          <w:szCs w:val="28"/>
        </w:rPr>
        <w:t>ЦИФРОВЫЕ ОБРАЗОВАТЕЛЬНЫЕ РЕСУРСЫ И РЕСУРСЫ СЕТИ ИНТЕРНЕТ</w:t>
      </w:r>
    </w:p>
    <w:p w:rsidR="00067E20" w:rsidRPr="00822790" w:rsidRDefault="00067E20" w:rsidP="00067E20">
      <w:pPr>
        <w:rPr>
          <w:rFonts w:ascii="Times New Roman" w:hAnsi="Times New Roman" w:cs="Times New Roman"/>
          <w:sz w:val="28"/>
          <w:szCs w:val="28"/>
        </w:rPr>
      </w:pPr>
      <w:r w:rsidRPr="00822790">
        <w:rPr>
          <w:rFonts w:ascii="Times New Roman" w:hAnsi="Times New Roman" w:cs="Times New Roman"/>
          <w:sz w:val="28"/>
          <w:szCs w:val="28"/>
        </w:rPr>
        <w:t>​​‌Открытая Школа</w:t>
      </w:r>
      <w:r w:rsidRPr="00822790">
        <w:rPr>
          <w:rFonts w:ascii="Times New Roman" w:hAnsi="Times New Roman" w:cs="Times New Roman"/>
          <w:sz w:val="28"/>
          <w:szCs w:val="28"/>
        </w:rPr>
        <w:br/>
        <w:t>Учи.ру</w:t>
      </w:r>
    </w:p>
    <w:p w:rsidR="00067E20" w:rsidRDefault="00067E20" w:rsidP="00067E20">
      <w:pPr>
        <w:rPr>
          <w:rFonts w:ascii="Times New Roman" w:hAnsi="Times New Roman" w:cs="Times New Roman"/>
          <w:sz w:val="28"/>
          <w:szCs w:val="28"/>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103304" w:rsidRDefault="00103304" w:rsidP="00124416">
      <w:pPr>
        <w:rPr>
          <w:rFonts w:ascii="Times New Roman" w:hAnsi="Times New Roman" w:cs="Times New Roman"/>
          <w:sz w:val="24"/>
          <w:szCs w:val="24"/>
        </w:rPr>
      </w:pPr>
    </w:p>
    <w:p w:rsidR="00103304" w:rsidRDefault="00103304"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103304" w:rsidRPr="0083725B" w:rsidRDefault="00103304" w:rsidP="008B1EE6">
      <w:pPr>
        <w:spacing w:before="100" w:beforeAutospacing="1" w:after="100" w:afterAutospacing="1" w:line="240" w:lineRule="auto"/>
        <w:rPr>
          <w:rFonts w:ascii="Times New Roman" w:eastAsia="Times New Roman" w:hAnsi="Times New Roman" w:cs="Times New Roman"/>
          <w:b/>
          <w:bCs/>
          <w:color w:val="FF0000"/>
          <w:sz w:val="20"/>
          <w:szCs w:val="20"/>
          <w:shd w:val="clear" w:color="auto" w:fill="FFFFFF"/>
          <w:lang w:eastAsia="ru-RU"/>
        </w:rPr>
      </w:pPr>
      <w:r w:rsidRPr="0083725B">
        <w:rPr>
          <w:rFonts w:ascii="Times New Roman" w:eastAsia="Times New Roman" w:hAnsi="Times New Roman" w:cs="Times New Roman"/>
          <w:b/>
          <w:bCs/>
          <w:color w:val="FF0000"/>
          <w:sz w:val="20"/>
          <w:szCs w:val="20"/>
          <w:shd w:val="clear" w:color="auto" w:fill="FFFFFF"/>
          <w:lang w:eastAsia="ru-RU"/>
        </w:rPr>
        <w:lastRenderedPageBreak/>
        <w:t>ОРКСЭ</w:t>
      </w:r>
    </w:p>
    <w:p w:rsidR="008B1EE6" w:rsidRPr="00AA06DB" w:rsidRDefault="008B1EE6" w:rsidP="008B1EE6">
      <w:pPr>
        <w:spacing w:before="100" w:beforeAutospacing="1" w:after="100" w:afterAutospacing="1" w:line="240" w:lineRule="auto"/>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b/>
          <w:bCs/>
          <w:color w:val="000000"/>
          <w:sz w:val="20"/>
          <w:szCs w:val="20"/>
          <w:shd w:val="clear" w:color="auto" w:fill="FFFFFF"/>
          <w:lang w:eastAsia="ru-RU"/>
        </w:rPr>
        <w:t>ПОЯСНИТЕЛЬНАЯ ЗАПИСКА</w:t>
      </w:r>
    </w:p>
    <w:p w:rsidR="008B1EE6" w:rsidRPr="00AA06DB" w:rsidRDefault="008B1EE6" w:rsidP="008B1EE6">
      <w:pPr>
        <w:spacing w:after="0" w:line="240" w:lineRule="auto"/>
        <w:ind w:firstLine="720"/>
        <w:jc w:val="both"/>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color w:val="333333"/>
          <w:sz w:val="20"/>
          <w:szCs w:val="20"/>
          <w:lang w:eastAsia="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8B1EE6" w:rsidRPr="00AA06DB" w:rsidRDefault="008B1EE6" w:rsidP="008B1EE6">
      <w:pPr>
        <w:spacing w:after="0" w:line="240" w:lineRule="auto"/>
        <w:ind w:firstLine="720"/>
        <w:jc w:val="both"/>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color w:val="333333"/>
          <w:sz w:val="20"/>
          <w:szCs w:val="20"/>
          <w:lang w:eastAsia="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8B1EE6" w:rsidRPr="00AA06DB" w:rsidRDefault="008B1EE6" w:rsidP="008B1EE6">
      <w:pPr>
        <w:spacing w:after="0" w:line="240" w:lineRule="auto"/>
        <w:ind w:firstLine="720"/>
        <w:jc w:val="both"/>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color w:val="333333"/>
          <w:sz w:val="20"/>
          <w:szCs w:val="20"/>
          <w:lang w:eastAsia="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8B1EE6" w:rsidRPr="00AA06DB" w:rsidRDefault="008B1EE6" w:rsidP="008B1EE6">
      <w:pPr>
        <w:spacing w:after="0" w:line="240" w:lineRule="auto"/>
        <w:ind w:firstLine="720"/>
        <w:jc w:val="both"/>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color w:val="333333"/>
          <w:sz w:val="20"/>
          <w:szCs w:val="20"/>
          <w:lang w:eastAsia="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sidRPr="00AA06DB">
        <w:rPr>
          <w:rFonts w:ascii="Times New Roman" w:eastAsia="Times New Roman" w:hAnsi="Times New Roman" w:cs="Times New Roman"/>
          <w:color w:val="333333"/>
          <w:sz w:val="20"/>
          <w:szCs w:val="20"/>
          <w:lang w:eastAsia="ru-RU"/>
        </w:rPr>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8B1EE6" w:rsidRPr="00AA06DB" w:rsidRDefault="008B1EE6" w:rsidP="008B1EE6">
      <w:pPr>
        <w:spacing w:after="0" w:line="240" w:lineRule="auto"/>
        <w:ind w:firstLine="720"/>
        <w:jc w:val="both"/>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color w:val="333333"/>
          <w:sz w:val="20"/>
          <w:szCs w:val="20"/>
          <w:lang w:eastAsia="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B1EE6" w:rsidRPr="00AA06DB" w:rsidRDefault="008B1EE6" w:rsidP="008B1EE6">
      <w:pPr>
        <w:spacing w:after="0" w:line="240" w:lineRule="auto"/>
        <w:ind w:firstLine="720"/>
        <w:jc w:val="both"/>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color w:val="333333"/>
          <w:sz w:val="20"/>
          <w:szCs w:val="20"/>
          <w:lang w:eastAsia="ru-RU"/>
        </w:rPr>
        <w:t>Основными задачами ОРКСЭ являются:</w:t>
      </w:r>
    </w:p>
    <w:p w:rsidR="008B1EE6" w:rsidRPr="00AA06DB" w:rsidRDefault="008B1EE6" w:rsidP="00B20887">
      <w:pPr>
        <w:numPr>
          <w:ilvl w:val="0"/>
          <w:numId w:val="106"/>
        </w:numPr>
        <w:spacing w:beforeAutospacing="1" w:after="0" w:line="240" w:lineRule="auto"/>
        <w:ind w:left="0"/>
        <w:jc w:val="both"/>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color w:val="333333"/>
          <w:sz w:val="20"/>
          <w:szCs w:val="20"/>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8B1EE6" w:rsidRPr="00AA06DB" w:rsidRDefault="008B1EE6" w:rsidP="00B20887">
      <w:pPr>
        <w:numPr>
          <w:ilvl w:val="0"/>
          <w:numId w:val="106"/>
        </w:numPr>
        <w:spacing w:beforeAutospacing="1" w:after="0" w:line="240" w:lineRule="auto"/>
        <w:ind w:left="0"/>
        <w:jc w:val="both"/>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color w:val="333333"/>
          <w:sz w:val="20"/>
          <w:szCs w:val="20"/>
          <w:lang w:eastAsia="ru-RU"/>
        </w:rPr>
        <w:t>развитие представлений обучающихся о значении нравственных норм и ценностей в жизни личности, семьи, общества;</w:t>
      </w:r>
    </w:p>
    <w:p w:rsidR="008B1EE6" w:rsidRPr="00AA06DB" w:rsidRDefault="008B1EE6" w:rsidP="00B20887">
      <w:pPr>
        <w:numPr>
          <w:ilvl w:val="0"/>
          <w:numId w:val="106"/>
        </w:numPr>
        <w:spacing w:beforeAutospacing="1" w:after="0" w:line="240" w:lineRule="auto"/>
        <w:ind w:left="0"/>
        <w:jc w:val="both"/>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color w:val="333333"/>
          <w:sz w:val="20"/>
          <w:szCs w:val="20"/>
          <w:lang w:eastAsia="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8B1EE6" w:rsidRPr="00AA06DB" w:rsidRDefault="008B1EE6" w:rsidP="00B20887">
      <w:pPr>
        <w:numPr>
          <w:ilvl w:val="0"/>
          <w:numId w:val="106"/>
        </w:numPr>
        <w:spacing w:beforeAutospacing="1" w:after="0" w:line="240" w:lineRule="auto"/>
        <w:ind w:left="0"/>
        <w:jc w:val="both"/>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color w:val="333333"/>
          <w:sz w:val="20"/>
          <w:szCs w:val="20"/>
          <w:lang w:eastAsia="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B1EE6" w:rsidRPr="00AA06DB" w:rsidRDefault="008B1EE6" w:rsidP="008B1EE6">
      <w:pPr>
        <w:spacing w:after="0" w:line="240" w:lineRule="auto"/>
        <w:ind w:firstLine="720"/>
        <w:jc w:val="both"/>
        <w:rPr>
          <w:rFonts w:ascii="Times New Roman" w:eastAsia="Times New Roman" w:hAnsi="Times New Roman" w:cs="Times New Roman"/>
          <w:color w:val="333333"/>
          <w:sz w:val="20"/>
          <w:szCs w:val="20"/>
          <w:lang w:eastAsia="ru-RU"/>
        </w:rPr>
      </w:pPr>
      <w:r w:rsidRPr="00AA06DB">
        <w:rPr>
          <w:rFonts w:ascii="Times New Roman" w:eastAsia="Times New Roman" w:hAnsi="Times New Roman" w:cs="Times New Roman"/>
          <w:color w:val="333333"/>
          <w:sz w:val="20"/>
          <w:szCs w:val="20"/>
          <w:lang w:eastAsia="ru-RU"/>
        </w:rPr>
        <w:t>Учебный предмет «Основы религиозных культур и светской этики» изучается в 4 классе один час в неделе, общий объем составляет 34 часа.</w:t>
      </w:r>
    </w:p>
    <w:p w:rsidR="008B1EE6" w:rsidRPr="00AA06DB" w:rsidRDefault="008B1EE6" w:rsidP="008B1EE6">
      <w:pPr>
        <w:spacing w:beforeAutospacing="1" w:after="0" w:afterAutospacing="1" w:line="240" w:lineRule="auto"/>
        <w:jc w:val="both"/>
        <w:rPr>
          <w:rFonts w:ascii="Times New Roman" w:eastAsia="Times New Roman" w:hAnsi="Times New Roman" w:cs="Times New Roman"/>
          <w:sz w:val="20"/>
          <w:szCs w:val="20"/>
          <w:lang w:eastAsia="ru-RU"/>
        </w:rPr>
      </w:pPr>
      <w:r w:rsidRPr="00AA06DB">
        <w:rPr>
          <w:rFonts w:ascii="Times New Roman" w:eastAsia="Times New Roman" w:hAnsi="Times New Roman" w:cs="Times New Roman"/>
          <w:color w:val="333333"/>
          <w:sz w:val="20"/>
          <w:szCs w:val="20"/>
          <w:lang w:eastAsia="ru-RU"/>
        </w:rPr>
        <w:t>​</w:t>
      </w:r>
      <w:r w:rsidRPr="00AA06DB">
        <w:rPr>
          <w:rFonts w:ascii="Times New Roman" w:eastAsia="Times New Roman" w:hAnsi="Times New Roman" w:cs="Times New Roman"/>
          <w:b/>
          <w:bCs/>
          <w:sz w:val="20"/>
          <w:szCs w:val="20"/>
          <w:lang w:eastAsia="ru-RU"/>
        </w:rPr>
        <w:t>СОДЕРЖАНИЕ ОБУЧЕНИЯ</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Модуль «ОСНОВЫ ПРАВОСЛАВНОЙ КУЛЬТУРЫ»</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w:t>
      </w:r>
      <w:r w:rsidRPr="00AA06DB">
        <w:rPr>
          <w:rFonts w:ascii="Times New Roman" w:eastAsia="Times New Roman" w:hAnsi="Times New Roman" w:cs="Times New Roman"/>
          <w:sz w:val="20"/>
          <w:szCs w:val="20"/>
          <w:lang w:eastAsia="ru-RU"/>
        </w:rPr>
        <w:lastRenderedPageBreak/>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Модуль «ОСНОВЫ ИСЛАМСКОЙ КУЛЬТУРЫ»</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Модуль «ОСНОВЫ БУДДИЙСКОЙ КУЛЬТУРЫ»</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Модуль «ОСНОВЫ ИУДЕЙСКОЙ КУЛЬТУРЫ»</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Модуль «ОСНОВЫ РЕЛИГИОЗНЫХ КУЛЬТУР НАРОДОВ РОССИИ»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Модуль «ОСНОВЫ СВЕТСКОЙ ЭТИКИ»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lastRenderedPageBreak/>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Любовь и уважение к Отечеству. Патриотизм многонационального и многоконфессионального народа России.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ПЛАНИРУЕМЫЕ РЕЗУЛЬТАТЫ ОСВОЕНИЯ ПРОГРАММЫ </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ЛИЧНОСТНЫЕ РЕЗУЛЬТАТЫ</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8B1EE6" w:rsidRPr="00AA06DB" w:rsidRDefault="008B1EE6" w:rsidP="00B20887">
      <w:pPr>
        <w:numPr>
          <w:ilvl w:val="0"/>
          <w:numId w:val="10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понимать основы российской гражданской идентичности, испытывать чувство гордости за свою Родину;</w:t>
      </w:r>
    </w:p>
    <w:p w:rsidR="008B1EE6" w:rsidRPr="00AA06DB" w:rsidRDefault="008B1EE6" w:rsidP="00B20887">
      <w:pPr>
        <w:numPr>
          <w:ilvl w:val="0"/>
          <w:numId w:val="10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формировать национальную и гражданскую самоидентичность, осознавать свою этническую и национальную принадлежность;</w:t>
      </w:r>
    </w:p>
    <w:p w:rsidR="008B1EE6" w:rsidRPr="00AA06DB" w:rsidRDefault="008B1EE6" w:rsidP="00B20887">
      <w:pPr>
        <w:numPr>
          <w:ilvl w:val="0"/>
          <w:numId w:val="10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понимать значение гуманистических и демократических ценностных ориентаций; осознавать ценность человеческой жизни;</w:t>
      </w:r>
    </w:p>
    <w:p w:rsidR="008B1EE6" w:rsidRPr="00AA06DB" w:rsidRDefault="008B1EE6" w:rsidP="00B20887">
      <w:pPr>
        <w:numPr>
          <w:ilvl w:val="0"/>
          <w:numId w:val="10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понимать значение нравственных норм и ценностей как условия жизни личности, семьи, общества;</w:t>
      </w:r>
    </w:p>
    <w:p w:rsidR="008B1EE6" w:rsidRPr="00AA06DB" w:rsidRDefault="008B1EE6" w:rsidP="00B20887">
      <w:pPr>
        <w:numPr>
          <w:ilvl w:val="0"/>
          <w:numId w:val="10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осознавать право гражданина РФ исповедовать любую традиционную религию или не исповедовать никакой ре</w:t>
      </w:r>
      <w:r w:rsidRPr="00AA06DB">
        <w:rPr>
          <w:rFonts w:ascii="Times New Roman" w:eastAsia="Times New Roman" w:hAnsi="Times New Roman" w:cs="Times New Roman"/>
          <w:sz w:val="20"/>
          <w:szCs w:val="20"/>
          <w:lang w:eastAsia="ru-RU"/>
        </w:rPr>
        <w:softHyphen/>
        <w:t>лигии;</w:t>
      </w:r>
    </w:p>
    <w:p w:rsidR="008B1EE6" w:rsidRPr="00AA06DB" w:rsidRDefault="008B1EE6" w:rsidP="00B20887">
      <w:pPr>
        <w:numPr>
          <w:ilvl w:val="0"/>
          <w:numId w:val="10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8B1EE6" w:rsidRPr="00AA06DB" w:rsidRDefault="008B1EE6" w:rsidP="00B20887">
      <w:pPr>
        <w:numPr>
          <w:ilvl w:val="0"/>
          <w:numId w:val="10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B1EE6" w:rsidRPr="00AA06DB" w:rsidRDefault="008B1EE6" w:rsidP="00B20887">
      <w:pPr>
        <w:numPr>
          <w:ilvl w:val="0"/>
          <w:numId w:val="10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B1EE6" w:rsidRPr="00AA06DB" w:rsidRDefault="008B1EE6" w:rsidP="00B20887">
      <w:pPr>
        <w:numPr>
          <w:ilvl w:val="0"/>
          <w:numId w:val="10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AA06DB">
        <w:rPr>
          <w:rFonts w:ascii="Times New Roman" w:eastAsia="Times New Roman" w:hAnsi="Times New Roman" w:cs="Times New Roman"/>
          <w:sz w:val="20"/>
          <w:szCs w:val="20"/>
          <w:lang w:eastAsia="ru-RU"/>
        </w:rPr>
        <w:softHyphen/>
        <w:t>ляющих других людей;</w:t>
      </w:r>
    </w:p>
    <w:p w:rsidR="008B1EE6" w:rsidRPr="00AA06DB" w:rsidRDefault="008B1EE6" w:rsidP="00B20887">
      <w:pPr>
        <w:numPr>
          <w:ilvl w:val="0"/>
          <w:numId w:val="10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понимать необходимость бережного отношения к материальным и духовным ценностям.</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МЕТАПРЕДМЕТНЫЕ РЕЗУЛЬТАТЫ</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br/>
      </w:r>
    </w:p>
    <w:p w:rsidR="008B1EE6" w:rsidRPr="00AA06DB" w:rsidRDefault="008B1EE6" w:rsidP="00B20887">
      <w:pPr>
        <w:numPr>
          <w:ilvl w:val="0"/>
          <w:numId w:val="10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овладевать способностью понимания и сохранения целей и задач учебной деятельности, поиска оптимальных средств их достижения;</w:t>
      </w:r>
    </w:p>
    <w:p w:rsidR="008B1EE6" w:rsidRPr="00AA06DB" w:rsidRDefault="008B1EE6" w:rsidP="00B20887">
      <w:pPr>
        <w:numPr>
          <w:ilvl w:val="0"/>
          <w:numId w:val="10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B1EE6" w:rsidRPr="00AA06DB" w:rsidRDefault="008B1EE6" w:rsidP="00B20887">
      <w:pPr>
        <w:numPr>
          <w:ilvl w:val="0"/>
          <w:numId w:val="10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8B1EE6" w:rsidRPr="00AA06DB" w:rsidRDefault="008B1EE6" w:rsidP="00B20887">
      <w:pPr>
        <w:numPr>
          <w:ilvl w:val="0"/>
          <w:numId w:val="10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совершенствовать умения в области работы с информацией, осуществления информационного поиска для выполнения учебных заданий;</w:t>
      </w:r>
    </w:p>
    <w:p w:rsidR="008B1EE6" w:rsidRPr="00AA06DB" w:rsidRDefault="008B1EE6" w:rsidP="00B20887">
      <w:pPr>
        <w:numPr>
          <w:ilvl w:val="0"/>
          <w:numId w:val="10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B1EE6" w:rsidRPr="00AA06DB" w:rsidRDefault="008B1EE6" w:rsidP="00B20887">
      <w:pPr>
        <w:numPr>
          <w:ilvl w:val="0"/>
          <w:numId w:val="10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B1EE6" w:rsidRPr="00AA06DB" w:rsidRDefault="008B1EE6" w:rsidP="00B20887">
      <w:pPr>
        <w:numPr>
          <w:ilvl w:val="0"/>
          <w:numId w:val="10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lastRenderedPageBreak/>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B1EE6" w:rsidRPr="00AA06DB" w:rsidRDefault="008B1EE6" w:rsidP="00B20887">
      <w:pPr>
        <w:numPr>
          <w:ilvl w:val="0"/>
          <w:numId w:val="10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Универсальные учебные действия</w:t>
      </w:r>
      <w:r w:rsidRPr="00AA06DB">
        <w:rPr>
          <w:rFonts w:ascii="Times New Roman" w:eastAsia="Times New Roman" w:hAnsi="Times New Roman" w:cs="Times New Roman"/>
          <w:b/>
          <w:bCs/>
          <w:sz w:val="20"/>
          <w:szCs w:val="20"/>
          <w:lang w:eastAsia="ru-RU"/>
        </w:rPr>
        <w:br/>
        <w:t>Познавательные УУД:</w:t>
      </w:r>
    </w:p>
    <w:p w:rsidR="008B1EE6" w:rsidRPr="00AA06DB" w:rsidRDefault="008B1EE6" w:rsidP="00B20887">
      <w:pPr>
        <w:numPr>
          <w:ilvl w:val="0"/>
          <w:numId w:val="10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8B1EE6" w:rsidRPr="00AA06DB" w:rsidRDefault="008B1EE6" w:rsidP="00B20887">
      <w:pPr>
        <w:numPr>
          <w:ilvl w:val="0"/>
          <w:numId w:val="10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8B1EE6" w:rsidRPr="00AA06DB" w:rsidRDefault="008B1EE6" w:rsidP="00B20887">
      <w:pPr>
        <w:numPr>
          <w:ilvl w:val="0"/>
          <w:numId w:val="10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8B1EE6" w:rsidRPr="00AA06DB" w:rsidRDefault="008B1EE6" w:rsidP="00B20887">
      <w:pPr>
        <w:numPr>
          <w:ilvl w:val="0"/>
          <w:numId w:val="10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признавать возможность существования разных точек зрения; обосновывать свои суждения, приводить убедительные доказательства;</w:t>
      </w:r>
    </w:p>
    <w:p w:rsidR="008B1EE6" w:rsidRPr="00AA06DB" w:rsidRDefault="008B1EE6" w:rsidP="00B20887">
      <w:pPr>
        <w:numPr>
          <w:ilvl w:val="0"/>
          <w:numId w:val="10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выполнять совместные проектные задания с опорой на предложенные образцы.</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Работа с информацией:</w:t>
      </w:r>
    </w:p>
    <w:p w:rsidR="008B1EE6" w:rsidRPr="00AA06DB" w:rsidRDefault="008B1EE6" w:rsidP="00B20887">
      <w:pPr>
        <w:numPr>
          <w:ilvl w:val="0"/>
          <w:numId w:val="110"/>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воспроизводить прослушанную (прочитанную) информацию, подчёркивать её принадлежность к определённой религии и/или к гражданской этике;</w:t>
      </w:r>
    </w:p>
    <w:p w:rsidR="008B1EE6" w:rsidRPr="00AA06DB" w:rsidRDefault="008B1EE6" w:rsidP="00B20887">
      <w:pPr>
        <w:numPr>
          <w:ilvl w:val="0"/>
          <w:numId w:val="110"/>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rsidR="008B1EE6" w:rsidRPr="00AA06DB" w:rsidRDefault="008B1EE6" w:rsidP="00B20887">
      <w:pPr>
        <w:numPr>
          <w:ilvl w:val="0"/>
          <w:numId w:val="110"/>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8B1EE6" w:rsidRPr="00AA06DB" w:rsidRDefault="008B1EE6" w:rsidP="00B20887">
      <w:pPr>
        <w:numPr>
          <w:ilvl w:val="0"/>
          <w:numId w:val="110"/>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Коммуникативные УУД:</w:t>
      </w:r>
    </w:p>
    <w:p w:rsidR="008B1EE6" w:rsidRPr="00AA06DB" w:rsidRDefault="008B1EE6" w:rsidP="00B20887">
      <w:pPr>
        <w:numPr>
          <w:ilvl w:val="0"/>
          <w:numId w:val="111"/>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B1EE6" w:rsidRPr="00AA06DB" w:rsidRDefault="008B1EE6" w:rsidP="00B20887">
      <w:pPr>
        <w:numPr>
          <w:ilvl w:val="0"/>
          <w:numId w:val="111"/>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B1EE6" w:rsidRPr="00AA06DB" w:rsidRDefault="008B1EE6" w:rsidP="00B20887">
      <w:pPr>
        <w:numPr>
          <w:ilvl w:val="0"/>
          <w:numId w:val="111"/>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Регулятивные УУД:</w:t>
      </w:r>
    </w:p>
    <w:p w:rsidR="008B1EE6" w:rsidRPr="00AA06DB" w:rsidRDefault="008B1EE6" w:rsidP="00B20887">
      <w:pPr>
        <w:numPr>
          <w:ilvl w:val="0"/>
          <w:numId w:val="112"/>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B1EE6" w:rsidRPr="00AA06DB" w:rsidRDefault="008B1EE6" w:rsidP="00B20887">
      <w:pPr>
        <w:numPr>
          <w:ilvl w:val="0"/>
          <w:numId w:val="112"/>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B1EE6" w:rsidRPr="00AA06DB" w:rsidRDefault="008B1EE6" w:rsidP="00B20887">
      <w:pPr>
        <w:numPr>
          <w:ilvl w:val="0"/>
          <w:numId w:val="112"/>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8B1EE6" w:rsidRPr="00AA06DB" w:rsidRDefault="008B1EE6" w:rsidP="00B20887">
      <w:pPr>
        <w:numPr>
          <w:ilvl w:val="0"/>
          <w:numId w:val="112"/>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B1EE6" w:rsidRPr="00AA06DB" w:rsidRDefault="008B1EE6" w:rsidP="00B20887">
      <w:pPr>
        <w:numPr>
          <w:ilvl w:val="0"/>
          <w:numId w:val="112"/>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lastRenderedPageBreak/>
        <w:t>Совместная деятельность:</w:t>
      </w:r>
    </w:p>
    <w:p w:rsidR="008B1EE6" w:rsidRPr="00AA06DB" w:rsidRDefault="008B1EE6" w:rsidP="00B20887">
      <w:pPr>
        <w:numPr>
          <w:ilvl w:val="0"/>
          <w:numId w:val="113"/>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B1EE6" w:rsidRPr="00AA06DB" w:rsidRDefault="008B1EE6" w:rsidP="00B20887">
      <w:pPr>
        <w:numPr>
          <w:ilvl w:val="0"/>
          <w:numId w:val="113"/>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8B1EE6" w:rsidRPr="00AA06DB" w:rsidRDefault="008B1EE6" w:rsidP="00B20887">
      <w:pPr>
        <w:numPr>
          <w:ilvl w:val="0"/>
          <w:numId w:val="113"/>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ПРЕДМЕТНЫЕ РЕЗУЛЬТАТЫ</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Предметные результаты обучения по модулю «Основы православной культуры» должны обеспечивать следующие достижения обучающегося:</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первоначальный опыт осмысления и нравственной оценки поступков, поведения (своих и других людей) с позиций православной этики;</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sidRPr="00AA06DB">
        <w:rPr>
          <w:rFonts w:ascii="Times New Roman" w:eastAsia="Times New Roman" w:hAnsi="Times New Roman" w:cs="Times New Roman"/>
          <w:sz w:val="20"/>
          <w:szCs w:val="20"/>
          <w:lang w:eastAsia="ru-RU"/>
        </w:rPr>
        <w:softHyphen/>
        <w:t>честву, нашей общей Родине – России; приводить примеры сотрудничества последователей традиционных религий;</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B1EE6" w:rsidRPr="00AA06DB" w:rsidRDefault="008B1EE6" w:rsidP="00B20887">
      <w:pPr>
        <w:numPr>
          <w:ilvl w:val="0"/>
          <w:numId w:val="114"/>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первоначальный опыт осмысления и нравственной оценки поступков, поведения (своих и других людей) с позиций исламской этики;</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назначении и устройстве мечети (минбар, михраб), нормах поведения в мечети, общения с верующими и служителями ислама;</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праздниках в исламе (Ураза-байрам, Курбан-байрам, Маулид);</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распознавать исламскую символику, объяснять своими словами её смысл и охарактеризовать назначение исламского орнамента;</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sidRPr="00AA06DB">
        <w:rPr>
          <w:rFonts w:ascii="Times New Roman" w:eastAsia="Times New Roman" w:hAnsi="Times New Roman" w:cs="Times New Roman"/>
          <w:sz w:val="20"/>
          <w:szCs w:val="20"/>
          <w:lang w:eastAsia="ru-RU"/>
        </w:rPr>
        <w:softHyphen/>
        <w:t>честву, нашей общей Родине – России; приводить примеры сотрудничества последователей традиционных религий;</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B1EE6" w:rsidRPr="00AA06DB" w:rsidRDefault="008B1EE6" w:rsidP="00B20887">
      <w:pPr>
        <w:numPr>
          <w:ilvl w:val="0"/>
          <w:numId w:val="115"/>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первоначальный опыт осмысления и нравственной оценки поступков, поведения (своих и других людей) с позиций буддийской этики;</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буддийских писаниях, ламах, службах; смысле принятия, восьмеричном пути и карме;</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назначении и устройстве буддийского храма, нормах поведения в храме, общения с мирскими последователями и ламами;</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праздниках в буддизме, аскезе;</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распознавать буддийскую символику, объяснять своими словами её смысл и значение в буддийской культуре;</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художественной культуре в буддийской традиции;</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B1EE6" w:rsidRPr="00AA06DB" w:rsidRDefault="008B1EE6" w:rsidP="00B20887">
      <w:pPr>
        <w:numPr>
          <w:ilvl w:val="0"/>
          <w:numId w:val="116"/>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первоначальный опыт осмысления и нравственной оценки поступков, поведения (своих и других людей) с позиций иудейской этики;</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lastRenderedPageBreak/>
        <w:t>рассказывать о священных текстах иудаизма – Торе и Танахе, о Талмуде, произведениях выдающихся деятелей иудаизма, богослужениях, молитвах;</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назначении и устройстве синагоги, о раввинах, нормах поведения в синагоге, общения с мирянами и раввинами;</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об иудейских праздниках (не менее четырёх, включая Рош-а-Шана, Йом-Киппур, Суккот, Песах), постах, назначении поста;</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распознавать иудейскую символику, объяснять своими словами её смысл (магендовид) и значение в еврейской культуре;</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sidRPr="00AA06DB">
        <w:rPr>
          <w:rFonts w:ascii="Times New Roman" w:eastAsia="Times New Roman" w:hAnsi="Times New Roman" w:cs="Times New Roman"/>
          <w:sz w:val="20"/>
          <w:szCs w:val="20"/>
          <w:lang w:eastAsia="ru-RU"/>
        </w:rPr>
        <w:softHyphen/>
        <w:t>честву, нашей общей Родине – России; приводить примеры сотрудничества последователей традиционных религий;</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B1EE6" w:rsidRPr="00AA06DB" w:rsidRDefault="008B1EE6" w:rsidP="00B20887">
      <w:pPr>
        <w:numPr>
          <w:ilvl w:val="0"/>
          <w:numId w:val="117"/>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соотносить нравственные формы поведения с нравственными нормами, заповедями в традиционных религиях народов России;</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lastRenderedPageBreak/>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B1EE6" w:rsidRPr="00AA06DB" w:rsidRDefault="008B1EE6" w:rsidP="00B20887">
      <w:pPr>
        <w:numPr>
          <w:ilvl w:val="0"/>
          <w:numId w:val="118"/>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8B1EE6" w:rsidRPr="00AA06DB" w:rsidRDefault="008B1EE6" w:rsidP="008B1EE6">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r>
      <w:r w:rsidRPr="00AA06DB">
        <w:rPr>
          <w:rFonts w:ascii="Times New Roman" w:eastAsia="Times New Roman" w:hAnsi="Times New Roman" w:cs="Times New Roman"/>
          <w:sz w:val="20"/>
          <w:szCs w:val="20"/>
          <w:lang w:eastAsia="ru-RU"/>
        </w:rPr>
        <w:softHyphen/>
        <w:t>сийском обществе, законных интересов и прав людей, сограждан;</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рассказывать о российских культурных и природных памятниках, о культурных и природных достопримечательностях своего региона;</w:t>
      </w:r>
    </w:p>
    <w:tbl>
      <w:tblPr>
        <w:tblpPr w:leftFromText="180" w:rightFromText="180" w:vertAnchor="text" w:horzAnchor="margin" w:tblpXSpec="center" w:tblpY="-1058"/>
        <w:tblW w:w="1516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0"/>
        <w:gridCol w:w="1991"/>
        <w:gridCol w:w="657"/>
        <w:gridCol w:w="1477"/>
        <w:gridCol w:w="1523"/>
        <w:gridCol w:w="1069"/>
        <w:gridCol w:w="4735"/>
        <w:gridCol w:w="1182"/>
        <w:gridCol w:w="1946"/>
      </w:tblGrid>
      <w:tr w:rsidR="00103304" w:rsidRPr="00AA06DB" w:rsidTr="00103304">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both"/>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lastRenderedPageBreak/>
              <w:t>№</w:t>
            </w:r>
            <w:r w:rsidRPr="00AA06DB">
              <w:rPr>
                <w:rFonts w:ascii="Times New Roman" w:eastAsia="Times New Roman" w:hAnsi="Times New Roman" w:cs="Times New Roman"/>
                <w:b/>
                <w:bCs/>
                <w:sz w:val="20"/>
                <w:szCs w:val="20"/>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Виды, формы контроля</w:t>
            </w:r>
          </w:p>
        </w:tc>
        <w:tc>
          <w:tcPr>
            <w:tcW w:w="194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Электронные (цифровые) образовательные ресурсы</w:t>
            </w:r>
          </w:p>
        </w:tc>
      </w:tr>
      <w:tr w:rsidR="00103304" w:rsidRPr="00AA06DB" w:rsidTr="001033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b/>
                <w:bCs/>
                <w:sz w:val="20"/>
                <w:szCs w:val="20"/>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1946" w:type="dxa"/>
            <w:vMerge/>
            <w:tcBorders>
              <w:top w:val="single" w:sz="6" w:space="0" w:color="000000"/>
              <w:left w:val="single" w:sz="6" w:space="0" w:color="000000"/>
              <w:bottom w:val="single" w:sz="6" w:space="0" w:color="000000"/>
              <w:right w:val="single" w:sz="6" w:space="0" w:color="000000"/>
            </w:tcBorders>
            <w:vAlign w:val="cente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r>
      <w:tr w:rsidR="00103304" w:rsidRPr="00AA06DB" w:rsidTr="00103304">
        <w:tc>
          <w:tcPr>
            <w:tcW w:w="15160"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Модуль 1.</w:t>
            </w:r>
            <w:r w:rsidRPr="00AA06DB">
              <w:rPr>
                <w:rFonts w:ascii="Times New Roman" w:eastAsia="Times New Roman" w:hAnsi="Times New Roman" w:cs="Times New Roman"/>
                <w:b/>
                <w:bCs/>
                <w:sz w:val="20"/>
                <w:szCs w:val="20"/>
                <w:lang w:eastAsia="ru-RU"/>
              </w:rPr>
              <w:t> Основы светской этики</w:t>
            </w:r>
          </w:p>
        </w:tc>
      </w:tr>
      <w:tr w:rsidR="00103304" w:rsidRPr="00AA06DB" w:rsidTr="00103304">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Этика-наука о нравственной жизни человека. Россия наша Родина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использовать ключевые понятия учебной темы в устной и письменной речи, применять их при анализе и оценке явлений и фактов действительности;</w:t>
            </w:r>
            <w:r w:rsidRPr="00AA06DB">
              <w:rPr>
                <w:rFonts w:ascii="Times New Roman" w:eastAsia="Times New Roman" w:hAnsi="Times New Roman" w:cs="Times New Roman"/>
                <w:sz w:val="20"/>
                <w:szCs w:val="20"/>
                <w:bdr w:val="dashed" w:sz="6" w:space="0" w:color="FF0000" w:frame="1"/>
                <w:shd w:val="clear" w:color="auto" w:fill="F7FDF7"/>
                <w:lang w:eastAsia="ru-RU"/>
              </w:rPr>
              <w:br/>
              <w:t>рассказывать о роли культурных традиций в жизни народов России, о значении культурных традиций в жизни человека, семьи, народа, общества;</w:t>
            </w:r>
            <w:r w:rsidRPr="00AA06DB">
              <w:rPr>
                <w:rFonts w:ascii="Times New Roman" w:eastAsia="Times New Roman" w:hAnsi="Times New Roman" w:cs="Times New Roman"/>
                <w:sz w:val="20"/>
                <w:szCs w:val="20"/>
                <w:bdr w:val="dashed" w:sz="6" w:space="0" w:color="FF0000" w:frame="1"/>
                <w:shd w:val="clear" w:color="auto" w:fill="F7FDF7"/>
                <w:lang w:eastAsia="ru-RU"/>
              </w:rPr>
              <w:br/>
              <w:t>проверять себя и самостоятельно оценивать свои достижения;</w:t>
            </w:r>
            <w:r w:rsidRPr="00AA06DB">
              <w:rPr>
                <w:rFonts w:ascii="Times New Roman" w:eastAsia="Times New Roman" w:hAnsi="Times New Roman" w:cs="Times New Roman"/>
                <w:sz w:val="20"/>
                <w:szCs w:val="20"/>
                <w:bdr w:val="dashed" w:sz="6" w:space="0" w:color="FF0000" w:frame="1"/>
                <w:shd w:val="clear" w:color="auto" w:fill="F7FDF7"/>
                <w:lang w:eastAsia="ru-RU"/>
              </w:rPr>
              <w:br/>
              <w:t>приводить примеры единения народов России (например, праздники);</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Устный опрос;</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19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hAnsi="Times New Roman" w:cs="Times New Roman"/>
                <w:sz w:val="20"/>
                <w:szCs w:val="20"/>
              </w:rPr>
              <w:t>Основы светской этики. Электронное пособие к учебному пособию. – М.: Просвещение, 2023</w:t>
            </w:r>
          </w:p>
        </w:tc>
      </w:tr>
      <w:tr w:rsidR="00103304" w:rsidRPr="00AA06DB" w:rsidTr="00103304">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Этика общения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использовать основные понятия темы в устной и письменной речи, рассматривать иллюстративный материал, соотносить текст с иллюстрациями;</w:t>
            </w:r>
            <w:r w:rsidRPr="00AA06DB">
              <w:rPr>
                <w:rFonts w:ascii="Times New Roman" w:eastAsia="Times New Roman" w:hAnsi="Times New Roman" w:cs="Times New Roman"/>
                <w:sz w:val="20"/>
                <w:szCs w:val="20"/>
                <w:bdr w:val="dashed" w:sz="6" w:space="0" w:color="FF0000" w:frame="1"/>
                <w:shd w:val="clear" w:color="auto" w:fill="F7FDF7"/>
                <w:lang w:eastAsia="ru-RU"/>
              </w:rPr>
              <w:br/>
              <w:t>составлять небольшой текст-рассуждение на темы добра и зла, моральных ценностей, идеалов;</w:t>
            </w:r>
            <w:r w:rsidRPr="00AA06DB">
              <w:rPr>
                <w:rFonts w:ascii="Times New Roman" w:eastAsia="Times New Roman" w:hAnsi="Times New Roman" w:cs="Times New Roman"/>
                <w:sz w:val="20"/>
                <w:szCs w:val="20"/>
                <w:bdr w:val="dashed" w:sz="6" w:space="0" w:color="FF0000" w:frame="1"/>
                <w:shd w:val="clear" w:color="auto" w:fill="F7FDF7"/>
                <w:lang w:eastAsia="ru-RU"/>
              </w:rPr>
              <w:br/>
              <w:t>высказывать суждения оценочного характера о значении нравственности в жизни человека, семьи, народа, общества, государства;</w:t>
            </w:r>
            <w:r w:rsidRPr="00AA06DB">
              <w:rPr>
                <w:rFonts w:ascii="Times New Roman" w:eastAsia="Times New Roman" w:hAnsi="Times New Roman" w:cs="Times New Roman"/>
                <w:sz w:val="20"/>
                <w:szCs w:val="20"/>
                <w:bdr w:val="dashed" w:sz="6" w:space="0" w:color="FF0000" w:frame="1"/>
                <w:shd w:val="clear" w:color="auto" w:fill="F7FDF7"/>
                <w:lang w:eastAsia="ru-RU"/>
              </w:rPr>
              <w:br/>
              <w:t>рассуждать о возможности и необходимости соблюдения нравственных норм в жизни человека, общества, раскрывать понимание «золотого правила этики»;</w:t>
            </w:r>
            <w:r w:rsidRPr="00AA06DB">
              <w:rPr>
                <w:rFonts w:ascii="Times New Roman" w:eastAsia="Times New Roman" w:hAnsi="Times New Roman" w:cs="Times New Roman"/>
                <w:sz w:val="20"/>
                <w:szCs w:val="20"/>
                <w:bdr w:val="dashed" w:sz="6" w:space="0" w:color="FF0000" w:frame="1"/>
                <w:shd w:val="clear" w:color="auto" w:fill="F7FDF7"/>
                <w:lang w:eastAsia="ru-RU"/>
              </w:rPr>
              <w:br/>
              <w:t>размышлять и рассуждать на морально-этические темы;</w:t>
            </w:r>
            <w:r w:rsidRPr="00AA06DB">
              <w:rPr>
                <w:rFonts w:ascii="Times New Roman" w:eastAsia="Times New Roman" w:hAnsi="Times New Roman" w:cs="Times New Roman"/>
                <w:sz w:val="20"/>
                <w:szCs w:val="20"/>
                <w:bdr w:val="dashed" w:sz="6" w:space="0" w:color="FF0000" w:frame="1"/>
                <w:shd w:val="clear" w:color="auto" w:fill="F7FDF7"/>
                <w:lang w:eastAsia="ru-RU"/>
              </w:rPr>
              <w:br/>
              <w:t>проверять себя и самостоятельно оценивать свои достижения;</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Устный опрос;</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19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hAnsi="Times New Roman" w:cs="Times New Roman"/>
                <w:sz w:val="20"/>
                <w:szCs w:val="20"/>
              </w:rPr>
              <w:t>Основы светской этики. Электронное пособие к учебному пособию. – М.: Просвещение, 2023</w:t>
            </w:r>
          </w:p>
        </w:tc>
      </w:tr>
      <w:tr w:rsidR="00103304" w:rsidRPr="00AA06DB" w:rsidTr="00103304">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Этикет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читать и понимать учебный текст, объяснять зна</w:t>
            </w:r>
            <w:r w:rsidRPr="00AA06DB">
              <w:rPr>
                <w:rFonts w:ascii="Times New Roman" w:eastAsia="Times New Roman" w:hAnsi="Times New Roman" w:cs="Times New Roman"/>
                <w:sz w:val="20"/>
                <w:szCs w:val="20"/>
                <w:bdr w:val="dashed" w:sz="6" w:space="0" w:color="FF0000" w:frame="1"/>
                <w:shd w:val="clear" w:color="auto" w:fill="F7FDF7"/>
                <w:lang w:eastAsia="ru-RU"/>
              </w:rPr>
              <w:softHyphen/>
              <w:t xml:space="preserve">чение слов (терминов и понятий) с опорой на текст учебника;, </w:t>
            </w:r>
            <w:r w:rsidRPr="00AA06DB">
              <w:rPr>
                <w:rFonts w:ascii="Times New Roman" w:eastAsia="Times New Roman" w:hAnsi="Times New Roman" w:cs="Times New Roman"/>
                <w:sz w:val="20"/>
                <w:szCs w:val="20"/>
                <w:bdr w:val="dashed" w:sz="6" w:space="0" w:color="FF0000" w:frame="1"/>
                <w:shd w:val="clear" w:color="auto" w:fill="F7FDF7"/>
                <w:lang w:eastAsia="ru-RU"/>
              </w:rPr>
              <w:br/>
              <w:t xml:space="preserve">раскрывать основное содержание норм российской гражданской этики (справедливость, ответственность, ценность и достоинство человеческой жизни, взаимоуважение, уважение к </w:t>
            </w:r>
            <w:r w:rsidRPr="00AA06DB">
              <w:rPr>
                <w:rFonts w:ascii="Times New Roman" w:eastAsia="Times New Roman" w:hAnsi="Times New Roman" w:cs="Times New Roman"/>
                <w:sz w:val="20"/>
                <w:szCs w:val="20"/>
                <w:bdr w:val="dashed" w:sz="6" w:space="0" w:color="FF0000" w:frame="1"/>
                <w:shd w:val="clear" w:color="auto" w:fill="F7FDF7"/>
                <w:lang w:eastAsia="ru-RU"/>
              </w:rPr>
              <w:lastRenderedPageBreak/>
              <w:t>старшим, к труду, свобода совести, свобода вероисповедания, забота о природе, историческом и культурном наследии и др.);</w:t>
            </w:r>
            <w:r w:rsidRPr="00AA06DB">
              <w:rPr>
                <w:rFonts w:ascii="Times New Roman" w:eastAsia="Times New Roman" w:hAnsi="Times New Roman" w:cs="Times New Roman"/>
                <w:sz w:val="20"/>
                <w:szCs w:val="20"/>
                <w:bdr w:val="dashed" w:sz="6" w:space="0" w:color="FF0000" w:frame="1"/>
                <w:shd w:val="clear" w:color="auto" w:fill="F7FDF7"/>
                <w:lang w:eastAsia="ru-RU"/>
              </w:rPr>
              <w:br/>
              <w:t>использовать систему условных обозначений при выполнении заданий;</w:t>
            </w:r>
            <w:r w:rsidRPr="00AA06DB">
              <w:rPr>
                <w:rFonts w:ascii="Times New Roman" w:eastAsia="Times New Roman" w:hAnsi="Times New Roman" w:cs="Times New Roman"/>
                <w:sz w:val="20"/>
                <w:szCs w:val="20"/>
                <w:bdr w:val="dashed" w:sz="6" w:space="0" w:color="FF0000" w:frame="1"/>
                <w:shd w:val="clear" w:color="auto" w:fill="F7FDF7"/>
                <w:lang w:eastAsia="ru-RU"/>
              </w:rPr>
              <w:br/>
              <w:t xml:space="preserve">проверять себя и самостоятельно оценивать </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lastRenderedPageBreak/>
              <w:t>Устный опрос;</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19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hAnsi="Times New Roman" w:cs="Times New Roman"/>
                <w:sz w:val="20"/>
                <w:szCs w:val="20"/>
              </w:rPr>
              <w:t>Основы светской этики. Электронное пособие к учебному пособию. – М.: Просвещение, 2023</w:t>
            </w:r>
          </w:p>
        </w:tc>
      </w:tr>
      <w:tr w:rsidR="00103304" w:rsidRPr="00AA06DB" w:rsidTr="00103304">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Этика человеческих отношений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br/>
              <w:t>рассуждать о необходимости соблюдения нравственных норм жизни в обществе;</w:t>
            </w:r>
            <w:r w:rsidRPr="00AA06DB">
              <w:rPr>
                <w:rFonts w:ascii="Times New Roman" w:eastAsia="Times New Roman" w:hAnsi="Times New Roman" w:cs="Times New Roman"/>
                <w:sz w:val="20"/>
                <w:szCs w:val="20"/>
                <w:bdr w:val="dashed" w:sz="6" w:space="0" w:color="FF0000" w:frame="1"/>
                <w:shd w:val="clear" w:color="auto" w:fill="F7FDF7"/>
                <w:lang w:eastAsia="ru-RU"/>
              </w:rPr>
              <w:br/>
              <w:t>рассуждать о нравственных нормах на примерах образцов поведения людей, исторических и литературных героев, защитников Отечества в истории России и современности;</w:t>
            </w:r>
            <w:r w:rsidRPr="00AA06DB">
              <w:rPr>
                <w:rFonts w:ascii="Times New Roman" w:eastAsia="Times New Roman" w:hAnsi="Times New Roman" w:cs="Times New Roman"/>
                <w:sz w:val="20"/>
                <w:szCs w:val="20"/>
                <w:bdr w:val="dashed" w:sz="6" w:space="0" w:color="FF0000" w:frame="1"/>
                <w:shd w:val="clear" w:color="auto" w:fill="F7FDF7"/>
                <w:lang w:eastAsia="ru-RU"/>
              </w:rPr>
              <w:br/>
              <w:t>рассуждать о возможности и необходимости бережного отношения к природе и личной ответственности за это каждого человека;</w:t>
            </w:r>
            <w:r w:rsidRPr="00AA06DB">
              <w:rPr>
                <w:rFonts w:ascii="Times New Roman" w:eastAsia="Times New Roman" w:hAnsi="Times New Roman" w:cs="Times New Roman"/>
                <w:sz w:val="20"/>
                <w:szCs w:val="20"/>
                <w:bdr w:val="dashed" w:sz="6" w:space="0" w:color="FF0000" w:frame="1"/>
                <w:shd w:val="clear" w:color="auto" w:fill="F7FDF7"/>
                <w:lang w:eastAsia="ru-RU"/>
              </w:rPr>
              <w:br/>
              <w:t>осуществлять поиск необходимой информации для выполнения заданий;</w:t>
            </w:r>
            <w:r w:rsidRPr="00AA06DB">
              <w:rPr>
                <w:rFonts w:ascii="Times New Roman" w:eastAsia="Times New Roman" w:hAnsi="Times New Roman" w:cs="Times New Roman"/>
                <w:sz w:val="20"/>
                <w:szCs w:val="20"/>
                <w:bdr w:val="dashed" w:sz="6" w:space="0" w:color="FF0000" w:frame="1"/>
                <w:shd w:val="clear" w:color="auto" w:fill="F7FDF7"/>
                <w:lang w:eastAsia="ru-RU"/>
              </w:rPr>
              <w:br/>
              <w:t>составлять небольшой текст-рассуждение на тему «Образцы нравственного поведения в культуре Отечества»;</w:t>
            </w:r>
            <w:r w:rsidRPr="00AA06DB">
              <w:rPr>
                <w:rFonts w:ascii="Times New Roman" w:eastAsia="Times New Roman" w:hAnsi="Times New Roman" w:cs="Times New Roman"/>
                <w:sz w:val="20"/>
                <w:szCs w:val="20"/>
                <w:bdr w:val="dashed" w:sz="6" w:space="0" w:color="FF0000" w:frame="1"/>
                <w:shd w:val="clear" w:color="auto" w:fill="F7FDF7"/>
                <w:lang w:eastAsia="ru-RU"/>
              </w:rPr>
              <w:br/>
              <w:t>использовать знания, полученные на уроках по литературному чтению и окружающему миру, для осмысления примеров нравственного поведения людей в истории и культуре Отечества;</w:t>
            </w:r>
            <w:r w:rsidRPr="00AA06DB">
              <w:rPr>
                <w:rFonts w:ascii="Times New Roman" w:eastAsia="Times New Roman" w:hAnsi="Times New Roman" w:cs="Times New Roman"/>
                <w:sz w:val="20"/>
                <w:szCs w:val="20"/>
                <w:bdr w:val="dashed" w:sz="6" w:space="0" w:color="FF0000" w:frame="1"/>
                <w:shd w:val="clear" w:color="auto" w:fill="F7FDF7"/>
                <w:lang w:eastAsia="ru-RU"/>
              </w:rPr>
              <w:br/>
              <w:t>проверять себя и самостоятельно оценивать свои достижения;</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Устный опрос;</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19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hAnsi="Times New Roman" w:cs="Times New Roman"/>
                <w:sz w:val="20"/>
                <w:szCs w:val="20"/>
              </w:rPr>
              <w:t>Основы светской этики. Электронное пособие к учебному пособию. – М.: Просвещение, 2023</w:t>
            </w:r>
          </w:p>
        </w:tc>
      </w:tr>
      <w:tr w:rsidR="00103304" w:rsidRPr="00AA06DB" w:rsidTr="00103304">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Этика отношений в коллективе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hAnsi="Times New Roman" w:cs="Times New Roman"/>
                <w:color w:val="000000"/>
                <w:sz w:val="20"/>
                <w:szCs w:val="20"/>
                <w:shd w:val="clear" w:color="auto" w:fill="F7FDF7"/>
              </w:rPr>
              <w:t>использовать основные понятия темы в устной и письменной речи, рассматривать иллюстративный материал, соотносить текст с иллюстрациями;</w:t>
            </w:r>
            <w:r w:rsidRPr="00AA06DB">
              <w:rPr>
                <w:rFonts w:ascii="Times New Roman" w:hAnsi="Times New Roman" w:cs="Times New Roman"/>
                <w:color w:val="000000"/>
                <w:sz w:val="20"/>
                <w:szCs w:val="20"/>
              </w:rPr>
              <w:br/>
            </w:r>
            <w:r w:rsidRPr="00AA06DB">
              <w:rPr>
                <w:rFonts w:ascii="Times New Roman" w:hAnsi="Times New Roman" w:cs="Times New Roman"/>
                <w:color w:val="000000"/>
                <w:sz w:val="20"/>
                <w:szCs w:val="20"/>
                <w:shd w:val="clear" w:color="auto" w:fill="F7FDF7"/>
              </w:rPr>
              <w:t>составлять небольшой текст-рассуждение на темы добра и зла, моральных ценностей, идеалов;</w:t>
            </w:r>
            <w:r w:rsidRPr="00AA06DB">
              <w:rPr>
                <w:rFonts w:ascii="Times New Roman" w:hAnsi="Times New Roman" w:cs="Times New Roman"/>
                <w:color w:val="000000"/>
                <w:sz w:val="20"/>
                <w:szCs w:val="20"/>
              </w:rPr>
              <w:br/>
            </w:r>
            <w:r w:rsidRPr="00AA06DB">
              <w:rPr>
                <w:rFonts w:ascii="Times New Roman" w:hAnsi="Times New Roman" w:cs="Times New Roman"/>
                <w:color w:val="000000"/>
                <w:sz w:val="20"/>
                <w:szCs w:val="20"/>
                <w:shd w:val="clear" w:color="auto" w:fill="F7FDF7"/>
              </w:rPr>
              <w:t>высказывать суждения оценочного характера о значении нравственности в жизни человека, семьи, народа, общества, государства;</w:t>
            </w:r>
            <w:r w:rsidRPr="00AA06DB">
              <w:rPr>
                <w:rFonts w:ascii="Times New Roman" w:hAnsi="Times New Roman" w:cs="Times New Roman"/>
                <w:color w:val="000000"/>
                <w:sz w:val="20"/>
                <w:szCs w:val="20"/>
              </w:rPr>
              <w:br/>
            </w:r>
            <w:r w:rsidRPr="00AA06DB">
              <w:rPr>
                <w:rFonts w:ascii="Times New Roman" w:hAnsi="Times New Roman" w:cs="Times New Roman"/>
                <w:color w:val="000000"/>
                <w:sz w:val="20"/>
                <w:szCs w:val="20"/>
                <w:shd w:val="clear" w:color="auto" w:fill="F7FDF7"/>
              </w:rPr>
              <w:t xml:space="preserve">рассуждать о возможности и необходимости соблюдения нравственных норм в жизни человека, </w:t>
            </w:r>
            <w:r w:rsidRPr="00AA06DB">
              <w:rPr>
                <w:rFonts w:ascii="Times New Roman" w:hAnsi="Times New Roman" w:cs="Times New Roman"/>
                <w:color w:val="000000"/>
                <w:sz w:val="20"/>
                <w:szCs w:val="20"/>
                <w:shd w:val="clear" w:color="auto" w:fill="F7FDF7"/>
              </w:rPr>
              <w:lastRenderedPageBreak/>
              <w:t>общества, раскрывать понимание «золотого правила этики»;</w:t>
            </w:r>
            <w:r w:rsidRPr="00AA06DB">
              <w:rPr>
                <w:rFonts w:ascii="Times New Roman" w:hAnsi="Times New Roman" w:cs="Times New Roman"/>
                <w:color w:val="000000"/>
                <w:sz w:val="20"/>
                <w:szCs w:val="20"/>
              </w:rPr>
              <w:br/>
            </w:r>
            <w:r w:rsidRPr="00AA06DB">
              <w:rPr>
                <w:rFonts w:ascii="Times New Roman" w:hAnsi="Times New Roman" w:cs="Times New Roman"/>
                <w:color w:val="000000"/>
                <w:sz w:val="20"/>
                <w:szCs w:val="20"/>
                <w:shd w:val="clear" w:color="auto" w:fill="F7FDF7"/>
              </w:rPr>
              <w:t>размышлять и рассуждать на морально-этические темы;</w:t>
            </w:r>
            <w:r w:rsidRPr="00AA06DB">
              <w:rPr>
                <w:rFonts w:ascii="Times New Roman" w:hAnsi="Times New Roman" w:cs="Times New Roman"/>
                <w:color w:val="000000"/>
                <w:sz w:val="20"/>
                <w:szCs w:val="20"/>
              </w:rPr>
              <w:br/>
            </w:r>
            <w:r w:rsidRPr="00AA06DB">
              <w:rPr>
                <w:rFonts w:ascii="Times New Roman" w:hAnsi="Times New Roman" w:cs="Times New Roman"/>
                <w:color w:val="000000"/>
                <w:sz w:val="20"/>
                <w:szCs w:val="20"/>
                <w:shd w:val="clear" w:color="auto" w:fill="F7FDF7"/>
              </w:rPr>
              <w:t>проверять себя и самостоятельно оценивать свои достижения;</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lastRenderedPageBreak/>
              <w:t>Устный опрос</w:t>
            </w:r>
          </w:p>
        </w:tc>
        <w:tc>
          <w:tcPr>
            <w:tcW w:w="19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hAnsi="Times New Roman" w:cs="Times New Roman"/>
                <w:sz w:val="20"/>
                <w:szCs w:val="20"/>
              </w:rPr>
              <w:t>Основы светской этики. Электронное пособие к учебному пособию. – М.: Просвещение, 2023</w:t>
            </w:r>
          </w:p>
        </w:tc>
      </w:tr>
      <w:tr w:rsidR="00103304" w:rsidRPr="00AA06DB" w:rsidTr="00103304">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Ежели душевны вы и к этике не глухи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раскрывать основное содержание понимания семьи, отношений в семье основе взаимной любви и уважения, любовь и забота родителей о детях; любовь и забота детей о нуждающихся в помощи родителях; уважение старших;</w:t>
            </w:r>
            <w:r w:rsidRPr="00AA06DB">
              <w:rPr>
                <w:rFonts w:ascii="Times New Roman" w:eastAsia="Times New Roman" w:hAnsi="Times New Roman" w:cs="Times New Roman"/>
                <w:sz w:val="20"/>
                <w:szCs w:val="20"/>
                <w:bdr w:val="dashed" w:sz="6" w:space="0" w:color="FF0000" w:frame="1"/>
                <w:shd w:val="clear" w:color="auto" w:fill="F7FDF7"/>
                <w:lang w:eastAsia="ru-RU"/>
              </w:rPr>
              <w:br/>
              <w:t>рассказывать о семейных традициях народов России, приводить примеры;</w:t>
            </w:r>
            <w:r w:rsidRPr="00AA06DB">
              <w:rPr>
                <w:rFonts w:ascii="Times New Roman" w:eastAsia="Times New Roman" w:hAnsi="Times New Roman" w:cs="Times New Roman"/>
                <w:sz w:val="20"/>
                <w:szCs w:val="20"/>
                <w:bdr w:val="dashed" w:sz="6" w:space="0" w:color="FF0000" w:frame="1"/>
                <w:shd w:val="clear" w:color="auto" w:fill="F7FDF7"/>
                <w:lang w:eastAsia="ru-RU"/>
              </w:rPr>
              <w:br/>
              <w:t>осуществлять поиск необходимой информации для выполнения заданий;</w:t>
            </w:r>
            <w:r w:rsidRPr="00AA06DB">
              <w:rPr>
                <w:rFonts w:ascii="Times New Roman" w:eastAsia="Times New Roman" w:hAnsi="Times New Roman" w:cs="Times New Roman"/>
                <w:sz w:val="20"/>
                <w:szCs w:val="20"/>
                <w:bdr w:val="dashed" w:sz="6" w:space="0" w:color="FF0000" w:frame="1"/>
                <w:shd w:val="clear" w:color="auto" w:fill="F7FDF7"/>
                <w:lang w:eastAsia="ru-RU"/>
              </w:rPr>
              <w:br/>
              <w:t>проверять себя и самостоятельно оценивать свои достижения;</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Устный опрос</w:t>
            </w:r>
          </w:p>
        </w:tc>
        <w:tc>
          <w:tcPr>
            <w:tcW w:w="19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hAnsi="Times New Roman" w:cs="Times New Roman"/>
                <w:sz w:val="20"/>
                <w:szCs w:val="20"/>
              </w:rPr>
              <w:t>Основы светской этики. Электронное пособие к учебному пособию. – М.: Просвещение, 2023</w:t>
            </w:r>
          </w:p>
        </w:tc>
      </w:tr>
      <w:tr w:rsidR="00103304" w:rsidRPr="00AA06DB" w:rsidTr="00103304">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Простые нравственные истины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 выражать своими словами понятия урока;</w:t>
            </w:r>
            <w:r w:rsidRPr="00AA06DB">
              <w:rPr>
                <w:rFonts w:ascii="Times New Roman" w:eastAsia="Times New Roman" w:hAnsi="Times New Roman" w:cs="Times New Roman"/>
                <w:sz w:val="20"/>
                <w:szCs w:val="20"/>
                <w:bdr w:val="dashed" w:sz="6" w:space="0" w:color="FF0000" w:frame="1"/>
                <w:shd w:val="clear" w:color="auto" w:fill="F7FDF7"/>
                <w:lang w:eastAsia="ru-RU"/>
              </w:rPr>
              <w:br/>
              <w:t>приводить примеры нравственных поступков, оценивать поступки свои и других людей;</w:t>
            </w:r>
            <w:r w:rsidRPr="00AA06DB">
              <w:rPr>
                <w:rFonts w:ascii="Times New Roman" w:eastAsia="Times New Roman" w:hAnsi="Times New Roman" w:cs="Times New Roman"/>
                <w:sz w:val="20"/>
                <w:szCs w:val="20"/>
                <w:bdr w:val="dashed" w:sz="6" w:space="0" w:color="FF0000" w:frame="1"/>
                <w:shd w:val="clear" w:color="auto" w:fill="F7FDF7"/>
                <w:lang w:eastAsia="ru-RU"/>
              </w:rPr>
              <w:br/>
              <w:t>соотносить нравственные нормы с анализом личного опыта поведения;</w:t>
            </w:r>
            <w:r w:rsidRPr="00AA06DB">
              <w:rPr>
                <w:rFonts w:ascii="Times New Roman" w:eastAsia="Times New Roman" w:hAnsi="Times New Roman" w:cs="Times New Roman"/>
                <w:sz w:val="20"/>
                <w:szCs w:val="20"/>
                <w:bdr w:val="dashed" w:sz="6" w:space="0" w:color="FF0000" w:frame="1"/>
                <w:shd w:val="clear" w:color="auto" w:fill="F7FDF7"/>
                <w:lang w:eastAsia="ru-RU"/>
              </w:rPr>
              <w:br/>
              <w:t>составлять небольшой текст-рассуждение на тему «Образцы нравственного поведения людей в современной жизни»;</w:t>
            </w:r>
            <w:r w:rsidRPr="00AA06DB">
              <w:rPr>
                <w:rFonts w:ascii="Times New Roman" w:eastAsia="Times New Roman" w:hAnsi="Times New Roman" w:cs="Times New Roman"/>
                <w:sz w:val="20"/>
                <w:szCs w:val="20"/>
                <w:bdr w:val="dashed" w:sz="6" w:space="0" w:color="FF0000" w:frame="1"/>
                <w:shd w:val="clear" w:color="auto" w:fill="F7FDF7"/>
                <w:lang w:eastAsia="ru-RU"/>
              </w:rPr>
              <w:br/>
              <w:t>проверять себя и самостоятельно оценивать свои достижения</w:t>
            </w:r>
            <w:r w:rsidRPr="00AA06DB">
              <w:rPr>
                <w:rFonts w:ascii="Times New Roman" w:eastAsia="Times New Roman" w:hAnsi="Times New Roman" w:cs="Times New Roman"/>
                <w:sz w:val="20"/>
                <w:szCs w:val="20"/>
                <w:bdr w:val="dashed" w:sz="6" w:space="0" w:color="FF0000" w:frame="1"/>
                <w:shd w:val="clear" w:color="auto" w:fill="F7FDF7"/>
                <w:lang w:eastAsia="ru-RU"/>
              </w:rPr>
              <w:br/>
              <w:t>анализировать прочитанное с точки зрения полученных ранее знаний;, приводить примеры;</w:t>
            </w:r>
            <w:r w:rsidRPr="00AA06DB">
              <w:rPr>
                <w:rFonts w:ascii="Times New Roman" w:eastAsia="Times New Roman" w:hAnsi="Times New Roman" w:cs="Times New Roman"/>
                <w:sz w:val="20"/>
                <w:szCs w:val="20"/>
                <w:bdr w:val="dashed" w:sz="6" w:space="0" w:color="FF0000" w:frame="1"/>
                <w:shd w:val="clear" w:color="auto" w:fill="F7FDF7"/>
                <w:lang w:eastAsia="ru-RU"/>
              </w:rPr>
              <w:br/>
              <w:t>объяснять значение слов (терминов и понятий) с опорой на учебный материал;</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Устный опрос,</w:t>
            </w:r>
          </w:p>
        </w:tc>
        <w:tc>
          <w:tcPr>
            <w:tcW w:w="19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hAnsi="Times New Roman" w:cs="Times New Roman"/>
                <w:sz w:val="20"/>
                <w:szCs w:val="20"/>
              </w:rPr>
              <w:t>Основы светской этики. Электронное пособие к учебному пособию. – М.: Просвещение, 2023</w:t>
            </w:r>
          </w:p>
        </w:tc>
      </w:tr>
      <w:tr w:rsidR="00103304" w:rsidRPr="00AA06DB" w:rsidTr="00103304">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Душа обязана трудиться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выражать своими словами понятия урока;</w:t>
            </w:r>
            <w:r w:rsidRPr="00AA06DB">
              <w:rPr>
                <w:rFonts w:ascii="Times New Roman" w:eastAsia="Times New Roman" w:hAnsi="Times New Roman" w:cs="Times New Roman"/>
                <w:sz w:val="20"/>
                <w:szCs w:val="20"/>
                <w:bdr w:val="dashed" w:sz="6" w:space="0" w:color="FF0000" w:frame="1"/>
                <w:shd w:val="clear" w:color="auto" w:fill="F7FDF7"/>
                <w:lang w:eastAsia="ru-RU"/>
              </w:rPr>
              <w:br/>
              <w:t>приводить примеры нравственных поступков, оценивать поступки свои и других людей;</w:t>
            </w:r>
            <w:r w:rsidRPr="00AA06DB">
              <w:rPr>
                <w:rFonts w:ascii="Times New Roman" w:eastAsia="Times New Roman" w:hAnsi="Times New Roman" w:cs="Times New Roman"/>
                <w:sz w:val="20"/>
                <w:szCs w:val="20"/>
                <w:bdr w:val="dashed" w:sz="6" w:space="0" w:color="FF0000" w:frame="1"/>
                <w:shd w:val="clear" w:color="auto" w:fill="F7FDF7"/>
                <w:lang w:eastAsia="ru-RU"/>
              </w:rPr>
              <w:br/>
              <w:t xml:space="preserve">соотносить нравственные нормы с анализом </w:t>
            </w:r>
            <w:r w:rsidRPr="00AA06DB">
              <w:rPr>
                <w:rFonts w:ascii="Times New Roman" w:eastAsia="Times New Roman" w:hAnsi="Times New Roman" w:cs="Times New Roman"/>
                <w:sz w:val="20"/>
                <w:szCs w:val="20"/>
                <w:bdr w:val="dashed" w:sz="6" w:space="0" w:color="FF0000" w:frame="1"/>
                <w:shd w:val="clear" w:color="auto" w:fill="F7FDF7"/>
                <w:lang w:eastAsia="ru-RU"/>
              </w:rPr>
              <w:lastRenderedPageBreak/>
              <w:t>личного опыта поведения;</w:t>
            </w:r>
            <w:r w:rsidRPr="00AA06DB">
              <w:rPr>
                <w:rFonts w:ascii="Times New Roman" w:eastAsia="Times New Roman" w:hAnsi="Times New Roman" w:cs="Times New Roman"/>
                <w:sz w:val="20"/>
                <w:szCs w:val="20"/>
                <w:bdr w:val="dashed" w:sz="6" w:space="0" w:color="FF0000" w:frame="1"/>
                <w:shd w:val="clear" w:color="auto" w:fill="F7FDF7"/>
                <w:lang w:eastAsia="ru-RU"/>
              </w:rPr>
              <w:br/>
              <w:t>составлять небольшой текст-рассуждение на тему «Образцы нравственного поведения людей в современной жизни»;</w:t>
            </w:r>
            <w:r w:rsidRPr="00AA06DB">
              <w:rPr>
                <w:rFonts w:ascii="Times New Roman" w:eastAsia="Times New Roman" w:hAnsi="Times New Roman" w:cs="Times New Roman"/>
                <w:sz w:val="20"/>
                <w:szCs w:val="20"/>
                <w:bdr w:val="dashed" w:sz="6" w:space="0" w:color="FF0000" w:frame="1"/>
                <w:shd w:val="clear" w:color="auto" w:fill="F7FDF7"/>
                <w:lang w:eastAsia="ru-RU"/>
              </w:rPr>
              <w:br/>
              <w:t>проверять себя и самостоятельно оценивать свои достижения;</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lastRenderedPageBreak/>
              <w:t>Устный опрос</w:t>
            </w:r>
          </w:p>
        </w:tc>
        <w:tc>
          <w:tcPr>
            <w:tcW w:w="19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hAnsi="Times New Roman" w:cs="Times New Roman"/>
                <w:sz w:val="20"/>
                <w:szCs w:val="20"/>
              </w:rPr>
              <w:t>Основы светской этики. Электронное пособие к учебному пособию. – М.: Просвещение, 2023</w:t>
            </w:r>
          </w:p>
        </w:tc>
      </w:tr>
      <w:tr w:rsidR="00103304" w:rsidRPr="00AA06DB" w:rsidTr="00103304">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Посеешь поступок-пожнешь характер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размышлять и рассуждать на темы правил поведения в обществе;</w:t>
            </w:r>
            <w:r w:rsidRPr="00AA06DB">
              <w:rPr>
                <w:rFonts w:ascii="Times New Roman" w:eastAsia="Times New Roman" w:hAnsi="Times New Roman" w:cs="Times New Roman"/>
                <w:sz w:val="20"/>
                <w:szCs w:val="20"/>
                <w:bdr w:val="dashed" w:sz="6" w:space="0" w:color="FF0000" w:frame="1"/>
                <w:shd w:val="clear" w:color="auto" w:fill="F7FDF7"/>
                <w:lang w:eastAsia="ru-RU"/>
              </w:rPr>
              <w:br/>
              <w:t>различать нравственные нормы и правила этикета, приводить примеры;</w:t>
            </w:r>
            <w:r w:rsidRPr="00AA06DB">
              <w:rPr>
                <w:rFonts w:ascii="Times New Roman" w:eastAsia="Times New Roman" w:hAnsi="Times New Roman" w:cs="Times New Roman"/>
                <w:sz w:val="20"/>
                <w:szCs w:val="20"/>
                <w:bdr w:val="dashed" w:sz="6" w:space="0" w:color="FF0000" w:frame="1"/>
                <w:shd w:val="clear" w:color="auto" w:fill="F7FDF7"/>
                <w:lang w:eastAsia="ru-RU"/>
              </w:rPr>
              <w:br/>
              <w:t>объяснять взаимосвязь этики и этикета, целесообразность правил этикета;</w:t>
            </w:r>
            <w:r w:rsidRPr="00AA06DB">
              <w:rPr>
                <w:rFonts w:ascii="Times New Roman" w:eastAsia="Times New Roman" w:hAnsi="Times New Roman" w:cs="Times New Roman"/>
                <w:sz w:val="20"/>
                <w:szCs w:val="20"/>
                <w:bdr w:val="dashed" w:sz="6" w:space="0" w:color="FF0000" w:frame="1"/>
                <w:shd w:val="clear" w:color="auto" w:fill="F7FDF7"/>
                <w:lang w:eastAsia="ru-RU"/>
              </w:rPr>
              <w:br/>
              <w:t>рассказывать о правилах этикета в разных жизненных ситуациях, приводить примеры, использовать народные пословицы и поговорки;</w:t>
            </w:r>
            <w:r w:rsidRPr="00AA06DB">
              <w:rPr>
                <w:rFonts w:ascii="Times New Roman" w:eastAsia="Times New Roman" w:hAnsi="Times New Roman" w:cs="Times New Roman"/>
                <w:sz w:val="20"/>
                <w:szCs w:val="20"/>
                <w:bdr w:val="dashed" w:sz="6" w:space="0" w:color="FF0000" w:frame="1"/>
                <w:shd w:val="clear" w:color="auto" w:fill="F7FDF7"/>
                <w:lang w:eastAsia="ru-RU"/>
              </w:rPr>
              <w:br/>
              <w:t>обосновывать необходимость соблюдения правил этикета в разных ситуациях;</w:t>
            </w:r>
            <w:r w:rsidRPr="00AA06DB">
              <w:rPr>
                <w:rFonts w:ascii="Times New Roman" w:eastAsia="Times New Roman" w:hAnsi="Times New Roman" w:cs="Times New Roman"/>
                <w:sz w:val="20"/>
                <w:szCs w:val="20"/>
                <w:bdr w:val="dashed" w:sz="6" w:space="0" w:color="FF0000" w:frame="1"/>
                <w:shd w:val="clear" w:color="auto" w:fill="F7FDF7"/>
                <w:lang w:eastAsia="ru-RU"/>
              </w:rPr>
              <w:br/>
              <w:t>осуществлять поиск необходимой информации для выполнения заданий;</w:t>
            </w:r>
            <w:r w:rsidRPr="00AA06DB">
              <w:rPr>
                <w:rFonts w:ascii="Times New Roman" w:eastAsia="Times New Roman" w:hAnsi="Times New Roman" w:cs="Times New Roman"/>
                <w:sz w:val="20"/>
                <w:szCs w:val="20"/>
                <w:bdr w:val="dashed" w:sz="6" w:space="0" w:color="FF0000" w:frame="1"/>
                <w:shd w:val="clear" w:color="auto" w:fill="F7FDF7"/>
                <w:lang w:eastAsia="ru-RU"/>
              </w:rPr>
              <w:br/>
              <w:t>применять навыки осознанного построения речевых высказываний в соответствии с коммуникативными задачами;</w:t>
            </w:r>
            <w:r w:rsidRPr="00AA06DB">
              <w:rPr>
                <w:rFonts w:ascii="Times New Roman" w:eastAsia="Times New Roman" w:hAnsi="Times New Roman" w:cs="Times New Roman"/>
                <w:sz w:val="20"/>
                <w:szCs w:val="20"/>
                <w:bdr w:val="dashed" w:sz="6" w:space="0" w:color="FF0000" w:frame="1"/>
                <w:shd w:val="clear" w:color="auto" w:fill="F7FDF7"/>
                <w:lang w:eastAsia="ru-RU"/>
              </w:rPr>
              <w:br/>
              <w:t>проверять себя и самостоятельно оценивать свои достижения;</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Устный опрос</w:t>
            </w:r>
          </w:p>
        </w:tc>
        <w:tc>
          <w:tcPr>
            <w:tcW w:w="19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hAnsi="Times New Roman" w:cs="Times New Roman"/>
                <w:sz w:val="20"/>
                <w:szCs w:val="20"/>
              </w:rPr>
              <w:t>Основы светской этики. Электронное пособие к учебному пособию. – М.: Просвещение, 2023</w:t>
            </w:r>
          </w:p>
        </w:tc>
      </w:tr>
      <w:tr w:rsidR="00103304" w:rsidRPr="00AA06DB" w:rsidTr="00103304">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1.10.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Судьба и родина едины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bdr w:val="dashed" w:sz="6" w:space="0" w:color="FF0000" w:frame="1"/>
                <w:shd w:val="clear" w:color="auto" w:fill="F7FDF7"/>
                <w:lang w:eastAsia="ru-RU"/>
              </w:rPr>
              <w:t>закреплять и систематизировать представления о российской светской этике, духовно-нравственной культуре многонационального народа России, их значении в жизни человека, семьи, российского общества;</w:t>
            </w:r>
            <w:r w:rsidRPr="00AA06DB">
              <w:rPr>
                <w:rFonts w:ascii="Times New Roman" w:eastAsia="Times New Roman" w:hAnsi="Times New Roman" w:cs="Times New Roman"/>
                <w:sz w:val="20"/>
                <w:szCs w:val="20"/>
                <w:bdr w:val="dashed" w:sz="6" w:space="0" w:color="FF0000" w:frame="1"/>
                <w:shd w:val="clear" w:color="auto" w:fill="F7FDF7"/>
                <w:lang w:eastAsia="ru-RU"/>
              </w:rPr>
              <w:br/>
              <w:t>сопоставлять понятия «патриотизм», «Отечество», «многонациональный народ России», «служение», соотносить определения с понятиями, делать выводы;</w:t>
            </w:r>
            <w:r w:rsidRPr="00AA06DB">
              <w:rPr>
                <w:rFonts w:ascii="Times New Roman" w:eastAsia="Times New Roman" w:hAnsi="Times New Roman" w:cs="Times New Roman"/>
                <w:sz w:val="20"/>
                <w:szCs w:val="20"/>
                <w:bdr w:val="dashed" w:sz="6" w:space="0" w:color="FF0000" w:frame="1"/>
                <w:shd w:val="clear" w:color="auto" w:fill="F7FDF7"/>
                <w:lang w:eastAsia="ru-RU"/>
              </w:rPr>
              <w:br/>
              <w:t>использовать основные понятия темы в устной и письменной речи;</w:t>
            </w:r>
            <w:r w:rsidRPr="00AA06DB">
              <w:rPr>
                <w:rFonts w:ascii="Times New Roman" w:eastAsia="Times New Roman" w:hAnsi="Times New Roman" w:cs="Times New Roman"/>
                <w:sz w:val="20"/>
                <w:szCs w:val="20"/>
                <w:bdr w:val="dashed" w:sz="6" w:space="0" w:color="FF0000" w:frame="1"/>
                <w:shd w:val="clear" w:color="auto" w:fill="F7FDF7"/>
                <w:lang w:eastAsia="ru-RU"/>
              </w:rPr>
              <w:br/>
              <w:t xml:space="preserve">проверять себя и самостоятельно оценивать свои </w:t>
            </w:r>
            <w:r w:rsidRPr="00AA06DB">
              <w:rPr>
                <w:rFonts w:ascii="Times New Roman" w:eastAsia="Times New Roman" w:hAnsi="Times New Roman" w:cs="Times New Roman"/>
                <w:sz w:val="20"/>
                <w:szCs w:val="20"/>
                <w:bdr w:val="dashed" w:sz="6" w:space="0" w:color="FF0000" w:frame="1"/>
                <w:shd w:val="clear" w:color="auto" w:fill="F7FDF7"/>
                <w:lang w:eastAsia="ru-RU"/>
              </w:rPr>
              <w:lastRenderedPageBreak/>
              <w:t>достижения;</w:t>
            </w:r>
            <w:r w:rsidRPr="00AA06DB">
              <w:rPr>
                <w:rFonts w:ascii="Times New Roman" w:eastAsia="Times New Roman" w:hAnsi="Times New Roman" w:cs="Times New Roman"/>
                <w:sz w:val="20"/>
                <w:szCs w:val="20"/>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lastRenderedPageBreak/>
              <w:t>Устный опрос</w:t>
            </w:r>
          </w:p>
        </w:tc>
        <w:tc>
          <w:tcPr>
            <w:tcW w:w="19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hAnsi="Times New Roman" w:cs="Times New Roman"/>
                <w:sz w:val="20"/>
                <w:szCs w:val="20"/>
              </w:rPr>
              <w:t>Основы светской этики. Электронное пособие к учебному пособию. – М.: Просвещение, 2023</w:t>
            </w:r>
          </w:p>
        </w:tc>
      </w:tr>
      <w:tr w:rsidR="00103304" w:rsidRPr="00AA06DB" w:rsidTr="00103304">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center"/>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 </w:t>
            </w:r>
          </w:p>
        </w:tc>
        <w:tc>
          <w:tcPr>
            <w:tcW w:w="8932"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03304" w:rsidRPr="00AA06DB" w:rsidRDefault="00103304" w:rsidP="00103304">
            <w:pPr>
              <w:spacing w:after="0" w:line="240" w:lineRule="auto"/>
              <w:jc w:val="both"/>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 </w:t>
            </w:r>
          </w:p>
        </w:tc>
      </w:tr>
    </w:tbl>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объяснять своими словами роль светской (гражданской) этики в становлении российской государственности;</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B1EE6" w:rsidRPr="00AA06DB" w:rsidRDefault="008B1EE6" w:rsidP="00B20887">
      <w:pPr>
        <w:numPr>
          <w:ilvl w:val="0"/>
          <w:numId w:val="119"/>
        </w:num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AA06DB">
        <w:rPr>
          <w:rFonts w:ascii="Times New Roman" w:eastAsia="Times New Roman" w:hAnsi="Times New Roman" w:cs="Times New Roman"/>
          <w:sz w:val="20"/>
          <w:szCs w:val="20"/>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A63221" w:rsidRDefault="008B1EE6" w:rsidP="00103304">
      <w:pPr>
        <w:shd w:val="clear" w:color="auto" w:fill="FFFFFF"/>
        <w:spacing w:before="100" w:beforeAutospacing="1" w:after="100" w:afterAutospacing="1" w:line="240" w:lineRule="auto"/>
        <w:rPr>
          <w:rFonts w:ascii="Times New Roman" w:eastAsia="Times New Roman" w:hAnsi="Times New Roman" w:cs="Times New Roman"/>
          <w:b/>
          <w:bCs/>
          <w:caps/>
          <w:kern w:val="36"/>
          <w:sz w:val="20"/>
          <w:szCs w:val="20"/>
          <w:lang w:eastAsia="ru-RU"/>
        </w:rPr>
      </w:pPr>
      <w:r w:rsidRPr="00AA06DB">
        <w:rPr>
          <w:rFonts w:ascii="Times New Roman" w:eastAsia="Times New Roman" w:hAnsi="Times New Roman" w:cs="Times New Roman"/>
          <w:b/>
          <w:bCs/>
          <w:sz w:val="20"/>
          <w:szCs w:val="20"/>
          <w:lang w:eastAsia="ru-RU"/>
        </w:rPr>
        <w:t>​</w:t>
      </w:r>
    </w:p>
    <w:p w:rsidR="00103304" w:rsidRDefault="00103304" w:rsidP="00103304">
      <w:pPr>
        <w:shd w:val="clear" w:color="auto" w:fill="FFFFFF"/>
        <w:spacing w:before="100" w:beforeAutospacing="1" w:after="100" w:afterAutospacing="1" w:line="240" w:lineRule="auto"/>
        <w:rPr>
          <w:rFonts w:ascii="Times New Roman" w:eastAsia="Times New Roman" w:hAnsi="Times New Roman" w:cs="Times New Roman"/>
          <w:b/>
          <w:bCs/>
          <w:caps/>
          <w:kern w:val="36"/>
          <w:sz w:val="20"/>
          <w:szCs w:val="20"/>
          <w:lang w:eastAsia="ru-RU"/>
        </w:rPr>
      </w:pPr>
    </w:p>
    <w:p w:rsidR="00103304" w:rsidRDefault="00103304" w:rsidP="00103304">
      <w:pPr>
        <w:shd w:val="clear" w:color="auto" w:fill="FFFFFF"/>
        <w:spacing w:before="100" w:beforeAutospacing="1" w:after="100" w:afterAutospacing="1" w:line="240" w:lineRule="auto"/>
        <w:rPr>
          <w:rFonts w:ascii="Times New Roman" w:eastAsia="Times New Roman" w:hAnsi="Times New Roman" w:cs="Times New Roman"/>
          <w:b/>
          <w:bCs/>
          <w:caps/>
          <w:kern w:val="36"/>
          <w:sz w:val="20"/>
          <w:szCs w:val="20"/>
          <w:lang w:eastAsia="ru-RU"/>
        </w:rPr>
      </w:pPr>
    </w:p>
    <w:p w:rsidR="00103304" w:rsidRDefault="00103304" w:rsidP="00103304">
      <w:pPr>
        <w:shd w:val="clear" w:color="auto" w:fill="FFFFFF"/>
        <w:spacing w:before="100" w:beforeAutospacing="1" w:after="100" w:afterAutospacing="1" w:line="240" w:lineRule="auto"/>
        <w:rPr>
          <w:rFonts w:ascii="Times New Roman" w:eastAsia="Times New Roman" w:hAnsi="Times New Roman" w:cs="Times New Roman"/>
          <w:b/>
          <w:bCs/>
          <w:caps/>
          <w:kern w:val="36"/>
          <w:sz w:val="20"/>
          <w:szCs w:val="20"/>
          <w:lang w:eastAsia="ru-RU"/>
        </w:rPr>
      </w:pPr>
    </w:p>
    <w:p w:rsidR="00103304" w:rsidRDefault="00103304" w:rsidP="00103304">
      <w:pPr>
        <w:shd w:val="clear" w:color="auto" w:fill="FFFFFF"/>
        <w:spacing w:before="100" w:beforeAutospacing="1" w:after="100" w:afterAutospacing="1" w:line="240" w:lineRule="auto"/>
        <w:rPr>
          <w:rFonts w:ascii="Times New Roman" w:eastAsia="Times New Roman" w:hAnsi="Times New Roman" w:cs="Times New Roman"/>
          <w:b/>
          <w:bCs/>
          <w:caps/>
          <w:kern w:val="36"/>
          <w:sz w:val="20"/>
          <w:szCs w:val="20"/>
          <w:lang w:eastAsia="ru-RU"/>
        </w:rPr>
      </w:pPr>
    </w:p>
    <w:p w:rsidR="00103304" w:rsidRDefault="00103304" w:rsidP="00103304">
      <w:pPr>
        <w:shd w:val="clear" w:color="auto" w:fill="FFFFFF"/>
        <w:spacing w:before="100" w:beforeAutospacing="1" w:after="100" w:afterAutospacing="1" w:line="240" w:lineRule="auto"/>
        <w:rPr>
          <w:rFonts w:ascii="Times New Roman" w:eastAsia="Times New Roman" w:hAnsi="Times New Roman" w:cs="Times New Roman"/>
          <w:b/>
          <w:bCs/>
          <w:caps/>
          <w:kern w:val="36"/>
          <w:sz w:val="20"/>
          <w:szCs w:val="20"/>
          <w:lang w:eastAsia="ru-RU"/>
        </w:rPr>
      </w:pPr>
    </w:p>
    <w:p w:rsidR="00103304" w:rsidRDefault="00103304" w:rsidP="00103304">
      <w:pPr>
        <w:shd w:val="clear" w:color="auto" w:fill="FFFFFF"/>
        <w:spacing w:before="100" w:beforeAutospacing="1" w:after="100" w:afterAutospacing="1" w:line="240" w:lineRule="auto"/>
        <w:rPr>
          <w:rFonts w:ascii="Times New Roman" w:eastAsia="Times New Roman" w:hAnsi="Times New Roman" w:cs="Times New Roman"/>
          <w:b/>
          <w:bCs/>
          <w:caps/>
          <w:kern w:val="36"/>
          <w:sz w:val="20"/>
          <w:szCs w:val="20"/>
          <w:lang w:eastAsia="ru-RU"/>
        </w:rPr>
      </w:pPr>
    </w:p>
    <w:p w:rsidR="00103304" w:rsidRDefault="00103304" w:rsidP="00103304">
      <w:pPr>
        <w:shd w:val="clear" w:color="auto" w:fill="FFFFFF"/>
        <w:spacing w:before="100" w:beforeAutospacing="1" w:after="100" w:afterAutospacing="1" w:line="240" w:lineRule="auto"/>
        <w:rPr>
          <w:rFonts w:ascii="Times New Roman" w:eastAsia="Times New Roman" w:hAnsi="Times New Roman" w:cs="Times New Roman"/>
          <w:b/>
          <w:bCs/>
          <w:caps/>
          <w:kern w:val="36"/>
          <w:sz w:val="20"/>
          <w:szCs w:val="20"/>
          <w:lang w:eastAsia="ru-RU"/>
        </w:rPr>
      </w:pPr>
    </w:p>
    <w:p w:rsidR="00103304" w:rsidRDefault="00103304" w:rsidP="00103304">
      <w:pPr>
        <w:shd w:val="clear" w:color="auto" w:fill="FFFFFF"/>
        <w:spacing w:before="100" w:beforeAutospacing="1" w:after="100" w:afterAutospacing="1" w:line="240" w:lineRule="auto"/>
        <w:rPr>
          <w:rFonts w:ascii="Times New Roman" w:eastAsia="Times New Roman" w:hAnsi="Times New Roman" w:cs="Times New Roman"/>
          <w:b/>
          <w:bCs/>
          <w:caps/>
          <w:kern w:val="36"/>
          <w:sz w:val="20"/>
          <w:szCs w:val="20"/>
          <w:lang w:eastAsia="ru-RU"/>
        </w:rPr>
      </w:pPr>
    </w:p>
    <w:p w:rsidR="00103304" w:rsidRDefault="00103304" w:rsidP="00103304">
      <w:pPr>
        <w:shd w:val="clear" w:color="auto" w:fill="FFFFFF"/>
        <w:spacing w:before="100" w:beforeAutospacing="1" w:after="100" w:afterAutospacing="1" w:line="240" w:lineRule="auto"/>
        <w:rPr>
          <w:rFonts w:ascii="Times New Roman" w:eastAsia="Times New Roman" w:hAnsi="Times New Roman" w:cs="Times New Roman"/>
          <w:b/>
          <w:bCs/>
          <w:caps/>
          <w:kern w:val="36"/>
          <w:sz w:val="20"/>
          <w:szCs w:val="20"/>
          <w:lang w:eastAsia="ru-RU"/>
        </w:rPr>
      </w:pPr>
    </w:p>
    <w:p w:rsidR="00A63221" w:rsidRDefault="00A63221" w:rsidP="008B1EE6">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0"/>
          <w:szCs w:val="20"/>
          <w:lang w:eastAsia="ru-RU"/>
        </w:rPr>
      </w:pPr>
    </w:p>
    <w:p w:rsidR="00A63221" w:rsidRDefault="00A63221" w:rsidP="008B1EE6">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0"/>
          <w:szCs w:val="20"/>
          <w:lang w:eastAsia="ru-RU"/>
        </w:rPr>
      </w:pPr>
    </w:p>
    <w:p w:rsidR="008B1EE6" w:rsidRPr="003A50CF" w:rsidRDefault="008B1EE6" w:rsidP="008B1EE6">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color w:val="000000"/>
          <w:kern w:val="36"/>
          <w:sz w:val="24"/>
          <w:szCs w:val="24"/>
          <w:lang w:eastAsia="ru-RU"/>
        </w:rPr>
      </w:pPr>
      <w:r w:rsidRPr="003A50CF">
        <w:rPr>
          <w:rFonts w:ascii="Times New Roman" w:eastAsia="Times New Roman" w:hAnsi="Times New Roman" w:cs="Times New Roman"/>
          <w:b/>
          <w:bCs/>
          <w:caps/>
          <w:color w:val="000000"/>
          <w:kern w:val="36"/>
          <w:sz w:val="24"/>
          <w:szCs w:val="24"/>
          <w:lang w:eastAsia="ru-RU"/>
        </w:rPr>
        <w:lastRenderedPageBreak/>
        <w:t>УЧЕБНО-МЕТОДИЧЕСКОЕ ОБЕСПЕЧЕНИЕ ОБРАЗОВАТЕЛЬНОГО ПРОЦЕССА </w:t>
      </w:r>
    </w:p>
    <w:p w:rsidR="008B1EE6" w:rsidRPr="003A50CF" w:rsidRDefault="008B1EE6" w:rsidP="008B1EE6">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3A50CF">
        <w:rPr>
          <w:rFonts w:ascii="Times New Roman" w:eastAsia="Times New Roman" w:hAnsi="Times New Roman" w:cs="Times New Roman"/>
          <w:b/>
          <w:bCs/>
          <w:caps/>
          <w:color w:val="000000"/>
          <w:sz w:val="24"/>
          <w:szCs w:val="24"/>
          <w:lang w:eastAsia="ru-RU"/>
        </w:rPr>
        <w:t>ОБЯЗАТЕЛЬНЫЕ УЧЕБНЫЕ МАТЕРИАЛЫ ДЛЯ УЧЕНИКА</w:t>
      </w:r>
    </w:p>
    <w:p w:rsidR="008B1EE6" w:rsidRPr="003A50CF" w:rsidRDefault="008B1EE6" w:rsidP="008B1EE6">
      <w:pPr>
        <w:shd w:val="clear" w:color="auto" w:fill="F7FDF7"/>
        <w:spacing w:after="0" w:line="240" w:lineRule="auto"/>
        <w:rPr>
          <w:rFonts w:ascii="Times New Roman" w:eastAsia="Times New Roman" w:hAnsi="Times New Roman" w:cs="Times New Roman"/>
          <w:sz w:val="24"/>
          <w:szCs w:val="24"/>
          <w:lang w:eastAsia="ru-RU"/>
        </w:rPr>
      </w:pPr>
      <w:r w:rsidRPr="003A50CF">
        <w:rPr>
          <w:rFonts w:ascii="Times New Roman" w:eastAsia="Times New Roman" w:hAnsi="Times New Roman" w:cs="Times New Roman"/>
          <w:sz w:val="24"/>
          <w:szCs w:val="24"/>
          <w:lang w:eastAsia="ru-RU"/>
        </w:rPr>
        <w:t>Основы религиозных культур и светской этики. Основы светской этики. 4 класс/Шемшурин А.А., Брунчукова Н.М., Демин Р.Н. и другие; под редакцией Шапошниковой Т.Д., ООО «ДРОФА»; АО «Издательство Просвещение»;</w:t>
      </w:r>
    </w:p>
    <w:p w:rsidR="008B1EE6" w:rsidRPr="003A50CF" w:rsidRDefault="008B1EE6" w:rsidP="008B1EE6">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3A50CF">
        <w:rPr>
          <w:rFonts w:ascii="Times New Roman" w:eastAsia="Times New Roman" w:hAnsi="Times New Roman" w:cs="Times New Roman"/>
          <w:b/>
          <w:bCs/>
          <w:caps/>
          <w:color w:val="000000"/>
          <w:sz w:val="24"/>
          <w:szCs w:val="24"/>
          <w:lang w:eastAsia="ru-RU"/>
        </w:rPr>
        <w:t>МЕТОДИЧЕСКИЕ МАТЕРИАЛЫ ДЛЯ УЧИТЕЛЯ</w:t>
      </w:r>
    </w:p>
    <w:p w:rsidR="008B1EE6" w:rsidRPr="003A50CF" w:rsidRDefault="008B1EE6" w:rsidP="008B1EE6">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3A50CF">
        <w:rPr>
          <w:rFonts w:ascii="Times New Roman" w:hAnsi="Times New Roman" w:cs="Times New Roman"/>
          <w:sz w:val="24"/>
          <w:szCs w:val="24"/>
        </w:rPr>
        <w:t>Методическое пособие для учителя (поурочные разработки к учебнику А. И. Шемшурина "Основы светской этики")</w:t>
      </w:r>
    </w:p>
    <w:p w:rsidR="008B1EE6" w:rsidRPr="003A50CF" w:rsidRDefault="008B1EE6" w:rsidP="008B1EE6">
      <w:pPr>
        <w:shd w:val="clear" w:color="auto" w:fill="FFFFFF"/>
        <w:spacing w:after="0" w:line="240" w:lineRule="atLeast"/>
        <w:outlineLvl w:val="1"/>
        <w:rPr>
          <w:rFonts w:ascii="Times New Roman" w:eastAsia="Times New Roman" w:hAnsi="Times New Roman" w:cs="Times New Roman"/>
          <w:b/>
          <w:bCs/>
          <w:caps/>
          <w:color w:val="000000"/>
          <w:sz w:val="24"/>
          <w:szCs w:val="24"/>
          <w:lang w:eastAsia="ru-RU"/>
        </w:rPr>
      </w:pPr>
      <w:r w:rsidRPr="003A50CF">
        <w:rPr>
          <w:rFonts w:ascii="Times New Roman" w:eastAsia="Times New Roman" w:hAnsi="Times New Roman" w:cs="Times New Roman"/>
          <w:b/>
          <w:bCs/>
          <w:caps/>
          <w:color w:val="000000"/>
          <w:sz w:val="24"/>
          <w:szCs w:val="24"/>
          <w:lang w:eastAsia="ru-RU"/>
        </w:rPr>
        <w:t>ЦИФРОВЫЕ ОБРАЗОВАТЕЛЬНЫЕ РЕСУРСЫ И РЕСУРСЫ СЕТИ ИНТЕРНЕТ</w:t>
      </w:r>
    </w:p>
    <w:p w:rsidR="008B1EE6" w:rsidRPr="003A50CF" w:rsidRDefault="008B1EE6" w:rsidP="008B1EE6">
      <w:pPr>
        <w:spacing w:after="0"/>
        <w:rPr>
          <w:rFonts w:ascii="Times New Roman" w:hAnsi="Times New Roman" w:cs="Times New Roman"/>
          <w:sz w:val="24"/>
          <w:szCs w:val="24"/>
        </w:rPr>
      </w:pPr>
      <w:r w:rsidRPr="003A50CF">
        <w:rPr>
          <w:rFonts w:ascii="Times New Roman" w:hAnsi="Times New Roman" w:cs="Times New Roman"/>
          <w:sz w:val="24"/>
          <w:szCs w:val="24"/>
        </w:rPr>
        <w:t>Электронная версия учебника: https://pdf.11klasov.net/14148-osnovy-svetskoj-jetiki-4-klassshemshurina.html Основы светской этики. Электронное пособие к учебному пособию. – М.: Просвещение, 2023</w:t>
      </w:r>
    </w:p>
    <w:p w:rsidR="008B1EE6" w:rsidRPr="00EC3BEC" w:rsidRDefault="009347CF" w:rsidP="008B1EE6">
      <w:pPr>
        <w:spacing w:after="0" w:line="240" w:lineRule="auto"/>
        <w:rPr>
          <w:rFonts w:ascii="Times New Roman" w:hAnsi="Times New Roman" w:cs="Times New Roman"/>
          <w:sz w:val="24"/>
          <w:szCs w:val="24"/>
        </w:rPr>
      </w:pPr>
      <w:hyperlink r:id="rId167" w:history="1">
        <w:r w:rsidR="008B1EE6" w:rsidRPr="00EC3BEC">
          <w:rPr>
            <w:rStyle w:val="ab"/>
            <w:rFonts w:ascii="Times New Roman" w:hAnsi="Times New Roman" w:cs="Times New Roman"/>
            <w:color w:val="auto"/>
            <w:sz w:val="24"/>
            <w:szCs w:val="24"/>
          </w:rPr>
          <w:t>https://rosuchebnik.ru/material/osnovy-svetskoy-etiki-4-klass-metodicheskoe-posobie/</w:t>
        </w:r>
      </w:hyperlink>
    </w:p>
    <w:p w:rsidR="008B1EE6" w:rsidRPr="00EC3BEC" w:rsidRDefault="008B1EE6" w:rsidP="008B1EE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3BEC">
        <w:rPr>
          <w:rFonts w:ascii="Times New Roman" w:eastAsia="Times New Roman" w:hAnsi="Times New Roman" w:cs="Times New Roman"/>
          <w:sz w:val="24"/>
          <w:szCs w:val="24"/>
          <w:shd w:val="clear" w:color="auto" w:fill="FFFFFF"/>
          <w:lang w:eastAsia="ru-RU"/>
        </w:rPr>
        <w:t>- </w:t>
      </w:r>
      <w:hyperlink r:id="rId168" w:history="1">
        <w:r w:rsidRPr="00EC3BEC">
          <w:rPr>
            <w:rFonts w:ascii="Times New Roman" w:eastAsia="Times New Roman" w:hAnsi="Times New Roman" w:cs="Times New Roman"/>
            <w:sz w:val="24"/>
            <w:szCs w:val="24"/>
            <w:u w:val="single"/>
            <w:lang w:eastAsia="ru-RU"/>
          </w:rPr>
          <w:t>http://kuraev.ru/index.php?option=com_content&amp;task=view&amp;id=217</w:t>
        </w:r>
      </w:hyperlink>
      <w:r w:rsidRPr="00EC3BEC">
        <w:rPr>
          <w:rFonts w:ascii="Times New Roman" w:eastAsia="Times New Roman" w:hAnsi="Times New Roman" w:cs="Times New Roman"/>
          <w:sz w:val="24"/>
          <w:szCs w:val="24"/>
          <w:lang w:eastAsia="ru-RU"/>
        </w:rPr>
        <w:t xml:space="preserve"> </w:t>
      </w:r>
    </w:p>
    <w:p w:rsidR="008B1EE6" w:rsidRPr="00EC3BEC" w:rsidRDefault="008B1EE6" w:rsidP="008B1E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3BEC">
        <w:rPr>
          <w:rFonts w:ascii="Times New Roman" w:eastAsia="Times New Roman" w:hAnsi="Times New Roman" w:cs="Times New Roman"/>
          <w:sz w:val="24"/>
          <w:szCs w:val="24"/>
          <w:shd w:val="clear" w:color="auto" w:fill="FFFFFF"/>
          <w:lang w:eastAsia="ru-RU"/>
        </w:rPr>
        <w:t> Материалы сайта Сообщества педагогов по курсу "Основы религиозных культур и светской этики" - </w:t>
      </w:r>
    </w:p>
    <w:p w:rsidR="008B1EE6" w:rsidRPr="003A50CF" w:rsidRDefault="008B1EE6" w:rsidP="008B1EE6">
      <w:pPr>
        <w:spacing w:after="0"/>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AD1857" w:rsidRDefault="00AD1857" w:rsidP="00124416">
      <w:pPr>
        <w:rPr>
          <w:rFonts w:ascii="Times New Roman" w:hAnsi="Times New Roman" w:cs="Times New Roman"/>
          <w:sz w:val="24"/>
          <w:szCs w:val="24"/>
        </w:rPr>
      </w:pPr>
    </w:p>
    <w:p w:rsidR="00AD1857" w:rsidRDefault="00AD1857" w:rsidP="00124416">
      <w:pPr>
        <w:rPr>
          <w:rFonts w:ascii="Times New Roman" w:hAnsi="Times New Roman" w:cs="Times New Roman"/>
          <w:sz w:val="24"/>
          <w:szCs w:val="24"/>
        </w:rPr>
      </w:pPr>
    </w:p>
    <w:p w:rsidR="00AD1857" w:rsidRDefault="00AD1857" w:rsidP="00124416">
      <w:pPr>
        <w:rPr>
          <w:rFonts w:ascii="Times New Roman" w:hAnsi="Times New Roman" w:cs="Times New Roman"/>
          <w:sz w:val="24"/>
          <w:szCs w:val="24"/>
        </w:rPr>
      </w:pPr>
    </w:p>
    <w:p w:rsidR="00AD1857" w:rsidRDefault="00AD1857" w:rsidP="00124416">
      <w:pPr>
        <w:rPr>
          <w:rFonts w:ascii="Times New Roman" w:hAnsi="Times New Roman" w:cs="Times New Roman"/>
          <w:sz w:val="24"/>
          <w:szCs w:val="24"/>
        </w:rPr>
      </w:pPr>
    </w:p>
    <w:p w:rsidR="00AD1857" w:rsidRDefault="00AD1857" w:rsidP="00124416">
      <w:pPr>
        <w:rPr>
          <w:rFonts w:ascii="Times New Roman" w:hAnsi="Times New Roman" w:cs="Times New Roman"/>
          <w:sz w:val="24"/>
          <w:szCs w:val="24"/>
        </w:rPr>
      </w:pPr>
    </w:p>
    <w:p w:rsidR="00AD1857" w:rsidRDefault="00AD1857" w:rsidP="00124416">
      <w:pPr>
        <w:rPr>
          <w:rFonts w:ascii="Times New Roman" w:hAnsi="Times New Roman" w:cs="Times New Roman"/>
          <w:sz w:val="24"/>
          <w:szCs w:val="24"/>
        </w:rPr>
      </w:pPr>
    </w:p>
    <w:p w:rsidR="00103304" w:rsidRDefault="00103304" w:rsidP="00124416">
      <w:pPr>
        <w:rPr>
          <w:rFonts w:ascii="Times New Roman" w:hAnsi="Times New Roman" w:cs="Times New Roman"/>
          <w:sz w:val="24"/>
          <w:szCs w:val="24"/>
        </w:rPr>
      </w:pPr>
    </w:p>
    <w:p w:rsidR="00103304" w:rsidRDefault="00103304" w:rsidP="00124416">
      <w:pPr>
        <w:rPr>
          <w:rFonts w:ascii="Times New Roman" w:hAnsi="Times New Roman" w:cs="Times New Roman"/>
          <w:sz w:val="24"/>
          <w:szCs w:val="24"/>
        </w:rPr>
      </w:pPr>
    </w:p>
    <w:p w:rsidR="00AD1857" w:rsidRDefault="00AD1857" w:rsidP="00124416">
      <w:pPr>
        <w:rPr>
          <w:rFonts w:ascii="Times New Roman" w:hAnsi="Times New Roman" w:cs="Times New Roman"/>
          <w:sz w:val="24"/>
          <w:szCs w:val="24"/>
        </w:rPr>
      </w:pPr>
    </w:p>
    <w:p w:rsidR="00AD1857" w:rsidRPr="0083725B" w:rsidRDefault="00AD1857" w:rsidP="00AD1857">
      <w:pPr>
        <w:jc w:val="center"/>
        <w:rPr>
          <w:rFonts w:ascii="Times New Roman" w:hAnsi="Times New Roman" w:cs="Times New Roman"/>
          <w:b/>
          <w:color w:val="FF0000"/>
          <w:sz w:val="24"/>
          <w:szCs w:val="24"/>
        </w:rPr>
      </w:pPr>
      <w:r w:rsidRPr="0083725B">
        <w:rPr>
          <w:rFonts w:ascii="Times New Roman" w:hAnsi="Times New Roman" w:cs="Times New Roman"/>
          <w:b/>
          <w:color w:val="FF0000"/>
          <w:sz w:val="24"/>
          <w:szCs w:val="24"/>
        </w:rPr>
        <w:lastRenderedPageBreak/>
        <w:t>«Туган (татар) тел»</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1. Уку предметын үзләштерүнең планлаштырылган нәтиҗәләре</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1 нче сыйныф</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b/>
          <w:sz w:val="24"/>
          <w:szCs w:val="24"/>
          <w:u w:val="single"/>
          <w:lang w:val="tt-RU"/>
        </w:rPr>
        <w:t>Шәхси нәтиҗәләр</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Укучыда формалашачак: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туган ил, халкың һәм тарих өчен горурлык хисе кичерү;</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үзеңнең милли һәм этник яктан кая керүеңне аңлап, рухи кыйммәтләр булдыру;</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дөньяга, аның табигать, халык, мәдәният, дин бергәлегенә карата тулы, социаль юнәлештәге караш формалаштыру;</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башка фикерләргә дә хөрмәт белән карарга өйрәнү;</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башкаларның хис – тойгыларын аңлау, борчылу, кайгы – шатлыгын уртаклашу;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үзең өчен җавплылык хисе һәм мөстәкыйллелекне үстерү;</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өлкәннәр һүм яшьтәшләрең белән төрле социаль ситуацияләрдә хезмәттәшлек итү күнекмәләрен үстерү</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бәхәсле ситуацияләрдән чыгу юлын табу сәләтен булдыру;</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 куркынычсыз, сәламәт яшәү рәвеше алып бару,</w:t>
      </w:r>
    </w:p>
    <w:p w:rsidR="00AD1857" w:rsidRPr="00AD1857" w:rsidRDefault="00AD1857" w:rsidP="00AD1857">
      <w:pPr>
        <w:rPr>
          <w:rFonts w:ascii="Times New Roman" w:hAnsi="Times New Roman" w:cs="Times New Roman"/>
          <w:i/>
          <w:sz w:val="24"/>
          <w:szCs w:val="24"/>
        </w:rPr>
      </w:pPr>
      <w:r w:rsidRPr="00AD1857">
        <w:rPr>
          <w:rFonts w:ascii="Times New Roman" w:hAnsi="Times New Roman" w:cs="Times New Roman"/>
          <w:i/>
          <w:sz w:val="24"/>
          <w:szCs w:val="24"/>
        </w:rPr>
        <w:t>материаль һәм рухи кыйммәтләргә сакчыл караш формалаштыру.</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Метапредмет нәтиҗәләр</w:t>
      </w:r>
    </w:p>
    <w:p w:rsidR="00AD1857" w:rsidRPr="00AD1857" w:rsidRDefault="00AD1857" w:rsidP="00AD1857">
      <w:pPr>
        <w:rPr>
          <w:rFonts w:ascii="Times New Roman" w:hAnsi="Times New Roman" w:cs="Times New Roman"/>
          <w:b/>
          <w:bCs/>
          <w:sz w:val="24"/>
          <w:szCs w:val="24"/>
          <w:u w:val="single"/>
          <w:lang w:val="tt-RU"/>
        </w:rPr>
      </w:pPr>
      <w:r w:rsidRPr="00AD1857">
        <w:rPr>
          <w:rFonts w:ascii="Times New Roman" w:hAnsi="Times New Roman" w:cs="Times New Roman"/>
          <w:b/>
          <w:bCs/>
          <w:sz w:val="24"/>
          <w:szCs w:val="24"/>
          <w:u w:val="single"/>
          <w:lang w:val="tt-RU"/>
        </w:rPr>
        <w:t>Танып-белү универсаль уку гамәлләре:</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укытучы ярдәмендә уку эшчәнлегенең максатын билгеләргә һәм формалаштырга;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 xml:space="preserve"> - укытучы тәкъдим иткән план буенча эшләргә өйрәнергә;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дәреслек белән эш итә белергә;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хәрефләрне танып, текстны (хикәя, шигырь, әкиятне) сәнгатьле итеп укырга;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этнокультура өлкәсенә караган сүзләр булган текстны, сүзлекләр кулланып, аңлап укырга;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текста очраган таныш сүзләргә таянып, яңа сүзләрнең мәгънәсенә төшенергә;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-текстны сәнгатьле итеп укыгач, сорауларга җавап бирергә;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-укытучының сорауларына җавап бирә, тиешле мәгълүматны таба белергә;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информация табу өчен төрле эзләү төрләре , җыю, эшкәртү, анализ, оештыру, тапшыру кулланырга.</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предметларны чагыштыра, охшаш һәм аермалы якларын билгели белергә;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укылган яки тыңланган зур булмаган текстның эчтәлеген кыскартып яки, тулыландырып сөйли белергә;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итә белү (линейка, карандаш, бетергеч…) һәм өстәмә чаралар (информацион һәм коммуникацион технологияләр, белешмә әдәбият һ.б.) куллана белергә;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эш сыйфатына бәя бирә белергә;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уңышсызлыкларның сәбәбен аңлый һәм ул ситуациядән чыгу юлларын таба белергә.</w:t>
      </w:r>
    </w:p>
    <w:p w:rsidR="00AD1857" w:rsidRPr="00AD1857" w:rsidRDefault="00AD1857" w:rsidP="00AD1857">
      <w:pPr>
        <w:rPr>
          <w:rFonts w:ascii="Times New Roman" w:hAnsi="Times New Roman" w:cs="Times New Roman"/>
          <w:b/>
          <w:bCs/>
          <w:sz w:val="24"/>
          <w:szCs w:val="24"/>
          <w:u w:val="single"/>
          <w:lang w:val="tt-RU"/>
        </w:rPr>
      </w:pPr>
      <w:r w:rsidRPr="00AD1857">
        <w:rPr>
          <w:rFonts w:ascii="Times New Roman" w:hAnsi="Times New Roman" w:cs="Times New Roman"/>
          <w:b/>
          <w:bCs/>
          <w:sz w:val="24"/>
          <w:szCs w:val="24"/>
          <w:u w:val="single"/>
          <w:lang w:val="tt-RU"/>
        </w:rPr>
        <w:t>Регулятив универсаль уку гамәлләре:</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эшчәнлек өчен эш урынын әзерләргә;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бер үк сорауга төрлечә җавап бирү мөмкин икәнлеген аңларга;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--үз фикереңне  дәлилләү өчен уку китабыннан мисалларга мөрәҗәгать итәргә;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үзанализ һәм үзбәя булдырырга. </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lastRenderedPageBreak/>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2) укытучы ярдәме белән уку проблемасын табарга һәм формалаштырырга;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3) укытучы ярдәме белән эшне планлаштырырга;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4) укытучы ярдәмендә эшнең дөреслеген тикшерергә;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5) эш барышында гади генә эш кораллары белән эш итәргә.</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 xml:space="preserve">Коммуникатив </w:t>
      </w:r>
      <w:r w:rsidRPr="00AD1857">
        <w:rPr>
          <w:rFonts w:ascii="Times New Roman" w:hAnsi="Times New Roman" w:cs="Times New Roman"/>
          <w:b/>
          <w:bCs/>
          <w:sz w:val="24"/>
          <w:szCs w:val="24"/>
          <w:u w:val="single"/>
        </w:rPr>
        <w:t>универсаль уку гамәлләре</w:t>
      </w:r>
      <w:r w:rsidRPr="00AD1857">
        <w:rPr>
          <w:rFonts w:ascii="Times New Roman" w:hAnsi="Times New Roman" w:cs="Times New Roman"/>
          <w:b/>
          <w:sz w:val="24"/>
          <w:szCs w:val="24"/>
          <w:u w:val="single"/>
          <w:lang w:val="tt-RU"/>
        </w:rPr>
        <w:t>:</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sz w:val="24"/>
          <w:szCs w:val="24"/>
          <w:lang w:val="tt-RU"/>
        </w:rPr>
        <w:t>- иллюстрация белән эш вакытында үзеңнең фикереңне, күзаллауыңны әйтергә өйрәнергә;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b/>
          <w:sz w:val="24"/>
          <w:szCs w:val="24"/>
          <w:lang w:val="tt-RU"/>
        </w:rPr>
        <w:t>-</w:t>
      </w:r>
      <w:r w:rsidRPr="00AD1857">
        <w:rPr>
          <w:rFonts w:ascii="Times New Roman" w:hAnsi="Times New Roman" w:cs="Times New Roman"/>
          <w:sz w:val="24"/>
          <w:szCs w:val="24"/>
          <w:lang w:val="tt-RU"/>
        </w:rPr>
        <w:t xml:space="preserve"> үз позициясен дәлилләү өчен кагыйдә, таблицалар, модельләрдән файдаланырга;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партадашы белән эшләргә: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эшне үзара бүлешергә;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-чылбыр тәртибендә эшләргә;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башкаларның сөйләмен тыңларга һәм аңларга;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тормыш тәҗрибәсен кулланырга.</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 уртак эшчәнлеккә һәм гомуми чишелешкә килергә;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күршеңнеӊ нәрсәне белүен һәм күрүен, нәрсәне белмәвен һәм күрмәвен исәпкә алып, аӊлаешлы сөйләм төзергә сораулар бирергә;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күршеңнеӊ эш-гамәлләрен контрольгә алырга;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i/>
          <w:sz w:val="24"/>
          <w:szCs w:val="24"/>
          <w:lang w:val="tt-RU"/>
        </w:rPr>
        <w:t xml:space="preserve">        - сөйләмнеӊ диалог формасын үзләштерергә.</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Предмет нәтиҗәләре</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b/>
          <w:bCs/>
          <w:sz w:val="24"/>
          <w:szCs w:val="24"/>
          <w:lang w:val="tt-RU"/>
        </w:rPr>
        <w:lastRenderedPageBreak/>
        <w:t xml:space="preserve">1нче сыйныфны тәмамлаганда, </w:t>
      </w:r>
      <w:r w:rsidRPr="00AD1857">
        <w:rPr>
          <w:rFonts w:ascii="Times New Roman" w:hAnsi="Times New Roman" w:cs="Times New Roman"/>
          <w:sz w:val="24"/>
          <w:szCs w:val="24"/>
          <w:lang w:val="tt-RU"/>
        </w:rPr>
        <w:t xml:space="preserve">татар телен өйрәнү нәтиҗәләре: </w:t>
      </w:r>
    </w:p>
    <w:p w:rsidR="00AD1857" w:rsidRPr="00AD1857" w:rsidRDefault="00AD1857" w:rsidP="00AD1857">
      <w:pPr>
        <w:rPr>
          <w:rFonts w:ascii="Times New Roman" w:hAnsi="Times New Roman" w:cs="Times New Roman"/>
          <w:bCs/>
          <w:sz w:val="24"/>
          <w:szCs w:val="24"/>
          <w:u w:val="single"/>
          <w:lang w:val="tt-RU"/>
        </w:rPr>
      </w:pPr>
      <w:r w:rsidRPr="00AD1857">
        <w:rPr>
          <w:rFonts w:ascii="Times New Roman" w:hAnsi="Times New Roman" w:cs="Times New Roman"/>
          <w:bCs/>
          <w:sz w:val="24"/>
          <w:szCs w:val="24"/>
          <w:u w:val="single"/>
          <w:lang w:val="tt-RU"/>
        </w:rPr>
        <w:t>укучылар  өйрәнәчәк:</w:t>
      </w:r>
    </w:p>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-авазлар һәм хәрефләр;алфавит, сузык һәм тартык авазлар, аларның бүленеше, иҗекләрне;</w:t>
      </w:r>
    </w:p>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-сүзләрне иҗекләргә бүлергә һәм юлдан-юлга иҗекләп дөререс күчерергә, җөмлә башындагы сүзне баш хәреф белән язу, җөмлә ахырында нокта,сорау һәм өндәү билгеләрен дөрес куярга;</w:t>
      </w:r>
    </w:p>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-гади җөмлә төрләре: хикәя, сорау, өндәү җөмләләрне таный белергә;</w:t>
      </w:r>
    </w:p>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-кеше исемнәрен,фамилияләрне,шәһәр, авыл, елга исемнәрен, хайван кушаматларын баш хәрефтән язарга;</w:t>
      </w:r>
    </w:p>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 xml:space="preserve">- дөрес һәм матур итеп күчереп яза белергә, 20-25 сүзле текстны диктант итеп язарга;  </w:t>
      </w:r>
    </w:p>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 гади сүзләргә иҗек-аваз анализы ясарга,ъ,ъ,я,ю,е хәрефләре кергән сүзләрнең аваз һәм хәреф санын әйтергә.</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i/>
          <w:iCs/>
          <w:sz w:val="24"/>
          <w:szCs w:val="24"/>
          <w:u w:val="single"/>
          <w:lang w:val="tt-RU"/>
        </w:rPr>
        <w:t>Укучылар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sz w:val="24"/>
          <w:szCs w:val="24"/>
          <w:lang w:val="tt-RU"/>
        </w:rPr>
        <w:t xml:space="preserve">- </w:t>
      </w:r>
      <w:r w:rsidRPr="00AD1857">
        <w:rPr>
          <w:rFonts w:ascii="Times New Roman" w:hAnsi="Times New Roman" w:cs="Times New Roman"/>
          <w:i/>
          <w:sz w:val="24"/>
          <w:szCs w:val="24"/>
          <w:lang w:val="tt-RU"/>
        </w:rPr>
        <w:t>укучыларда телдән һәм язма сөйләмгә карата, кешенең гомуми культурасы күрсәткече буларак, уңай караш формалашу.</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-татар әдәби теленең төрле нормалары (орфоэпик, лексик һәм грамматик), сөйләм әдәбе кагыйдәләре турында башлангыч белем алу;</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 аралашу вакытында куелган максат, бурыч һәм чаралардан чыгып, өйрәнгән материалны кулланырга өйрәнү;</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 катлаулы булмаган монологик сөйләм һәм язма текстлар төзегәндә, коммуникатив бурычларны уңышлы үтәү өчен, туры килгән тел чараларын сайлау.</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b/>
          <w:bCs/>
          <w:iCs/>
          <w:sz w:val="24"/>
          <w:szCs w:val="24"/>
          <w:lang w:val="tt-RU"/>
        </w:rPr>
        <w:t>Төп чор</w:t>
      </w:r>
      <w:r w:rsidRPr="00AD1857">
        <w:rPr>
          <w:rFonts w:ascii="Times New Roman" w:hAnsi="Times New Roman" w:cs="Times New Roman"/>
          <w:iCs/>
          <w:sz w:val="24"/>
          <w:szCs w:val="24"/>
          <w:lang w:val="tt-RU"/>
        </w:rPr>
        <w:t xml:space="preserve"> ахырына балалар </w:t>
      </w:r>
      <w:r w:rsidRPr="00AD1857">
        <w:rPr>
          <w:rFonts w:ascii="Times New Roman" w:hAnsi="Times New Roman" w:cs="Times New Roman"/>
          <w:iCs/>
          <w:sz w:val="24"/>
          <w:szCs w:val="24"/>
          <w:u w:val="single"/>
          <w:lang w:val="tt-RU"/>
        </w:rPr>
        <w:t>өйрәнәчәк</w:t>
      </w:r>
      <w:r w:rsidRPr="00AD1857">
        <w:rPr>
          <w:rFonts w:ascii="Times New Roman" w:hAnsi="Times New Roman" w:cs="Times New Roman"/>
          <w:bCs/>
          <w:sz w:val="24"/>
          <w:szCs w:val="24"/>
          <w:u w:val="single"/>
          <w:lang w:val="tt-RU"/>
        </w:rPr>
        <w:t>:</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1. Татар теленең авазларының сузык (ачык авыз символы белән бирелгән), ягъни җырлана торган аваз һәм тартык, ягъни җырланмый торган; әйткәндә, сөйләм органнарында киртә ясала / ясалмый торган авазларга бүленүен, сузыкларның калын һәм нечкә булуын, тартыкларның нечкә- калын яңгырашын сузык аваз хәрефләре белдерүен;</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сүзнең яңгыраш һәм мәгънә бөтенлегенә ия булуын;</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сүзнең иҗекләргә бүленүен, бер иҗекнең көчлерәк һәм озынрак әйтелүен;</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сөйләм авазлары язуда шартлы график символлар (түгәрәк, квадрат) яки хәрефләр белән белдерелүен;</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 сүзләр предметларны, аларның билгеләрен, эш-хәрәкәтләрен белдерүләрен, ярдәмче сүзләр сүзләрне, җөмләләрне үзара бәйләү өчен хезмәт итүләрен, аларның график символларын;</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әйтмә сөйләмнең текст һәм җөмләләргә бүленүен, аларны график сурәтләп булу мөмкинлеген;</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элемент-сызыклар һәм элемент-өлгеләрнең басма һәм язма хәрефләрнең график системасының структур (төзелеш) берәмлекләре булуын;</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һәр басма һәм язма хәреф формасының тиешле урын-сан мөнәсәбәтендә урнашкан элементлардан торуын аңлый белергә.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сүз башыннан башлап, андагы һәр авазны көчлерәк итеп билгели бара, берсен аерып алып аңа характеристика бирергә;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анализ вакытында тартыкларның яңгырау-саңгыраулыгын билгеләү алымнарын кулланырга;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сүзне иҗекләргә бүлергә;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схемалардан сүзнең аваз язылышын иҗекләп һәм орфоэпик дөрес итеп укырга;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схемалардагы һәм «Әлифба» текстларында бирелгән хәреф язуын иҗекләп һәм орфоэпик дөрес итеп укырга;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сүзнең аваз формасын шартлы график формадан хәреф формасына һәм киресенчә үзгәртергә;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элемент-шаблоннар нигезендә басма һәм язма хәрефләрне төзи һәм анализларга;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аерым график биремне үтәү дәвамында дөрес итеп утыра һәм язма әсбаплардан файдалана алырга;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билгеле бер алгоритм буенча хәрәкәт элементлары нигезендә хәрефләр язарга;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иҗекләрдә һәм сүзләрдә тоташтыруның өч алымын үтәргә;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тактлап язганда кул чугы мускуллары киеренкелеген йомшартырга;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күчереп язганда һәм диктант вакытларында җөмләләрне һәм үз исемнәрен дөрес язарга;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бизәк-бордюрлар ясый ала белергә тиешләр.</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алгоритм буенча сүзләрдә язма хәрефләрнең һәм аларны тоташтыру сызыкларын язарга;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тактлап язганда кул чугы мускуллары киеренкелеген йомшару халәте белән чиратлаштыра белергә;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язма һәм басма текстлардан сүз һәм җөмләләрне күчереп язарга, әйтеп яздыра торган текстны язарга.</w:t>
      </w:r>
    </w:p>
    <w:p w:rsidR="00AD1857" w:rsidRPr="00AD1857" w:rsidRDefault="00AD1857" w:rsidP="00AD1857">
      <w:pPr>
        <w:rPr>
          <w:rFonts w:ascii="Times New Roman" w:hAnsi="Times New Roman" w:cs="Times New Roman"/>
          <w:sz w:val="24"/>
          <w:szCs w:val="24"/>
          <w:lang w:val="tt-RU"/>
        </w:rPr>
      </w:pP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sz w:val="24"/>
          <w:szCs w:val="24"/>
          <w:lang w:val="tt-RU"/>
        </w:rPr>
        <w:t xml:space="preserve">Грамотага өйрәтүнең </w:t>
      </w:r>
      <w:r w:rsidRPr="00AD1857">
        <w:rPr>
          <w:rFonts w:ascii="Times New Roman" w:hAnsi="Times New Roman" w:cs="Times New Roman"/>
          <w:b/>
          <w:bCs/>
          <w:i/>
          <w:iCs/>
          <w:sz w:val="24"/>
          <w:szCs w:val="24"/>
          <w:lang w:val="tt-RU"/>
        </w:rPr>
        <w:t>әлифбадан соңгы чоры</w:t>
      </w:r>
      <w:r w:rsidRPr="00AD1857">
        <w:rPr>
          <w:rFonts w:ascii="Times New Roman" w:hAnsi="Times New Roman" w:cs="Times New Roman"/>
          <w:sz w:val="24"/>
          <w:szCs w:val="24"/>
          <w:lang w:val="tt-RU"/>
        </w:rPr>
        <w:t xml:space="preserve">нда беренче сыйныф укучылары </w:t>
      </w:r>
      <w:r w:rsidRPr="00AD1857">
        <w:rPr>
          <w:rFonts w:ascii="Times New Roman" w:hAnsi="Times New Roman" w:cs="Times New Roman"/>
          <w:sz w:val="24"/>
          <w:szCs w:val="24"/>
          <w:u w:val="single"/>
          <w:lang w:val="tt-RU"/>
        </w:rPr>
        <w:t>өйрәнәчәк</w:t>
      </w:r>
      <w:r w:rsidRPr="00AD1857">
        <w:rPr>
          <w:rFonts w:ascii="Times New Roman" w:hAnsi="Times New Roman" w:cs="Times New Roman"/>
          <w:sz w:val="24"/>
          <w:szCs w:val="24"/>
          <w:lang w:val="tt-RU"/>
        </w:rPr>
        <w:t>:</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1. Туган телнең сөйләм төзелешен аңлый, аваз, иҗек, сүз, сүзтезмә, җөмлә, текст кебек тел берәмлекләрен образлы күзалларга;</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татар алфавиты басма һәм</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язма</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хәрефләренең график системасын;</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һәр</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хәрефнең элемент формаларын;</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дөрес</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утыру</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һәм</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язма</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әсбапларны</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кулану</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кагыйдәләрен</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белергә.</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үзенә</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генә</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хас</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темпта басма һәм</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язмат</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екстларны</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офоэпик</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нормаларга туры китереп</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укы</w:t>
      </w:r>
      <w:r w:rsidRPr="00AD1857">
        <w:rPr>
          <w:rFonts w:ascii="Times New Roman" w:hAnsi="Times New Roman" w:cs="Times New Roman"/>
          <w:sz w:val="24"/>
          <w:szCs w:val="24"/>
          <w:lang w:val="tt-RU"/>
        </w:rPr>
        <w:t>рга</w:t>
      </w:r>
      <w:r w:rsidRPr="00AD1857">
        <w:rPr>
          <w:rFonts w:ascii="Times New Roman" w:hAnsi="Times New Roman" w:cs="Times New Roman"/>
          <w:sz w:val="24"/>
          <w:szCs w:val="24"/>
        </w:rPr>
        <w:t>;</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текстның</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аерым</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бер</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өлешләрен</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сөйл</w:t>
      </w:r>
      <w:r w:rsidRPr="00AD1857">
        <w:rPr>
          <w:rFonts w:ascii="Times New Roman" w:hAnsi="Times New Roman" w:cs="Times New Roman"/>
          <w:sz w:val="24"/>
          <w:szCs w:val="24"/>
          <w:lang w:val="tt-RU"/>
        </w:rPr>
        <w:t>әргә</w:t>
      </w:r>
      <w:r w:rsidRPr="00AD1857">
        <w:rPr>
          <w:rFonts w:ascii="Times New Roman" w:hAnsi="Times New Roman" w:cs="Times New Roman"/>
          <w:sz w:val="24"/>
          <w:szCs w:val="24"/>
        </w:rPr>
        <w:t xml:space="preserve"> (2 — 3 җөмлә белән) ;</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укылган текст эчтәлеге</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буенча</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бирелгән</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сорауларга</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җавап</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бир</w:t>
      </w:r>
      <w:r w:rsidRPr="00AD1857">
        <w:rPr>
          <w:rFonts w:ascii="Times New Roman" w:hAnsi="Times New Roman" w:cs="Times New Roman"/>
          <w:sz w:val="24"/>
          <w:szCs w:val="24"/>
          <w:lang w:val="tt-RU"/>
        </w:rPr>
        <w:t>ергә</w:t>
      </w:r>
      <w:r w:rsidRPr="00AD1857">
        <w:rPr>
          <w:rFonts w:ascii="Times New Roman" w:hAnsi="Times New Roman" w:cs="Times New Roman"/>
          <w:sz w:val="24"/>
          <w:szCs w:val="24"/>
        </w:rPr>
        <w:t>;</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тыңланган</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текстка</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исем куша</w:t>
      </w:r>
      <w:r w:rsidRPr="00AD1857">
        <w:rPr>
          <w:rFonts w:ascii="Times New Roman" w:hAnsi="Times New Roman" w:cs="Times New Roman"/>
          <w:sz w:val="24"/>
          <w:szCs w:val="24"/>
          <w:lang w:val="tt-RU"/>
        </w:rPr>
        <w:t>рга</w:t>
      </w:r>
      <w:r w:rsidRPr="00AD1857">
        <w:rPr>
          <w:rFonts w:ascii="Times New Roman" w:hAnsi="Times New Roman" w:cs="Times New Roman"/>
          <w:sz w:val="24"/>
          <w:szCs w:val="24"/>
        </w:rPr>
        <w:t>;</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О, ө хәрефләрен</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беренче</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иҗектә генә яз</w:t>
      </w:r>
      <w:r w:rsidRPr="00AD1857">
        <w:rPr>
          <w:rFonts w:ascii="Times New Roman" w:hAnsi="Times New Roman" w:cs="Times New Roman"/>
          <w:sz w:val="24"/>
          <w:szCs w:val="24"/>
          <w:lang w:val="tt-RU"/>
        </w:rPr>
        <w:t>арга</w:t>
      </w:r>
      <w:r w:rsidRPr="00AD1857">
        <w:rPr>
          <w:rFonts w:ascii="Times New Roman" w:hAnsi="Times New Roman" w:cs="Times New Roman"/>
          <w:sz w:val="24"/>
          <w:szCs w:val="24"/>
        </w:rPr>
        <w:t>;</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әйтмә</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һәм</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язма</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сөйләмне тел берәмлекләренең</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төзелеше</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турында</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беренче</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сыйныф</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укучыларында</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формалашкан</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күзаллау</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нигезендә</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анализлау</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һәм</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тиешле</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символлар</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белән</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модельләштер</w:t>
      </w:r>
      <w:r w:rsidRPr="00AD1857">
        <w:rPr>
          <w:rFonts w:ascii="Times New Roman" w:hAnsi="Times New Roman" w:cs="Times New Roman"/>
          <w:sz w:val="24"/>
          <w:szCs w:val="24"/>
          <w:lang w:val="tt-RU"/>
        </w:rPr>
        <w:t>ергә</w:t>
      </w:r>
      <w:r w:rsidRPr="00AD1857">
        <w:rPr>
          <w:rFonts w:ascii="Times New Roman" w:hAnsi="Times New Roman" w:cs="Times New Roman"/>
          <w:sz w:val="24"/>
          <w:szCs w:val="24"/>
        </w:rPr>
        <w:t>;</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тыныш билгеләренә</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игътибар</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итеп, иҗекләп, орфоэпик, бәйләнешле</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итеп</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уку</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алымнарын</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куллан</w:t>
      </w:r>
      <w:r w:rsidRPr="00AD1857">
        <w:rPr>
          <w:rFonts w:ascii="Times New Roman" w:hAnsi="Times New Roman" w:cs="Times New Roman"/>
          <w:sz w:val="24"/>
          <w:szCs w:val="24"/>
          <w:lang w:val="tt-RU"/>
        </w:rPr>
        <w:t>ырга</w:t>
      </w:r>
      <w:r w:rsidRPr="00AD1857">
        <w:rPr>
          <w:rFonts w:ascii="Times New Roman" w:hAnsi="Times New Roman" w:cs="Times New Roman"/>
          <w:sz w:val="24"/>
          <w:szCs w:val="24"/>
        </w:rPr>
        <w:t>;</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хәрефләрне язуда тоташ һәм тиз итеп язу алымнарын тормышка ашыр</w:t>
      </w:r>
      <w:r w:rsidRPr="00AD1857">
        <w:rPr>
          <w:rFonts w:ascii="Times New Roman" w:hAnsi="Times New Roman" w:cs="Times New Roman"/>
          <w:sz w:val="24"/>
          <w:szCs w:val="24"/>
          <w:lang w:val="tt-RU"/>
        </w:rPr>
        <w:t>ырга</w:t>
      </w:r>
      <w:r w:rsidRPr="00AD1857">
        <w:rPr>
          <w:rFonts w:ascii="Times New Roman" w:hAnsi="Times New Roman" w:cs="Times New Roman"/>
          <w:sz w:val="24"/>
          <w:szCs w:val="24"/>
        </w:rPr>
        <w:t>;</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rPr>
        <w:t>- татар теленең</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позицион</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принцибына</w:t>
      </w:r>
      <w:r w:rsidRPr="00AD1857">
        <w:rPr>
          <w:rFonts w:ascii="Times New Roman" w:hAnsi="Times New Roman" w:cs="Times New Roman"/>
          <w:sz w:val="24"/>
          <w:szCs w:val="24"/>
          <w:lang w:val="tt-RU"/>
        </w:rPr>
        <w:t xml:space="preserve"> </w:t>
      </w:r>
      <w:r w:rsidRPr="00AD1857">
        <w:rPr>
          <w:rFonts w:ascii="Times New Roman" w:hAnsi="Times New Roman" w:cs="Times New Roman"/>
          <w:sz w:val="24"/>
          <w:szCs w:val="24"/>
        </w:rPr>
        <w:t>нигезләнеп, [гь] [кь] авазларын язуда белдерү турында үзләштергән белеем һәм күнекмәләрен уку эшчәнлегендә һәм көндәлек тормышта кулланырга өйрән</w:t>
      </w:r>
      <w:r w:rsidRPr="00AD1857">
        <w:rPr>
          <w:rFonts w:ascii="Times New Roman" w:hAnsi="Times New Roman" w:cs="Times New Roman"/>
          <w:sz w:val="24"/>
          <w:szCs w:val="24"/>
          <w:lang w:val="tt-RU"/>
        </w:rPr>
        <w:t>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сүзләрне авазларга таркатырга; авазларны сүздәге тәртиптә әйтергә; сузык һәм тартык авазларны һәм аларның хәрефләрен аерып таный белергә; калын һәм нечкә сузыкларны дөрес әйтергә; сузык аваз һәм аларның хәрефләренә карап, калын һәм нечкә әйтелгән сүзләрне танырга; сүзләрне иҗекләргә бүлергә;җөмләләрне сүзләргә таркатырга. Баш һәм юл хәрефләрен, аларны тоташтыручы сызыкларны һәм сүзләрне ачык итеп, бозмыйча язарга;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басма, кулдан язылган хәрефләр белән бирелгән сүз һәм җөмләләрне дөрес күчереп язарга;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 әйтелеше белән язылышы туры килгән сүзләрне, шундый сүзләрдән төзелгән 3-5 сүзле җөмләләрне ишетеп язарга;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җөмләнең беренче сүзен баш хәреф белән башлап, җөмлә беткәч, нокта куеп язарга. </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lang w:val="tt-RU"/>
        </w:rPr>
        <w:tab/>
      </w:r>
      <w:r w:rsidRPr="00AD1857">
        <w:rPr>
          <w:rFonts w:ascii="Times New Roman" w:hAnsi="Times New Roman" w:cs="Times New Roman"/>
          <w:i/>
          <w:iCs/>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b/>
          <w:bCs/>
          <w:i/>
          <w:sz w:val="24"/>
          <w:szCs w:val="24"/>
          <w:lang w:val="tt-RU"/>
        </w:rPr>
        <w:t xml:space="preserve">- </w:t>
      </w:r>
      <w:r w:rsidRPr="00AD1857">
        <w:rPr>
          <w:rFonts w:ascii="Times New Roman" w:hAnsi="Times New Roman" w:cs="Times New Roman"/>
          <w:i/>
          <w:sz w:val="24"/>
          <w:szCs w:val="24"/>
          <w:lang w:val="tt-RU"/>
        </w:rPr>
        <w:t>телдән 4-5 җөмләле кечкенә хикәяләр төзергә;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сыйныфта телдән җыр, шигъри куплетлар, мәзәк, әкият уйлап чыгарырга.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төрле методик шартларда: 1) басма яки язма текстны күчереп язганда, 2) хәтер буенча яки 3) укытучы әйтеп яздырган вакытта, үзләштерелгән алгоритмга туры китереп аерым да, җөмлә эчендәдә сүзләрне өзмичә язу күнекмәләрен үзләштерә һәр укучы, шәхси мөмкинчелеген истә тотып, язу темпын арттыра белү кебек эш төрләрен башкара   белергә;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график хаталарны төзәтергә һәм каллиграфик язу сыйфатын камилләштерү эшләрен;</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тизләтелгән темпта язу шартларында график грамоталылыкны һәм каллиграфик сыйфатны формалаштырырга.</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bCs/>
          <w:sz w:val="24"/>
          <w:szCs w:val="24"/>
          <w:lang w:val="tt-RU"/>
        </w:rPr>
        <w:t>2 нче сыйныф</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Шәхси нәтиҗәләр</w:t>
      </w:r>
    </w:p>
    <w:p w:rsidR="00AD1857" w:rsidRPr="00AD1857" w:rsidRDefault="00AD1857" w:rsidP="00B20887">
      <w:pPr>
        <w:numPr>
          <w:ilvl w:val="0"/>
          <w:numId w:val="122"/>
        </w:num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Укучыда формалашачак:</w:t>
      </w:r>
    </w:p>
    <w:p w:rsidR="00AD1857" w:rsidRPr="00AD1857" w:rsidRDefault="00AD1857" w:rsidP="00B20887">
      <w:pPr>
        <w:numPr>
          <w:ilvl w:val="0"/>
          <w:numId w:val="122"/>
        </w:numPr>
        <w:rPr>
          <w:rFonts w:ascii="Times New Roman" w:hAnsi="Times New Roman" w:cs="Times New Roman"/>
          <w:sz w:val="24"/>
          <w:szCs w:val="24"/>
          <w:u w:val="single"/>
          <w:lang w:val="tt-RU"/>
        </w:rPr>
      </w:pPr>
      <w:r w:rsidRPr="00AD1857">
        <w:rPr>
          <w:rFonts w:ascii="Times New Roman" w:hAnsi="Times New Roman" w:cs="Times New Roman"/>
          <w:sz w:val="24"/>
          <w:szCs w:val="24"/>
          <w:lang w:val="tt-RU"/>
        </w:rPr>
        <w:t>- дәреслек геройларына, күршеңә ярдәм итүдә танып-белү инициативасы күрсәтү;</w:t>
      </w:r>
    </w:p>
    <w:p w:rsidR="00AD1857" w:rsidRPr="00AD1857" w:rsidRDefault="00AD1857" w:rsidP="00B20887">
      <w:pPr>
        <w:numPr>
          <w:ilvl w:val="0"/>
          <w:numId w:val="122"/>
        </w:numPr>
        <w:rPr>
          <w:rFonts w:ascii="Times New Roman" w:hAnsi="Times New Roman" w:cs="Times New Roman"/>
          <w:sz w:val="24"/>
          <w:szCs w:val="24"/>
          <w:u w:val="single"/>
          <w:lang w:val="tt-RU"/>
        </w:rPr>
      </w:pPr>
      <w:r w:rsidRPr="00AD1857">
        <w:rPr>
          <w:rFonts w:ascii="Times New Roman" w:hAnsi="Times New Roman" w:cs="Times New Roman"/>
          <w:sz w:val="24"/>
          <w:szCs w:val="24"/>
          <w:lang w:val="tt-RU"/>
        </w:rPr>
        <w:t>- үз уңышларың/уңышсызлыкларың турында фикер йөртү;</w:t>
      </w:r>
    </w:p>
    <w:p w:rsidR="00AD1857" w:rsidRPr="00AD1857" w:rsidRDefault="00AD1857" w:rsidP="00B20887">
      <w:pPr>
        <w:numPr>
          <w:ilvl w:val="0"/>
          <w:numId w:val="122"/>
        </w:numPr>
        <w:rPr>
          <w:rFonts w:ascii="Times New Roman" w:hAnsi="Times New Roman" w:cs="Times New Roman"/>
          <w:sz w:val="24"/>
          <w:szCs w:val="24"/>
          <w:u w:val="single"/>
          <w:lang w:val="en-US"/>
        </w:rPr>
      </w:pPr>
      <w:r w:rsidRPr="00AD1857">
        <w:rPr>
          <w:rFonts w:ascii="Times New Roman" w:hAnsi="Times New Roman" w:cs="Times New Roman"/>
          <w:sz w:val="24"/>
          <w:szCs w:val="24"/>
          <w:lang w:val="tt-RU"/>
        </w:rPr>
        <w:t>- үз мөмкинлекләреңне бәяләү;</w:t>
      </w:r>
    </w:p>
    <w:p w:rsidR="00AD1857" w:rsidRPr="00AD1857" w:rsidRDefault="00AD1857" w:rsidP="00B20887">
      <w:pPr>
        <w:numPr>
          <w:ilvl w:val="0"/>
          <w:numId w:val="122"/>
        </w:numPr>
        <w:rPr>
          <w:rFonts w:ascii="Times New Roman" w:hAnsi="Times New Roman" w:cs="Times New Roman"/>
          <w:sz w:val="24"/>
          <w:szCs w:val="24"/>
          <w:u w:val="single"/>
          <w:lang w:val="en-US"/>
        </w:rPr>
      </w:pPr>
      <w:r w:rsidRPr="00AD1857">
        <w:rPr>
          <w:rFonts w:ascii="Times New Roman" w:hAnsi="Times New Roman" w:cs="Times New Roman"/>
          <w:sz w:val="24"/>
          <w:szCs w:val="24"/>
          <w:lang w:val="tt-RU"/>
        </w:rPr>
        <w:t>- үз эшчәнлегенең нәтиҗәләрен яхшыртуга ихтыяҗ формалаштыру;</w:t>
      </w:r>
    </w:p>
    <w:p w:rsidR="00AD1857" w:rsidRPr="00AD1857" w:rsidRDefault="00AD1857" w:rsidP="00B20887">
      <w:pPr>
        <w:numPr>
          <w:ilvl w:val="0"/>
          <w:numId w:val="122"/>
        </w:numPr>
        <w:rPr>
          <w:rFonts w:ascii="Times New Roman" w:hAnsi="Times New Roman" w:cs="Times New Roman"/>
          <w:sz w:val="24"/>
          <w:szCs w:val="24"/>
          <w:u w:val="single"/>
          <w:lang w:val="en-US"/>
        </w:rPr>
      </w:pPr>
      <w:r w:rsidRPr="00AD1857">
        <w:rPr>
          <w:rFonts w:ascii="Times New Roman" w:hAnsi="Times New Roman" w:cs="Times New Roman"/>
          <w:sz w:val="24"/>
          <w:szCs w:val="24"/>
          <w:lang w:val="tt-RU"/>
        </w:rPr>
        <w:t xml:space="preserve">- мәгънә барлыкка китерү («Минем өчен моның нинди мәгънәсе һәм әһәмияте бар?» - дигән сорау кую) </w:t>
      </w:r>
    </w:p>
    <w:p w:rsidR="00AD1857" w:rsidRPr="00AD1857" w:rsidRDefault="00AD1857" w:rsidP="00AD1857">
      <w:pPr>
        <w:rPr>
          <w:rFonts w:ascii="Times New Roman" w:hAnsi="Times New Roman" w:cs="Times New Roman"/>
          <w:i/>
          <w:sz w:val="24"/>
          <w:szCs w:val="24"/>
          <w:lang w:val="en-US"/>
        </w:rPr>
      </w:pP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i/>
          <w:sz w:val="24"/>
          <w:szCs w:val="24"/>
          <w:u w:val="single"/>
          <w:lang w:val="tt-RU"/>
        </w:rPr>
        <w:t>Укучы формалашу өчен мөмкинлек  алачак</w:t>
      </w:r>
      <w:r w:rsidRPr="00AD1857">
        <w:rPr>
          <w:rFonts w:ascii="Times New Roman" w:hAnsi="Times New Roman" w:cs="Times New Roman"/>
          <w:i/>
          <w:sz w:val="24"/>
          <w:szCs w:val="24"/>
          <w:lang w:val="tt-RU"/>
        </w:rPr>
        <w:t>:</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lang w:val="tt-RU"/>
        </w:rPr>
        <w:t>- әхлакый кагыйдәләрдә ориентлашу, аларны үтәүнең мәҗбүрилеген аңлау;</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lastRenderedPageBreak/>
        <w:t>- текстлардагы төрле тормыш ситуацияләренә һәм геройларның гамәлләренә гомүмкешелек нормаларыннан чыгып бәя бирү;</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“гаилә”, “туган ил”, “мәрхәмәтлелек” төшенчәләрен кабул итү, “башкаларга карата түземлелек, кайгыртучанлык”, “кеше кадерен белү” кебек хисләр формалашу.</w:t>
      </w:r>
    </w:p>
    <w:p w:rsidR="00AD1857" w:rsidRPr="00AD1857" w:rsidRDefault="00AD1857" w:rsidP="00AD1857">
      <w:pPr>
        <w:rPr>
          <w:rFonts w:ascii="Times New Roman" w:hAnsi="Times New Roman" w:cs="Times New Roman"/>
          <w:b/>
          <w:sz w:val="24"/>
          <w:szCs w:val="24"/>
          <w:u w:val="single"/>
        </w:rPr>
      </w:pPr>
      <w:r w:rsidRPr="00AD1857">
        <w:rPr>
          <w:rFonts w:ascii="Times New Roman" w:hAnsi="Times New Roman" w:cs="Times New Roman"/>
          <w:b/>
          <w:sz w:val="24"/>
          <w:szCs w:val="24"/>
          <w:u w:val="single"/>
          <w:lang w:val="tt-RU"/>
        </w:rPr>
        <w:t>Метапредмет нәтиҗәләр</w:t>
      </w:r>
    </w:p>
    <w:p w:rsidR="00AD1857" w:rsidRPr="00AD1857" w:rsidRDefault="00AD1857" w:rsidP="00AD1857">
      <w:pPr>
        <w:rPr>
          <w:rFonts w:ascii="Times New Roman" w:hAnsi="Times New Roman" w:cs="Times New Roman"/>
          <w:b/>
          <w:i/>
          <w:sz w:val="24"/>
          <w:szCs w:val="24"/>
          <w:u w:val="single"/>
          <w:lang w:val="tt-RU"/>
        </w:rPr>
      </w:pPr>
      <w:r w:rsidRPr="00AD1857">
        <w:rPr>
          <w:rFonts w:ascii="Times New Roman" w:hAnsi="Times New Roman" w:cs="Times New Roman"/>
          <w:b/>
          <w:i/>
          <w:sz w:val="24"/>
          <w:szCs w:val="24"/>
          <w:u w:val="single"/>
          <w:lang w:val="tt-RU"/>
        </w:rPr>
        <w:t xml:space="preserve">Танып-белү УУГ:  </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b/>
          <w:sz w:val="24"/>
          <w:szCs w:val="24"/>
          <w:lang w:val="tt-RU"/>
        </w:rPr>
        <w:t>-</w:t>
      </w:r>
      <w:r w:rsidRPr="00AD1857">
        <w:rPr>
          <w:rFonts w:ascii="Times New Roman" w:hAnsi="Times New Roman" w:cs="Times New Roman"/>
          <w:sz w:val="24"/>
          <w:szCs w:val="24"/>
          <w:lang w:val="tt-RU"/>
        </w:rPr>
        <w:t>“Дөрес яз”, “Дөрес әйт” сүзлекләре белән эшләргә, кирәкле сүзләрне эзләп табарга;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дәреслектә ориентлаша белергә;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шартлы билгеләрнең телен белергә;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рәсем һәм схемалар нигезендә биремнәр үтәргә;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төп билгеләрне аерып алу нигезендә кагыйдә формалаштырырга;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материаль объектлар кулланып биремнәр үтәргә;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дәреслек һәм мөстәкыйль эш дәфтәрендәге мәгълүматлар белән эшли белергә.</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объектларны  чагыштырырга, классификацияләү  өчен уртак билгеләрне  билгеләргә;;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төп мәгълүматны  аерырга, укылган яки тыңланган мәгълүматның эчтәлегенә бәя бирә белергә;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төп билгеләрне аерып алу нигезендә кагыйдә формалаштырырга;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материаль объектлар кулланып биремнәр үтәргә.</w:t>
      </w:r>
    </w:p>
    <w:p w:rsidR="00AD1857" w:rsidRPr="00AD1857" w:rsidRDefault="00AD1857" w:rsidP="00AD1857">
      <w:pPr>
        <w:rPr>
          <w:rFonts w:ascii="Times New Roman" w:hAnsi="Times New Roman" w:cs="Times New Roman"/>
          <w:b/>
          <w:i/>
          <w:sz w:val="24"/>
          <w:szCs w:val="24"/>
          <w:u w:val="single"/>
          <w:lang w:val="tt-RU"/>
        </w:rPr>
      </w:pPr>
      <w:r w:rsidRPr="00AD1857">
        <w:rPr>
          <w:rFonts w:ascii="Times New Roman" w:hAnsi="Times New Roman" w:cs="Times New Roman"/>
          <w:b/>
          <w:i/>
          <w:sz w:val="24"/>
          <w:szCs w:val="24"/>
          <w:u w:val="single"/>
          <w:lang w:val="tt-RU"/>
        </w:rPr>
        <w:t xml:space="preserve">Регулятив УУГ: </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-кагыйдәләрне, күрсәтмәләрне истә тотып гамәлләр кылырга;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 гамәлләрне таләп ителгән вакытта башларга һәм тәмамларга;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үз эшчәнлегеңне контрольгә алырга, биремне үтәүнең дөреслеген тикшерергә;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тормыш тәҗрибәсен кулланырга;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эшләнгән эшнең сыйфатын һәм дәрәҗәсен билгеләргә. </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эш тәртибен аңлап, уку эшчәнлеген оештырырга, нәтиҗәле эш алымнарын таба  белергә;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уку эшчәнлеге нәтиҗәләрен контрол</w:t>
      </w:r>
      <w:r w:rsidRPr="00AD1857">
        <w:rPr>
          <w:rFonts w:ascii="Times New Roman" w:hAnsi="Times New Roman" w:cs="Times New Roman"/>
          <w:i/>
          <w:sz w:val="24"/>
          <w:szCs w:val="24"/>
        </w:rPr>
        <w:t>ь</w:t>
      </w:r>
      <w:r w:rsidRPr="00AD1857">
        <w:rPr>
          <w:rFonts w:ascii="Times New Roman" w:hAnsi="Times New Roman" w:cs="Times New Roman"/>
          <w:i/>
          <w:sz w:val="24"/>
          <w:szCs w:val="24"/>
          <w:lang w:val="tt-RU"/>
        </w:rPr>
        <w:t>гә ала белергә;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билгеләгән  критерийларга таянып, эш сыйфатына бәя бирә белергә.</w:t>
      </w:r>
    </w:p>
    <w:p w:rsidR="00AD1857" w:rsidRPr="00AD1857" w:rsidRDefault="00AD1857" w:rsidP="00AD1857">
      <w:pPr>
        <w:rPr>
          <w:rFonts w:ascii="Times New Roman" w:hAnsi="Times New Roman" w:cs="Times New Roman"/>
          <w:b/>
          <w:i/>
          <w:sz w:val="24"/>
          <w:szCs w:val="24"/>
          <w:u w:val="single"/>
          <w:lang w:val="tt-RU"/>
        </w:rPr>
      </w:pPr>
      <w:r w:rsidRPr="00AD1857">
        <w:rPr>
          <w:rFonts w:ascii="Times New Roman" w:hAnsi="Times New Roman" w:cs="Times New Roman"/>
          <w:b/>
          <w:i/>
          <w:sz w:val="24"/>
          <w:szCs w:val="24"/>
          <w:u w:val="single"/>
          <w:lang w:val="tt-RU"/>
        </w:rPr>
        <w:t>Коммуникатив УУГ:</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b/>
          <w:sz w:val="24"/>
          <w:szCs w:val="24"/>
          <w:lang w:val="tt-RU"/>
        </w:rPr>
        <w:t>-</w:t>
      </w:r>
      <w:r w:rsidRPr="00AD1857">
        <w:rPr>
          <w:rFonts w:ascii="Times New Roman" w:hAnsi="Times New Roman" w:cs="Times New Roman"/>
          <w:sz w:val="24"/>
          <w:szCs w:val="24"/>
          <w:lang w:val="tt-RU"/>
        </w:rPr>
        <w:t xml:space="preserve"> үз позициясен дәлилләү өчен кагыйдә, таблицалар, модельләрдән файдаланырга;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партадашы белән эшләргә: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эшне үзара бүлешергә;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-чылбыр тәртибендә эшләргә;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башкаларның сөйләмен тыңларга һәм аңларга;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тормыш тәҗрибәсен кулланырга.</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уртак эшчәнлеккә һәм гомуми чишелешкә килергә;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күршеңнеӊ нәрсәне белүен һәм күрүен, нәрсәне белмәвен һәм күрмәвен исәпкә алып, аӊлаешлы сөйләм төзергә сораулар бирергә;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күршеңнеӊ эш-гамәлләрен контрольгә алырга;</w:t>
      </w:r>
    </w:p>
    <w:p w:rsidR="00AD1857" w:rsidRPr="00AD1857" w:rsidRDefault="00AD1857" w:rsidP="00AD1857">
      <w:pPr>
        <w:rPr>
          <w:rFonts w:ascii="Times New Roman" w:hAnsi="Times New Roman" w:cs="Times New Roman"/>
          <w:b/>
          <w:i/>
          <w:sz w:val="24"/>
          <w:szCs w:val="24"/>
          <w:lang w:val="tt-RU"/>
        </w:rPr>
      </w:pPr>
      <w:r w:rsidRPr="00AD1857">
        <w:rPr>
          <w:rFonts w:ascii="Times New Roman" w:hAnsi="Times New Roman" w:cs="Times New Roman"/>
          <w:i/>
          <w:sz w:val="24"/>
          <w:szCs w:val="24"/>
          <w:lang w:val="tt-RU"/>
        </w:rPr>
        <w:lastRenderedPageBreak/>
        <w:t>- сөйләмнеӊ диалог формасын үзләштеррегә.</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Предмет нәтиҗәләре</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Фонетика һәм орфоэпия</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“Татар теле” дәреслегенең төзелешен;</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татар теленең төп сүзлекләрен;</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сүздәге сузык авазларның калын яки нечкә әйтелешен андагы сузык авазларга карап аеруны;</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О хәрефе сүзнең беренче иҗегендә генә язылуын, калган иҗекләрдә , [о]авазы ишетелсә дә ы хәрефе язылуын;рус сүзләрендә о хәрефе төрле иҗекләрдә язылуны;</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э, е хәрефләре нечкә сузыкларны белдеруен, язуда[э]авазын белдерүен, сүз башында э хәрефе язылуны;</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татар теленең үз сүзләрендә э,е хәрефләре кыскарак әйтелә торган  [э]авазын, рус телендә сузыбрак, киңрәк әйтелә торган  [э]авазын белдерүне;</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кайбер сүзләрдә ( маэмай, тәэсир,тәэмин) [э]авазының әйтелешне;</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сузык аваз иҗек төзүне;</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һәр иҗектә сузык аваз бер генә булуны;</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иң кечкенә иҗек бер сузыктан торуны;</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сүзнең бер хәрефен иҗек булса да, юл ахырында калдырырга да, яңа юлга күчерергә дә ярамауны;</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тавышсыз хәрефләр(ъ,ь) үзләреннән алдагы хәрефләреннән аерып күчерелмәүне;</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i/>
          <w:sz w:val="24"/>
          <w:szCs w:val="24"/>
          <w:lang w:val="tt-RU"/>
        </w:rPr>
        <w:t>йо, йө</w:t>
      </w:r>
      <w:r w:rsidRPr="00AD1857">
        <w:rPr>
          <w:rFonts w:ascii="Times New Roman" w:hAnsi="Times New Roman" w:cs="Times New Roman"/>
          <w:sz w:val="24"/>
          <w:szCs w:val="24"/>
          <w:lang w:val="tt-RU"/>
        </w:rPr>
        <w:t xml:space="preserve"> кушылмалары сүз башында гына язылуны;</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i/>
          <w:sz w:val="24"/>
          <w:szCs w:val="24"/>
          <w:lang w:val="tt-RU"/>
        </w:rPr>
        <w:t xml:space="preserve">йо </w:t>
      </w:r>
      <w:r w:rsidRPr="00AD1857">
        <w:rPr>
          <w:rFonts w:ascii="Times New Roman" w:hAnsi="Times New Roman" w:cs="Times New Roman"/>
          <w:sz w:val="24"/>
          <w:szCs w:val="24"/>
          <w:lang w:val="tt-RU"/>
        </w:rPr>
        <w:t>кушылмасы – калын укыла торган сүзләрдә, йө кушылмасы нечкә укыла торган сүзләрдә язылуны;</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сүз башында булмаганда , й хәрефе сузык авазлар артында гына язылуны;</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калынлык билгесе (ъ) иҗекнең нечкә әйтелешле иҗекләрдән к. г хәрефләренең калын  укылышын күрсәтүне;</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Ъ хәрефе калын иҗекләрдән соң я, ю,е хәрефләре алдыннан килгәндә , тартыкларны аерып  укырга кирәклекне күрсәтүне.</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“Эчтәлек” битендә ориентлаша алышырга;</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сүздән авазны аерып алу, аңа характеристика бирүне;</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сүзгә аваз-хәреф схемасын төзүне;</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калын (нечкә) сузык авазларны икеләнүсез аеруны, аларга анализ ясауны;</w:t>
      </w:r>
    </w:p>
    <w:p w:rsidR="00AD1857" w:rsidRPr="00AD1857" w:rsidRDefault="00AD1857" w:rsidP="00B20887">
      <w:pPr>
        <w:numPr>
          <w:ilvl w:val="0"/>
          <w:numId w:val="123"/>
        </w:numPr>
        <w:rPr>
          <w:rFonts w:ascii="Times New Roman" w:hAnsi="Times New Roman" w:cs="Times New Roman"/>
          <w:sz w:val="24"/>
          <w:szCs w:val="24"/>
          <w:lang w:val="tt-RU"/>
        </w:rPr>
      </w:pPr>
      <w:r w:rsidRPr="00AD1857">
        <w:rPr>
          <w:rFonts w:ascii="Times New Roman" w:hAnsi="Times New Roman" w:cs="Times New Roman"/>
          <w:sz w:val="24"/>
          <w:szCs w:val="24"/>
          <w:lang w:val="tt-RU"/>
        </w:rPr>
        <w:t>хәрефләрне сүзләрдә дөрес язуны.</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i/>
          <w:sz w:val="24"/>
          <w:szCs w:val="24"/>
          <w:u w:val="single"/>
          <w:lang w:val="tt-RU"/>
        </w:rPr>
        <w:t xml:space="preserve"> 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-ана теленең авазларын һәм хәрефләрен, аларның әйтелеш һәм язылыш үзенчелекләрен аңлый, авазларга характеристика бирә алырга</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Графика</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B20887">
      <w:pPr>
        <w:numPr>
          <w:ilvl w:val="0"/>
          <w:numId w:val="123"/>
        </w:numPr>
        <w:rPr>
          <w:rFonts w:ascii="Times New Roman" w:hAnsi="Times New Roman" w:cs="Times New Roman"/>
          <w:b/>
          <w:bCs/>
          <w:sz w:val="24"/>
          <w:szCs w:val="24"/>
          <w:lang w:val="tt-RU"/>
        </w:rPr>
      </w:pPr>
      <w:r w:rsidRPr="00AD1857">
        <w:rPr>
          <w:rFonts w:ascii="Times New Roman" w:hAnsi="Times New Roman" w:cs="Times New Roman"/>
          <w:sz w:val="24"/>
          <w:szCs w:val="24"/>
          <w:lang w:val="tt-RU"/>
        </w:rPr>
        <w:t>Татар алфавитын төгәл, хәреф исемнәрен дөрес әйтеп, яттан белергә, сүзләрне алфавит тәртибендә урнаштырырга.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кирәкле мәгълүматны табу өчен, алфавитны куллана алырга.</w:t>
      </w:r>
    </w:p>
    <w:p w:rsidR="00AD1857" w:rsidRPr="00AD1857" w:rsidRDefault="00AD1857" w:rsidP="00AD1857">
      <w:pPr>
        <w:rPr>
          <w:rFonts w:ascii="Times New Roman" w:hAnsi="Times New Roman" w:cs="Times New Roman"/>
          <w:b/>
          <w:sz w:val="24"/>
          <w:szCs w:val="24"/>
          <w:u w:val="single"/>
          <w:lang w:val="tt-RU"/>
        </w:rPr>
      </w:pP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Сүз (морфология, сүз төзелеше (морфемика)</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сүз һәм җөмләнең аермасын;</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сүз тамырының мәгънәле кисәк булуны;</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татар телендә сүз тамырының сүз башында булуын, үзгәрмәвен, тамырда сүзләрнең, яңа мәгънә  белдерүне;</w:t>
      </w:r>
    </w:p>
    <w:p w:rsidR="00AD1857" w:rsidRPr="00AD1857" w:rsidRDefault="00AD1857" w:rsidP="00B20887">
      <w:pPr>
        <w:numPr>
          <w:ilvl w:val="0"/>
          <w:numId w:val="120"/>
        </w:numPr>
        <w:rPr>
          <w:rFonts w:ascii="Times New Roman" w:hAnsi="Times New Roman" w:cs="Times New Roman"/>
          <w:bCs/>
          <w:sz w:val="24"/>
          <w:szCs w:val="24"/>
          <w:lang w:val="tt-RU"/>
        </w:rPr>
      </w:pPr>
      <w:r w:rsidRPr="00AD1857">
        <w:rPr>
          <w:rFonts w:ascii="Times New Roman" w:hAnsi="Times New Roman" w:cs="Times New Roman"/>
          <w:sz w:val="24"/>
          <w:szCs w:val="24"/>
          <w:lang w:val="tt-RU"/>
        </w:rPr>
        <w:lastRenderedPageBreak/>
        <w:t>сүз ясагыч кушымчаларның сүзнең мәгънәсен үзгәртүне;</w:t>
      </w:r>
    </w:p>
    <w:p w:rsidR="00AD1857" w:rsidRPr="00AD1857" w:rsidRDefault="00AD1857" w:rsidP="00B20887">
      <w:pPr>
        <w:numPr>
          <w:ilvl w:val="0"/>
          <w:numId w:val="120"/>
        </w:numPr>
        <w:rPr>
          <w:rFonts w:ascii="Times New Roman" w:hAnsi="Times New Roman" w:cs="Times New Roman"/>
          <w:bCs/>
          <w:sz w:val="24"/>
          <w:szCs w:val="24"/>
          <w:lang w:val="tt-RU"/>
        </w:rPr>
      </w:pPr>
      <w:r w:rsidRPr="00AD1857">
        <w:rPr>
          <w:rFonts w:ascii="Times New Roman" w:hAnsi="Times New Roman" w:cs="Times New Roman"/>
          <w:sz w:val="24"/>
          <w:szCs w:val="24"/>
          <w:lang w:val="tt-RU"/>
        </w:rPr>
        <w:t>кем? нәрсә? сораулары ярдәмендә предметны белдерә торган сүзләрнең үзлеген белергә;</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кеше исемнәрен һәм фамилияләрен һәрвакыт баш хәрефтән язарга;</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шәһәр, авыл, елга, күл исемнәрен баш хәреф белән язарга;</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эш- хәрәкәтне белдерә торган сүзләр җөмләдә нишли? нишлиләр? сорауларына җавап бирүен;</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билгене белдерә торган сүзләрнең нинди? кайсы? сорауларына җавап бирүне.</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сүз, сүзтезмә, җөмләләрне аера белергә;</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сүзтезмәләр төзеп яза белергә;</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татар алфавитын төгәл, хәреф исемнәрен дөрес әйтеп, яттан белергә, сүзләрне алфавит тәртибендә урнаштырырга;</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тамырдаш сүзләрне аера һәм аларның тамырын билгели белергә;</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сүзнең тамырын һәм сүз ясагыч кушымчаларын билгеләргә; тамырдаш сүзләр ясап язарга, сүзнең тамырын һәм сүз ясагыч кушымчаларын билгеләргә; тамырдаш сүзләр ясап язарга;</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текст буенча сорауларга җавап яза алырга;</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кем? нәрсә? сораулары ярдәмендә предметны белдерә торган сүзләрнең үзлеген белергә;</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ялгызлык исемнәрен дөрес яза белергә;</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җөмләдә эш-хәрәкәтне белдергән сүзләргә сорау куярга, аларны билгеләргә һәм җөмләдәге ролен гамәли күзәтергә;</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җөмләдә билгене белдерә торган сүзләргә сорау куярга, аларны билгеләргә һәм җөмләдәге ролен  гамәли күзәтергә.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b/>
          <w:i/>
          <w:sz w:val="24"/>
          <w:szCs w:val="24"/>
          <w:lang w:val="tt-RU"/>
        </w:rPr>
        <w:t>-</w:t>
      </w:r>
      <w:r w:rsidRPr="00AD1857">
        <w:rPr>
          <w:rFonts w:ascii="Times New Roman" w:hAnsi="Times New Roman" w:cs="Times New Roman"/>
          <w:i/>
          <w:sz w:val="24"/>
          <w:szCs w:val="24"/>
          <w:lang w:val="tt-RU"/>
        </w:rPr>
        <w:t xml:space="preserve"> сүздән авазны аерып алырга, аңа характеристика бирергә;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сүз, сүзтезмә, җөмләләрне аера белергә;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тамырдаш сүзләрне аера һәм аларның тамырын билгели белергә.</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lastRenderedPageBreak/>
        <w:t>Җөмлә (синтаксис)</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сөйләмне җөмләләргә аерырга;</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 җөмләнең баш кисәкләрен табарга.</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җөмләнең баш кисәкләрен табарга, җөмләдәге сүзләр бәйләнешен билгеләргә;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әйтелү максатына карап, җөмлә ахырында  нокта, сорау һәм өндәү  билгеләрен куярга; </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җөмләнең баш кисәкләрен табарга.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sz w:val="24"/>
          <w:szCs w:val="24"/>
          <w:lang w:val="tt-RU"/>
        </w:rPr>
        <w:t xml:space="preserve">        </w:t>
      </w:r>
      <w:r w:rsidRPr="00AD1857">
        <w:rPr>
          <w:rFonts w:ascii="Times New Roman" w:hAnsi="Times New Roman" w:cs="Times New Roman"/>
          <w:i/>
          <w:sz w:val="24"/>
          <w:szCs w:val="24"/>
          <w:lang w:val="tt-RU"/>
        </w:rPr>
        <w:t>- баш кисәкләрен табып, сызыклар белән билгеләргә.</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 xml:space="preserve">Бәйләнешле сөйләм </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текстның өлешләрен: башламы, төп , йомгаклау өлешләрен  табарга;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b/>
          <w:i/>
          <w:sz w:val="24"/>
          <w:szCs w:val="24"/>
          <w:lang w:val="tt-RU"/>
        </w:rPr>
      </w:pPr>
      <w:r w:rsidRPr="00AD1857">
        <w:rPr>
          <w:rFonts w:ascii="Times New Roman" w:hAnsi="Times New Roman" w:cs="Times New Roman"/>
          <w:i/>
          <w:sz w:val="24"/>
          <w:szCs w:val="24"/>
          <w:lang w:val="tt-RU"/>
        </w:rPr>
        <w:t>- текст буенча сорауларга җавап язарга;</w:t>
      </w:r>
    </w:p>
    <w:p w:rsidR="00AD1857" w:rsidRPr="00AD1857" w:rsidRDefault="00AD1857" w:rsidP="00AD1857">
      <w:pPr>
        <w:rPr>
          <w:rFonts w:ascii="Times New Roman" w:hAnsi="Times New Roman" w:cs="Times New Roman"/>
          <w:i/>
          <w:sz w:val="24"/>
          <w:szCs w:val="24"/>
        </w:rPr>
      </w:pPr>
      <w:r w:rsidRPr="00AD1857">
        <w:rPr>
          <w:rFonts w:ascii="Times New Roman" w:hAnsi="Times New Roman" w:cs="Times New Roman"/>
          <w:i/>
          <w:sz w:val="24"/>
          <w:szCs w:val="24"/>
          <w:lang w:val="tt-RU"/>
        </w:rPr>
        <w:t>- текстны өлешләргә бүлеп, аларга исем кушарга.</w:t>
      </w:r>
    </w:p>
    <w:p w:rsidR="00AD1857" w:rsidRPr="00AD1857" w:rsidRDefault="00AD1857" w:rsidP="00AD1857">
      <w:pPr>
        <w:rPr>
          <w:rFonts w:ascii="Times New Roman" w:hAnsi="Times New Roman" w:cs="Times New Roman"/>
          <w:i/>
          <w:sz w:val="24"/>
          <w:szCs w:val="24"/>
        </w:rPr>
      </w:pPr>
      <w:r w:rsidRPr="00AD1857">
        <w:rPr>
          <w:rFonts w:ascii="Times New Roman" w:hAnsi="Times New Roman" w:cs="Times New Roman"/>
          <w:b/>
          <w:bCs/>
          <w:sz w:val="24"/>
          <w:szCs w:val="24"/>
        </w:rPr>
        <w:t>3</w:t>
      </w:r>
      <w:r w:rsidRPr="00AD1857">
        <w:rPr>
          <w:rFonts w:ascii="Times New Roman" w:hAnsi="Times New Roman" w:cs="Times New Roman"/>
          <w:b/>
          <w:bCs/>
          <w:sz w:val="24"/>
          <w:szCs w:val="24"/>
          <w:lang w:val="tt-RU"/>
        </w:rPr>
        <w:t xml:space="preserve"> нче сыйныф</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Шәхси нәтиҗәләр</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Укучыда формалашачак: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дәреслек геройларына, күршеңә ярдәм итүдә танып-белү инициативасы күрсәтү;</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үз уңышларың,уңышсызлыкларың турында фикер йөртү;</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 үз мөмкинлекләреңне бәяләү.</w:t>
      </w:r>
    </w:p>
    <w:p w:rsidR="00AD1857" w:rsidRPr="00AD1857" w:rsidRDefault="00AD1857" w:rsidP="00AD1857">
      <w:pPr>
        <w:rPr>
          <w:rFonts w:ascii="Times New Roman" w:hAnsi="Times New Roman" w:cs="Times New Roman"/>
          <w:sz w:val="24"/>
          <w:szCs w:val="24"/>
          <w:lang w:val="tt-RU"/>
        </w:rPr>
      </w:pP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u w:val="single"/>
          <w:lang w:val="tt-RU"/>
        </w:rPr>
        <w:t>Укучы формалашу өчен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үз эшчәнлегенең нәтиҗәләрен яхшыртуга ихтыяҗ формалаштыру;</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мәгънә барлыкка китерү («Минем өчен моның нинди мәгънәсе һәм әһәмияте бар?» - дигән сорау кую).</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Метапредмет нәтиҗәләр</w:t>
      </w:r>
    </w:p>
    <w:p w:rsidR="00AD1857" w:rsidRPr="00AD1857" w:rsidRDefault="00AD1857" w:rsidP="00AD1857">
      <w:pPr>
        <w:rPr>
          <w:rFonts w:ascii="Times New Roman" w:hAnsi="Times New Roman" w:cs="Times New Roman"/>
          <w:b/>
          <w:i/>
          <w:sz w:val="24"/>
          <w:szCs w:val="24"/>
          <w:u w:val="single"/>
        </w:rPr>
      </w:pPr>
      <w:r w:rsidRPr="00AD1857">
        <w:rPr>
          <w:rFonts w:ascii="Times New Roman" w:hAnsi="Times New Roman" w:cs="Times New Roman"/>
          <w:b/>
          <w:i/>
          <w:sz w:val="24"/>
          <w:szCs w:val="24"/>
          <w:u w:val="single"/>
          <w:lang w:val="tt-RU"/>
        </w:rPr>
        <w:t>Танып</w:t>
      </w:r>
      <w:r w:rsidRPr="00AD1857">
        <w:rPr>
          <w:rFonts w:ascii="Times New Roman" w:hAnsi="Times New Roman" w:cs="Times New Roman"/>
          <w:b/>
          <w:i/>
          <w:sz w:val="24"/>
          <w:szCs w:val="24"/>
          <w:u w:val="single"/>
        </w:rPr>
        <w:t>-</w:t>
      </w:r>
      <w:r w:rsidRPr="00AD1857">
        <w:rPr>
          <w:rFonts w:ascii="Times New Roman" w:hAnsi="Times New Roman" w:cs="Times New Roman"/>
          <w:b/>
          <w:i/>
          <w:sz w:val="24"/>
          <w:szCs w:val="24"/>
          <w:u w:val="single"/>
          <w:lang w:val="tt-RU"/>
        </w:rPr>
        <w:t xml:space="preserve">белү универсаль уку гамәлләре: </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дәреслектә ориентлаша белергә;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шартлы билгеләрнең телен белергә;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рәсем һәм схемалар нигезендә биремнәр үтәргә.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 дәреслек һәм мөстәкыйль эш дәфтәрендәге мәгълүматлар белән эшли белергә;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 төп билгеләрне аерып алу нигезендә кагыйдә формалаштырырга;</w:t>
      </w:r>
    </w:p>
    <w:p w:rsidR="00AD1857" w:rsidRPr="00AD1857" w:rsidRDefault="00AD1857" w:rsidP="00AD1857">
      <w:pPr>
        <w:rPr>
          <w:rFonts w:ascii="Times New Roman" w:hAnsi="Times New Roman" w:cs="Times New Roman"/>
          <w:b/>
          <w:i/>
          <w:sz w:val="24"/>
          <w:szCs w:val="24"/>
          <w:lang w:val="tt-RU"/>
        </w:rPr>
      </w:pPr>
      <w:r w:rsidRPr="00AD1857">
        <w:rPr>
          <w:rFonts w:ascii="Times New Roman" w:hAnsi="Times New Roman" w:cs="Times New Roman"/>
          <w:i/>
          <w:sz w:val="24"/>
          <w:szCs w:val="24"/>
          <w:lang w:val="tt-RU"/>
        </w:rPr>
        <w:t xml:space="preserve"> - материаль объектлар кулланып биремнәр үтәргә.</w:t>
      </w:r>
    </w:p>
    <w:p w:rsidR="00AD1857" w:rsidRPr="00AD1857" w:rsidRDefault="00AD1857" w:rsidP="00AD1857">
      <w:pPr>
        <w:rPr>
          <w:rFonts w:ascii="Times New Roman" w:hAnsi="Times New Roman" w:cs="Times New Roman"/>
          <w:b/>
          <w:i/>
          <w:sz w:val="24"/>
          <w:szCs w:val="24"/>
          <w:lang w:val="tt-RU"/>
        </w:rPr>
      </w:pPr>
    </w:p>
    <w:p w:rsidR="00AD1857" w:rsidRPr="00AD1857" w:rsidRDefault="00AD1857" w:rsidP="00AD1857">
      <w:pPr>
        <w:rPr>
          <w:rFonts w:ascii="Times New Roman" w:hAnsi="Times New Roman" w:cs="Times New Roman"/>
          <w:b/>
          <w:i/>
          <w:sz w:val="24"/>
          <w:szCs w:val="24"/>
          <w:u w:val="single"/>
          <w:lang w:val="tt-RU"/>
        </w:rPr>
      </w:pPr>
      <w:r w:rsidRPr="00AD1857">
        <w:rPr>
          <w:rFonts w:ascii="Times New Roman" w:hAnsi="Times New Roman" w:cs="Times New Roman"/>
          <w:b/>
          <w:i/>
          <w:sz w:val="24"/>
          <w:szCs w:val="24"/>
          <w:u w:val="single"/>
          <w:lang w:val="tt-RU"/>
        </w:rPr>
        <w:t>Коммуникатив универсаль уку гамәлләре:</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күршең белән хезмәттәшлек итәргә;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үз фикереӊне һәм позицияӊне формалаштырырга;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 уртак эшчәнлеккә һәм гомуми чишелешкә килергә;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сөйләмнеӊ диалог формасын үзләштерергә.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күршеңнеӊ нәрсәне белүен һәм күрүен, нәрсәне белмәвен һәм күрмәвен исәпкә алып, аӊлаешлы сөйләм төзергә сораулар бирергә;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күршеңнеӊ эш-гамәлләрен контрольгә алырга.</w:t>
      </w:r>
    </w:p>
    <w:p w:rsidR="00AD1857" w:rsidRPr="00AD1857" w:rsidRDefault="00AD1857" w:rsidP="00AD1857">
      <w:pPr>
        <w:rPr>
          <w:rFonts w:ascii="Times New Roman" w:hAnsi="Times New Roman" w:cs="Times New Roman"/>
          <w:b/>
          <w:i/>
          <w:sz w:val="24"/>
          <w:szCs w:val="24"/>
          <w:lang w:val="tt-RU"/>
        </w:rPr>
      </w:pP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b/>
          <w:i/>
          <w:sz w:val="24"/>
          <w:szCs w:val="24"/>
          <w:u w:val="single"/>
          <w:lang w:val="tt-RU"/>
        </w:rPr>
        <w:t>Регулятив универсаль уку гамәлләре:</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-кагыйдәләрне, күрсәтмәләрне истә тотып гамәлләр кылырга;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гамәлләрне таләп ителгән вакытта башларга һәм тәмамларга;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үз эшчәнлегеңне контрольгә алырга, биремне үтәүнең дөреслеген тикшерергә.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тормыш тәҗрибәсен кулланырга;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 уку эшчәнлеге нәтиҗәләрен контрольгә ала белергә;</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эшләнгән эшнең сыйфатын һәм дәрәҗәсен билгеләргә.</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Предмет нәтиҗәләре</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Фонетика һәм орфоэпия</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-сүзгә фонетик анализ ясарга, иҗекләргә бүләргә,авазларны сүздәге тәртиптә ачык, дөрес әйтеп атап чыгарга;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-үзең язганны бирелгән үрнәк белән чагыштырырга.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u w:val="single"/>
          <w:lang w:val="tt-RU"/>
        </w:rPr>
        <w:lastRenderedPageBreak/>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-сузык һәм тартык авазларны, калын һәм нечкә сузыкларны икеләнүсез аеру, бирелгән теориягә таянып, аларга анализ ясау;</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бирелгән аваз схемасына,характеристикага тиешле авазлар, сүзләр сайларга.</w:t>
      </w:r>
    </w:p>
    <w:p w:rsidR="00AD1857" w:rsidRPr="00AD1857" w:rsidRDefault="00AD1857" w:rsidP="00AD1857">
      <w:pPr>
        <w:rPr>
          <w:rFonts w:ascii="Times New Roman" w:hAnsi="Times New Roman" w:cs="Times New Roman"/>
          <w:b/>
          <w:sz w:val="24"/>
          <w:szCs w:val="24"/>
          <w:lang w:val="be-BY"/>
        </w:rPr>
      </w:pPr>
      <w:r w:rsidRPr="00AD1857">
        <w:rPr>
          <w:rFonts w:ascii="Times New Roman" w:hAnsi="Times New Roman" w:cs="Times New Roman"/>
          <w:b/>
          <w:sz w:val="24"/>
          <w:szCs w:val="24"/>
          <w:lang w:val="be-BY"/>
        </w:rPr>
        <w:t>Лексика.</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-сүзнең мәгнәле кисәкләрен, тамыр һәм кушымча, ясагыч һәм төрләндергеч кушымчаларны аера һәм аларны сүзне кулланганда файдалана белергә;</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-тамырдаш сүзләрне икеләнүсез аерырга.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-сүзләрнең төзелешен модель итеп күрсәтә белергә, модель үрнәгендә яңа сүзләр ясарга.</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Морфология</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сүз төркемнәре: исем, татар телендә килешләр һәм аларның сораулары, исемнәрнең килеш белән төрләнешен;</w:t>
      </w:r>
    </w:p>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 xml:space="preserve">     - фигыль сүз төркеменең мәгънәсе һәм сораулары, фигыльләрнең барлык һәм юклык төрләре, фигыльләрнең зат-сан белән төрләнеше, хикәя фигыльнең заман белән төрләнешен;</w:t>
      </w:r>
    </w:p>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 xml:space="preserve">     - сыйфат дәрәҗәләрен;</w:t>
      </w:r>
    </w:p>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 xml:space="preserve">    - зат алмашлыкларының килеш белән төрләнешен;</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кисәкчә, кисәкчәнең сөйләмдәге роле, язылышын;</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бәйлекләрнең сөйләмдәге роле, язылышын.</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-сүз төркемнәрен һәм аларның грамматик билгеләрен танырга, аерырга(исемнең – санын, тартым кушымчалары булганда – затын, килешен, фигыльнең заманын, затын, санын).</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lastRenderedPageBreak/>
        <w:t>Синтаксис</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-җөмләнең баш кисәге, ия, хәбәрне;</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-җөмләнең иярчен кисәкләрен.</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җөмләне анализлау: әйтү максаты, интонация буенча төре, баш һәм иярчен кисәкләрне табарга.</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Бәйләнешле сөйләм</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sz w:val="24"/>
          <w:szCs w:val="24"/>
          <w:u w:val="single"/>
          <w:lang w:val="tt-RU"/>
        </w:rPr>
        <w:t>Укучы өйрәнәчәк:</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әзер яки бергәләп төзелгән план буенча 70-85 сүзле тексны изложение итеп язарга, текстның темасын һәм фикерен чагылдыра алырга, кызыл юлны сакларга;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сөйләгәндә һәм язганда, текст өлешләре, җөмләләр арасында бәйләнеш булдырырга;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u w:val="single"/>
          <w:lang w:val="tt-RU"/>
        </w:rPr>
        <w:t>Укучы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 хикәяләү, тасфирлама, фикер йуртү тибындагы текстларны аерырга, төзи белергә һәм кечкенә күләмле текстлар язып куярга;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-шәхси тәҗрибәгә, сюжетлы картина һәм рәсемгә таянып сочинение язарга, сүзләрнең әйтелешен, кулланышын, язылышын истә калдырырга.</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4 нче сыйныф</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b/>
          <w:sz w:val="24"/>
          <w:szCs w:val="24"/>
          <w:u w:val="single"/>
          <w:lang w:val="tt-RU"/>
        </w:rPr>
        <w:t>Шәхси нәтиҗәләр</w:t>
      </w:r>
      <w:r w:rsidRPr="00AD1857">
        <w:rPr>
          <w:rFonts w:ascii="Times New Roman" w:hAnsi="Times New Roman" w:cs="Times New Roman"/>
          <w:sz w:val="24"/>
          <w:szCs w:val="24"/>
          <w:u w:val="single"/>
          <w:lang w:val="tt-RU"/>
        </w:rPr>
        <w:t>  </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Чыгарылыш сыйныф укучысында формалашачак:</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физик һәм психик сәламәтлекне саклау;</w:t>
      </w:r>
    </w:p>
    <w:p w:rsidR="00AD1857" w:rsidRPr="00AD1857" w:rsidRDefault="00AD1857" w:rsidP="00B20887">
      <w:pPr>
        <w:numPr>
          <w:ilvl w:val="0"/>
          <w:numId w:val="120"/>
        </w:numPr>
        <w:rPr>
          <w:rFonts w:ascii="Times New Roman" w:hAnsi="Times New Roman" w:cs="Times New Roman"/>
          <w:b/>
          <w:sz w:val="24"/>
          <w:szCs w:val="24"/>
          <w:lang w:val="tt-RU"/>
        </w:rPr>
      </w:pPr>
      <w:r w:rsidRPr="00AD1857">
        <w:rPr>
          <w:rFonts w:ascii="Times New Roman" w:hAnsi="Times New Roman" w:cs="Times New Roman"/>
          <w:sz w:val="24"/>
          <w:szCs w:val="24"/>
          <w:lang w:val="tt-RU"/>
        </w:rPr>
        <w:t>татар телен өйрәнүгә кызыксыну, омтылыш;</w:t>
      </w:r>
    </w:p>
    <w:p w:rsidR="00AD1857" w:rsidRPr="00AD1857" w:rsidRDefault="00AD1857" w:rsidP="00B20887">
      <w:pPr>
        <w:numPr>
          <w:ilvl w:val="0"/>
          <w:numId w:val="120"/>
        </w:numPr>
        <w:rPr>
          <w:rFonts w:ascii="Times New Roman" w:hAnsi="Times New Roman" w:cs="Times New Roman"/>
          <w:b/>
          <w:sz w:val="24"/>
          <w:szCs w:val="24"/>
          <w:lang w:val="tt-RU"/>
        </w:rPr>
      </w:pPr>
      <w:r w:rsidRPr="00AD1857">
        <w:rPr>
          <w:rFonts w:ascii="Times New Roman" w:hAnsi="Times New Roman" w:cs="Times New Roman"/>
          <w:sz w:val="24"/>
          <w:szCs w:val="24"/>
          <w:lang w:val="tt-RU"/>
        </w:rPr>
        <w:t>тел аша әйләнә-тирә тормышка игътибар, дөрес мөнәсәбәт булдыру;</w:t>
      </w:r>
    </w:p>
    <w:p w:rsidR="00AD1857" w:rsidRPr="00AD1857" w:rsidRDefault="00AD1857" w:rsidP="00B20887">
      <w:pPr>
        <w:numPr>
          <w:ilvl w:val="0"/>
          <w:numId w:val="120"/>
        </w:numPr>
        <w:rPr>
          <w:rFonts w:ascii="Times New Roman" w:hAnsi="Times New Roman" w:cs="Times New Roman"/>
          <w:b/>
          <w:sz w:val="24"/>
          <w:szCs w:val="24"/>
          <w:lang w:val="tt-RU"/>
        </w:rPr>
      </w:pPr>
      <w:r w:rsidRPr="00AD1857">
        <w:rPr>
          <w:rFonts w:ascii="Times New Roman" w:hAnsi="Times New Roman" w:cs="Times New Roman"/>
          <w:sz w:val="24"/>
          <w:szCs w:val="24"/>
          <w:lang w:val="tt-RU"/>
        </w:rPr>
        <w:t>фикерләү сәләтен үстерү;</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үзенә һәм башкаларга бәя бирүенә, үз-үзен тәрбияләвенә ирешү;</w:t>
      </w:r>
    </w:p>
    <w:p w:rsidR="00AD1857" w:rsidRPr="00AD1857" w:rsidRDefault="00AD1857" w:rsidP="00B20887">
      <w:pPr>
        <w:numPr>
          <w:ilvl w:val="0"/>
          <w:numId w:val="120"/>
        </w:numPr>
        <w:rPr>
          <w:rFonts w:ascii="Times New Roman" w:hAnsi="Times New Roman" w:cs="Times New Roman"/>
          <w:sz w:val="24"/>
          <w:szCs w:val="24"/>
        </w:rPr>
      </w:pPr>
      <w:r w:rsidRPr="00AD1857">
        <w:rPr>
          <w:rFonts w:ascii="Times New Roman" w:hAnsi="Times New Roman" w:cs="Times New Roman"/>
          <w:sz w:val="24"/>
          <w:szCs w:val="24"/>
          <w:lang w:val="tt-RU"/>
        </w:rPr>
        <w:t>татар теле фәненә танып белү кызыксынуы;</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дәреслек геройларына һәм партадаш күршеңә ярдәм итү инициативасы;</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үз уңышларың,уңышсызлыкларыңның сәбәпләре турында фикер йөртү;</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нормалардан тайпылышны күрү;</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өстәмә мәгълүмат алу өчен, белешмә чыганаклардан мөстәкыйль файдалана алу; предметара нәтиҗәләре:</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гомуми уку кунекмәләре һәм үз эшчәнлегеңне оештыра алу сәләтләре;</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 -   үз эшчәнлегеңне планлаштыру, аны контрольдә тоту һәм бәяли белү күнекмәләре.</w:t>
      </w:r>
    </w:p>
    <w:p w:rsidR="00AD1857" w:rsidRPr="00AD1857" w:rsidRDefault="00AD1857" w:rsidP="00AD1857">
      <w:pPr>
        <w:rPr>
          <w:rFonts w:ascii="Times New Roman" w:hAnsi="Times New Roman" w:cs="Times New Roman"/>
          <w:i/>
          <w:sz w:val="24"/>
          <w:szCs w:val="24"/>
          <w:u w:val="single"/>
          <w:lang w:val="tt-RU"/>
        </w:rPr>
      </w:pP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Чыгарылыш сыйныф укучысы формалашу өчен мөмкинлек алачак:</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шәхесара һәм мәдәниятара аралашуда  татар теленә карата ихтирамлы караш  һәм аны яхшы өйрәнү теләге; </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әхлакый кагыйдәләрдә ориентлашу, аларны үтәүнең мәҗбүрилеген аңлау;</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текстлардагы төрле тормыш ситуацияләренә һәм геройларның гамәлләренә гомүмкешелек нормаларыннан чыгып бәя бирү;</w:t>
      </w:r>
    </w:p>
    <w:p w:rsidR="00AD1857" w:rsidRPr="00AD1857" w:rsidRDefault="00AD1857" w:rsidP="00B20887">
      <w:pPr>
        <w:numPr>
          <w:ilvl w:val="0"/>
          <w:numId w:val="120"/>
        </w:numPr>
        <w:tabs>
          <w:tab w:val="clear" w:pos="720"/>
          <w:tab w:val="left" w:pos="709"/>
        </w:tabs>
        <w:rPr>
          <w:rFonts w:ascii="Times New Roman" w:hAnsi="Times New Roman" w:cs="Times New Roman"/>
          <w:b/>
          <w:i/>
          <w:sz w:val="24"/>
          <w:szCs w:val="24"/>
          <w:u w:val="single"/>
          <w:lang w:val="tt-RU"/>
        </w:rPr>
      </w:pPr>
      <w:r w:rsidRPr="00AD1857">
        <w:rPr>
          <w:rFonts w:ascii="Times New Roman" w:hAnsi="Times New Roman" w:cs="Times New Roman"/>
          <w:i/>
          <w:sz w:val="24"/>
          <w:szCs w:val="24"/>
          <w:lang w:val="tt-RU"/>
        </w:rPr>
        <w:t>“гаилә”, “туган ил”, “мәрхәмәтлелек” төшенчәләрен кабул итү, “башкаларга карата түземлелек, кайгыртучанлык”, “кеше кадерен белү” кебек хисләр.</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Метапредмет нәтиҗәләр</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b/>
          <w:sz w:val="24"/>
          <w:szCs w:val="24"/>
          <w:lang w:val="tt-RU"/>
        </w:rPr>
        <w:t>Танып-белү универсаль уку гамәлләре:</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Чыгарылыш сыйныф укучысы өйрәнәчәк:</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тел чараларының төрле жанрдагы әсәрләрдә кулланылу үзенчәлекләрен күрә белергә;</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тел материалын уку материалы белән бәйләп, татар теленең байлыгына һәм матурлыгына хөрмәткә;</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татар һәм рус телләренең уртак һәм аермалы якларын күрә белергә,сөйләм барышында ике тел чараларын бутамаска;</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татар теленә рус теленнән һәм рус теле аша башка телләрдән кергән лексик чараларны аеруга игътибар юнәлтергә;</w:t>
      </w:r>
    </w:p>
    <w:p w:rsidR="00AD1857" w:rsidRPr="00AD1857" w:rsidRDefault="00AD1857" w:rsidP="00B20887">
      <w:pPr>
        <w:numPr>
          <w:ilvl w:val="0"/>
          <w:numId w:val="120"/>
        </w:numPr>
        <w:tabs>
          <w:tab w:val="clear" w:pos="720"/>
          <w:tab w:val="left" w:pos="709"/>
        </w:tabs>
        <w:rPr>
          <w:rFonts w:ascii="Times New Roman" w:hAnsi="Times New Roman" w:cs="Times New Roman"/>
          <w:b/>
          <w:sz w:val="24"/>
          <w:szCs w:val="24"/>
          <w:u w:val="single"/>
          <w:lang w:val="tt-RU"/>
        </w:rPr>
      </w:pPr>
      <w:r w:rsidRPr="00AD1857">
        <w:rPr>
          <w:rFonts w:ascii="Times New Roman" w:hAnsi="Times New Roman" w:cs="Times New Roman"/>
          <w:sz w:val="24"/>
          <w:szCs w:val="24"/>
          <w:lang w:val="tt-RU"/>
        </w:rPr>
        <w:t>татар теленнән алган белемне башка фәннәрне үзләштерүдә файдалана белергә.</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Чыгарылыш сыйныф укучысы өйрәнергә мөмкинлек алачак:</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фикерләүне үстерү белән бәйле психик функцияләр: логик фикерләү, сәбәп-нәтиҗә бәйләнешләрен табу, индуктив, дедуктив фикерли белергә;</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иҗади һәм эзләнү характерындагы  проблеманы  билгеләргә, аларны  чишү  өчен алгоритм булдырырга;</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 объектларны  чагыштыру, классификацияләү  өчен уртак билгеләрне  билгеләргә;</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төп мәгълүматны  аерырга, укылган яки тыңланган мәгълүматның эчтәлегенә бәя бирә белергә; </w:t>
      </w:r>
    </w:p>
    <w:p w:rsidR="00AD1857" w:rsidRPr="00AD1857" w:rsidRDefault="00AD1857" w:rsidP="00B20887">
      <w:pPr>
        <w:numPr>
          <w:ilvl w:val="0"/>
          <w:numId w:val="120"/>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тиешле мәгълүматны табу өчен, энциклопедия, белешмәләр, сүзлекләр, электрон ресурслар кулланырга.</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Коммуникатив универсаль уку гамәлләре:</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Чыгарылыш сыйныф укучысы өйрәнәчәк:</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әңгәмәдәшеңнең фикерен тыңларга, аңа туры килерлек җавап бирә белергә;</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әңгәмәдәш  белән  аралашу калыбын төзергә;</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аралаша белү сәләтен үстерергә (аралашучанлык, хислелек, эмпатия хисләре);</w:t>
      </w:r>
    </w:p>
    <w:p w:rsidR="00AD1857" w:rsidRPr="00AD1857" w:rsidRDefault="00AD1857" w:rsidP="00B20887">
      <w:pPr>
        <w:numPr>
          <w:ilvl w:val="0"/>
          <w:numId w:val="120"/>
        </w:numPr>
        <w:rPr>
          <w:rFonts w:ascii="Times New Roman" w:hAnsi="Times New Roman" w:cs="Times New Roman"/>
          <w:sz w:val="24"/>
          <w:szCs w:val="24"/>
          <w:lang w:val="tt-RU"/>
        </w:rPr>
      </w:pPr>
      <w:r w:rsidRPr="00AD1857">
        <w:rPr>
          <w:rFonts w:ascii="Times New Roman" w:hAnsi="Times New Roman" w:cs="Times New Roman"/>
          <w:sz w:val="24"/>
          <w:szCs w:val="24"/>
          <w:lang w:val="tt-RU"/>
        </w:rPr>
        <w:t>парларда һәм күмәк эшли белергә;</w:t>
      </w:r>
    </w:p>
    <w:p w:rsidR="00AD1857" w:rsidRPr="00AD1857" w:rsidRDefault="00AD1857" w:rsidP="00B20887">
      <w:pPr>
        <w:numPr>
          <w:ilvl w:val="0"/>
          <w:numId w:val="121"/>
        </w:numPr>
        <w:rPr>
          <w:rFonts w:ascii="Times New Roman" w:hAnsi="Times New Roman" w:cs="Times New Roman"/>
          <w:b/>
          <w:sz w:val="24"/>
          <w:szCs w:val="24"/>
          <w:lang w:val="tt-RU"/>
        </w:rPr>
      </w:pPr>
      <w:r w:rsidRPr="00AD1857">
        <w:rPr>
          <w:rFonts w:ascii="Times New Roman" w:hAnsi="Times New Roman" w:cs="Times New Roman"/>
          <w:sz w:val="24"/>
          <w:szCs w:val="24"/>
          <w:lang w:val="tt-RU"/>
        </w:rPr>
        <w:t xml:space="preserve">мәгълүматны туплау өчен, күмәк эш  башкарырга; </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әңгәмәдәшең белән сөйләшүне башлый, дәвам итә, тәмамлый белергә.</w:t>
      </w:r>
    </w:p>
    <w:p w:rsidR="00AD1857" w:rsidRPr="00AD1857" w:rsidRDefault="00AD1857" w:rsidP="00AD1857">
      <w:pPr>
        <w:rPr>
          <w:rFonts w:ascii="Times New Roman" w:hAnsi="Times New Roman" w:cs="Times New Roman"/>
          <w:b/>
          <w:sz w:val="24"/>
          <w:szCs w:val="24"/>
          <w:u w:val="single"/>
          <w:lang w:val="tt-RU"/>
        </w:rPr>
      </w:pPr>
      <w:r w:rsidRPr="00AD1857">
        <w:rPr>
          <w:rFonts w:ascii="Times New Roman" w:hAnsi="Times New Roman" w:cs="Times New Roman"/>
          <w:b/>
          <w:sz w:val="24"/>
          <w:szCs w:val="24"/>
          <w:u w:val="single"/>
          <w:lang w:val="tt-RU"/>
        </w:rPr>
        <w:t>Регулятив универсаль уку гамәлләре:</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Чыгарылыш сыйныф укучысы өйрәнәчәк:</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уку хезмәтендә үзеңә максат куя, бурычларны билгели белергә; </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эш тәртибен аңлап, уку эшчәнлеген оештыра, нәтиҗәле эш алымнарын таба  белергә;</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уку эшчәнлеге нәтиҗәләрен контрол</w:t>
      </w:r>
      <w:r w:rsidRPr="00AD1857">
        <w:rPr>
          <w:rFonts w:ascii="Times New Roman" w:hAnsi="Times New Roman" w:cs="Times New Roman"/>
          <w:sz w:val="24"/>
          <w:szCs w:val="24"/>
        </w:rPr>
        <w:t>ь</w:t>
      </w:r>
      <w:r w:rsidRPr="00AD1857">
        <w:rPr>
          <w:rFonts w:ascii="Times New Roman" w:hAnsi="Times New Roman" w:cs="Times New Roman"/>
          <w:sz w:val="24"/>
          <w:szCs w:val="24"/>
          <w:lang w:val="tt-RU"/>
        </w:rPr>
        <w:t>гә ала белергә;</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билгеләгән  критерийларга таянып, эш сыйфатына бәя бирә белергә;</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укудагы уңышларның, уңышсызлыкларның сәбәбен аңлый, анализлый белергә; </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ихтыяр көче, максатчанлык, активлык кебек сәләтләрне формалаштырырга; </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дәрескә кирәкле уку-язу әсбапларын әзерли һәм  алар белән дөрес эш итә белергә.</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u w:val="single"/>
          <w:lang w:val="tt-RU"/>
        </w:rPr>
        <w:t>Предмет нәтиҗәләре</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b/>
          <w:sz w:val="24"/>
          <w:szCs w:val="24"/>
          <w:lang w:val="tt-RU"/>
        </w:rPr>
        <w:t>Тел системасы</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b/>
          <w:sz w:val="24"/>
          <w:szCs w:val="24"/>
          <w:lang w:val="tt-RU"/>
        </w:rPr>
        <w:t>Фонетика, орфоэпия һәм графика</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Чыгарылыш сыйныф укучысы өйрәнәчәк:</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аваз һәм хәрефләрне аерырга;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ана теленең авазларын һәм хәрефләрен, аларның әйтелеш һәм язылыш үзенчелекләрен аңлый, авазларга характеристика бирә алырга;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хәрефләрнең алфавитта урнашу тәртибен һәм, кирәкле мәгълүматны табу өчен, алфавитны куллана алырга.</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Чыгарылыш сыйныф укучысы өйрәнергә мөмкинлек алачак:</w:t>
      </w:r>
    </w:p>
    <w:p w:rsidR="00AD1857" w:rsidRPr="00AD1857" w:rsidRDefault="00AD1857" w:rsidP="00B20887">
      <w:pPr>
        <w:numPr>
          <w:ilvl w:val="0"/>
          <w:numId w:val="121"/>
        </w:numPr>
        <w:rPr>
          <w:rFonts w:ascii="Times New Roman" w:hAnsi="Times New Roman" w:cs="Times New Roman"/>
          <w:b/>
          <w:i/>
          <w:sz w:val="24"/>
          <w:szCs w:val="24"/>
          <w:u w:val="single"/>
          <w:lang w:val="tt-RU"/>
        </w:rPr>
      </w:pPr>
      <w:r w:rsidRPr="00AD1857">
        <w:rPr>
          <w:rFonts w:ascii="Times New Roman" w:hAnsi="Times New Roman" w:cs="Times New Roman"/>
          <w:i/>
          <w:sz w:val="24"/>
          <w:szCs w:val="24"/>
          <w:lang w:val="tt-RU"/>
        </w:rPr>
        <w:t>дәреслектә тәкъдим ителгән үрнәк буенча сүзгә мөстәкыйль рәвештә фонетик-график (аваз-хәреф) анализ ясарга, сүзгә ясалган фонетик-график анализның дөреслеген бәяләргә;</w:t>
      </w:r>
    </w:p>
    <w:p w:rsidR="00AD1857" w:rsidRPr="00AD1857" w:rsidRDefault="00AD1857" w:rsidP="00B20887">
      <w:pPr>
        <w:numPr>
          <w:ilvl w:val="0"/>
          <w:numId w:val="121"/>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үз сөйләмендә татар әдәби тел нормаларын саклый һәм әңгәмәдәшенең сөйләмендә бу нормаларның дәреслектә бирелгән материал күләмендә үтәлүен бәяләргә;</w:t>
      </w:r>
    </w:p>
    <w:p w:rsidR="00AD1857" w:rsidRPr="00AD1857" w:rsidRDefault="00AD1857" w:rsidP="00B20887">
      <w:pPr>
        <w:numPr>
          <w:ilvl w:val="0"/>
          <w:numId w:val="121"/>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сүзгә басым куйганда яки сүзнең дөрес әйтелешендә икеләнү туган очракта, дәреслектәге сүзлек буенча мөстәкыйль рәвештә җавап таба яки укытучысына һәм әти-әнисенә мөрәҗәгать итә алырга.</w:t>
      </w:r>
    </w:p>
    <w:p w:rsidR="00AD1857" w:rsidRPr="00AD1857" w:rsidRDefault="00AD1857" w:rsidP="00AD1857">
      <w:pPr>
        <w:rPr>
          <w:rFonts w:ascii="Times New Roman" w:hAnsi="Times New Roman" w:cs="Times New Roman"/>
          <w:b/>
          <w:i/>
          <w:sz w:val="24"/>
          <w:szCs w:val="24"/>
          <w:lang w:val="tt-RU"/>
        </w:rPr>
      </w:pPr>
      <w:r w:rsidRPr="00AD1857">
        <w:rPr>
          <w:rFonts w:ascii="Times New Roman" w:hAnsi="Times New Roman" w:cs="Times New Roman"/>
          <w:b/>
          <w:sz w:val="24"/>
          <w:szCs w:val="24"/>
          <w:lang w:val="tt-RU"/>
        </w:rPr>
        <w:t xml:space="preserve">Сүз </w:t>
      </w:r>
      <w:r w:rsidRPr="00AD1857">
        <w:rPr>
          <w:rFonts w:ascii="Times New Roman" w:hAnsi="Times New Roman" w:cs="Times New Roman"/>
          <w:b/>
          <w:i/>
          <w:sz w:val="24"/>
          <w:szCs w:val="24"/>
          <w:lang w:val="tt-RU"/>
        </w:rPr>
        <w:t>төзелеше (морфемика)</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Чыгарылыш сыйныф укучысы өйрәнәчәк:</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тамырдаш сүзләрне һәм сүз формаларын аерырга;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сүзнең тамыр һәм кушымчаларын (аффиксларын) табарга.</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Чыгарылыш сыйныф укучысы өйрәнергә мөмкинлек алачак:</w:t>
      </w:r>
    </w:p>
    <w:p w:rsidR="00AD1857" w:rsidRPr="00AD1857" w:rsidRDefault="00AD1857" w:rsidP="00B20887">
      <w:pPr>
        <w:numPr>
          <w:ilvl w:val="0"/>
          <w:numId w:val="121"/>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дәреслектә тәкъдим ителгән үрнәк буенча кушымчаларның чикләре ачык күренеп торган сүзләрнең төзелешен тикшерергә һәм аның </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дөреслеген бәяләү мөмкинлеге алырга.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b/>
          <w:sz w:val="24"/>
          <w:szCs w:val="24"/>
          <w:lang w:val="tt-RU"/>
        </w:rPr>
        <w:t>Лексикология</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Чыгарылыш сыйныф укучысы өйрәнәчәк:</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мәгънәсе ачыклану таләп ителә торган сүзләрне табарга;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текст буенча сүзләрнең мәгънәсен аера яисә аны аңлатмалы сүзлек ярдәмендә ачыкларга.</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Чыгарылыш сыйныф укучысы өйрәнергә мөмкинлек алачак:</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-текстларда кабатлаулар булдырмас өчен, кирәкле синонимнар, антонимнар табу, текстта туры һәм күчерелмә мәгънәле сүзләрне билгеләү, аларның урынлы кулланылышын бәяләү, тәкъдим ителгән сүзләр арасыннан тиешлесен сайлап алу мөмкинлеге алырга.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b/>
          <w:sz w:val="24"/>
          <w:szCs w:val="24"/>
          <w:lang w:val="tt-RU"/>
        </w:rPr>
        <w:t>Морфология</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Чыгарылыш сыйныф укучысы өйрәнәчәк:</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исемнәрнең сан, килеш һәм тартым белән төрләндерергә;</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сыйфатларның лексик-семантик һәм морфологик-синтаксик үзенчәлекләрен;</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фигыльнең лексик-семантик үзенчәлекләрен.</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Чыгарылыш сыйныф укучысы өйрәнергә мөмкинлек алачак:</w:t>
      </w:r>
    </w:p>
    <w:p w:rsidR="00AD1857" w:rsidRPr="00AD1857" w:rsidRDefault="00AD1857" w:rsidP="00B20887">
      <w:pPr>
        <w:numPr>
          <w:ilvl w:val="0"/>
          <w:numId w:val="121"/>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дәреслектә тәкъдим ителгән үрнәк буенча исемгә, сыйфатка, фигыльгә морфологик анализ ясарга һәм аның дөреслеген бәяләргә, тексттан алмашлык, рәвеш, бәйлек сүзләр, кисәкчә, теркәгечләрне, фигыльләрдәге юклык кушымчаларын (-ма / -мә) табарга.</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Синтаксис</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Чыгарылыш сыйныф укучысы өйрәнәчәк:</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җөмлә, сүзтезмә һәм сүзләрне аерырга;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сораулар ярдәмендә сүзтезмә һәм җөмләләрдәге сүзләр арасындагы бәйләнешне табарга;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җөмләнең әйтү максаты буенча төрен аерырга;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җөмләнең баш һәм иярчен кисәкләрен билгеләргә;</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тиңдәш кисәкле һәм тойгылы җөмләләрне интонациясе буенча билгеләргә.</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Чыгарылыш сыйныф укучысы өйрәнергә мөмкинлек алачак:</w:t>
      </w:r>
    </w:p>
    <w:p w:rsidR="00AD1857" w:rsidRPr="00AD1857" w:rsidRDefault="00AD1857" w:rsidP="00B20887">
      <w:pPr>
        <w:numPr>
          <w:ilvl w:val="0"/>
          <w:numId w:val="121"/>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җөмләнең иярчен кисәкләрен – аергыч, тәмамлык, хәлләрне аеру,дәреслектә тәкъдим ителгән үрнәк буенча гади җөмләгә синтаксик </w:t>
      </w:r>
    </w:p>
    <w:p w:rsidR="00AD1857" w:rsidRPr="00AD1857" w:rsidRDefault="00AD1857" w:rsidP="00B20887">
      <w:pPr>
        <w:numPr>
          <w:ilvl w:val="0"/>
          <w:numId w:val="121"/>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 xml:space="preserve">анализ (җөмлә кисәкләре буенча) ясау һәм аны тикшерүнең дөреслеген бәяләү, гади һәм кушма җөмләләрне бер-берсеннән аерырга.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b/>
          <w:sz w:val="24"/>
          <w:szCs w:val="24"/>
          <w:lang w:val="tt-RU"/>
        </w:rPr>
        <w:t>Орфография һәм пунктуация</w:t>
      </w:r>
      <w:r w:rsidRPr="00AD1857">
        <w:rPr>
          <w:rFonts w:ascii="Times New Roman" w:hAnsi="Times New Roman" w:cs="Times New Roman"/>
          <w:sz w:val="24"/>
          <w:szCs w:val="24"/>
          <w:lang w:val="tt-RU"/>
        </w:rPr>
        <w:t>.</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Чыгарылыш сыйныф укучысы өйрәнәчәк:</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дөрес язылыш кагыйдәләрен өйрәнгән күләмдә кулланырга;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сүзләрнең дөрес язылышын орфографик сүзлек буенча ачыкларга;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80–90 сүзле текстны дөрес итеп күчереп язарга;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өйрәнелгән дөрес язу кагыйдәләренә туры килгән 70–80 сүзле текстны укытучы әйтеп торганда язарга;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үзе төзегән һәм тәкъдим ителгән текстны тикшерергә, орфографик һәм пунктуацион хаталарны табарга һәм төзәтергә.</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Чыгарылыш сыйныф укучысы өйрәнергә мөмкинлек алачак:</w:t>
      </w:r>
    </w:p>
    <w:p w:rsidR="00AD1857" w:rsidRPr="00AD1857" w:rsidRDefault="00AD1857" w:rsidP="00B20887">
      <w:pPr>
        <w:numPr>
          <w:ilvl w:val="0"/>
          <w:numId w:val="121"/>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орфографик хата ясау мөмкинлеге булган очракларны аңларга, аерым орфограммаларга мисаллар сайларга, текстлар төзегәндә орфографик һәм пунктуацион хаталарны булдырмау өчен, язганнарны үзгәртергә, хаталар өстендә эшләгәндә, аларның сәбәпләренә төшенергә һәм алдагы язма эшләрдә хата җибәрмәү юлларын ачыкларга.</w:t>
      </w:r>
    </w:p>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b/>
          <w:sz w:val="24"/>
          <w:szCs w:val="24"/>
          <w:lang w:val="tt-RU"/>
        </w:rPr>
        <w:t>Сөйләм үстерү</w:t>
      </w:r>
    </w:p>
    <w:p w:rsidR="00AD1857" w:rsidRPr="00AD1857" w:rsidRDefault="00AD1857" w:rsidP="00AD1857">
      <w:pPr>
        <w:rPr>
          <w:rFonts w:ascii="Times New Roman" w:hAnsi="Times New Roman" w:cs="Times New Roman"/>
          <w:sz w:val="24"/>
          <w:szCs w:val="24"/>
          <w:u w:val="single"/>
          <w:lang w:val="tt-RU"/>
        </w:rPr>
      </w:pPr>
      <w:r w:rsidRPr="00AD1857">
        <w:rPr>
          <w:rFonts w:ascii="Times New Roman" w:hAnsi="Times New Roman" w:cs="Times New Roman"/>
          <w:sz w:val="24"/>
          <w:szCs w:val="24"/>
          <w:u w:val="single"/>
          <w:lang w:val="tt-RU"/>
        </w:rPr>
        <w:t>Чыгарылыш сыйныф укучысы өйрәнәчәк:</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аралашу даирәсенә карап, тиешле сүзләрне сайларга;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көндәлек аралашуга бәйле татарча сөйләм әдәбе формаларын дөрес кулланырга;</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аралашу ситуациясен исәпкә алып, текстка карата үз мөнәсәбәтен   белдерергә һәм аның дөреслеген дәлилләргә;</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текстка исем бирергә;</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укылган яки тыңлаган текстның планын төзергә;</w:t>
      </w:r>
    </w:p>
    <w:p w:rsidR="00AD1857" w:rsidRPr="00AD1857" w:rsidRDefault="00AD1857" w:rsidP="00B20887">
      <w:pPr>
        <w:numPr>
          <w:ilvl w:val="0"/>
          <w:numId w:val="121"/>
        </w:numPr>
        <w:rPr>
          <w:rFonts w:ascii="Times New Roman" w:hAnsi="Times New Roman" w:cs="Times New Roman"/>
          <w:sz w:val="24"/>
          <w:szCs w:val="24"/>
          <w:lang w:val="tt-RU"/>
        </w:rPr>
      </w:pPr>
      <w:r w:rsidRPr="00AD1857">
        <w:rPr>
          <w:rFonts w:ascii="Times New Roman" w:hAnsi="Times New Roman" w:cs="Times New Roman"/>
          <w:sz w:val="24"/>
          <w:szCs w:val="24"/>
          <w:lang w:val="tt-RU"/>
        </w:rPr>
        <w:t>аерым аралашу ситуацияләренә туры китереп, хат яки тәбрикләү хаты кебек кечкенә текстлар язарга.</w:t>
      </w:r>
    </w:p>
    <w:p w:rsidR="00AD1857" w:rsidRPr="00AD1857" w:rsidRDefault="00AD1857" w:rsidP="00AD1857">
      <w:pPr>
        <w:rPr>
          <w:rFonts w:ascii="Times New Roman" w:hAnsi="Times New Roman" w:cs="Times New Roman"/>
          <w:i/>
          <w:sz w:val="24"/>
          <w:szCs w:val="24"/>
          <w:u w:val="single"/>
          <w:lang w:val="tt-RU"/>
        </w:rPr>
      </w:pPr>
      <w:r w:rsidRPr="00AD1857">
        <w:rPr>
          <w:rFonts w:ascii="Times New Roman" w:hAnsi="Times New Roman" w:cs="Times New Roman"/>
          <w:i/>
          <w:sz w:val="24"/>
          <w:szCs w:val="24"/>
          <w:u w:val="single"/>
          <w:lang w:val="tt-RU"/>
        </w:rPr>
        <w:t>Чыгарылыш сыйныф укучысы өйрәнергә мөмкинлек алачак:</w:t>
      </w:r>
    </w:p>
    <w:p w:rsidR="00AD1857" w:rsidRPr="00AD1857" w:rsidRDefault="00AD1857" w:rsidP="00B20887">
      <w:pPr>
        <w:numPr>
          <w:ilvl w:val="0"/>
          <w:numId w:val="121"/>
        </w:numPr>
        <w:rPr>
          <w:rFonts w:ascii="Times New Roman" w:hAnsi="Times New Roman" w:cs="Times New Roman"/>
          <w:i/>
          <w:sz w:val="24"/>
          <w:szCs w:val="24"/>
          <w:lang w:val="tt-RU"/>
        </w:rPr>
      </w:pPr>
      <w:r w:rsidRPr="00AD1857">
        <w:rPr>
          <w:rFonts w:ascii="Times New Roman" w:hAnsi="Times New Roman" w:cs="Times New Roman"/>
          <w:i/>
          <w:sz w:val="24"/>
          <w:szCs w:val="24"/>
          <w:lang w:val="tt-RU"/>
        </w:rPr>
        <w:t>тәкъдим ителгән исемнең эчтәлегенә туры килгән текст төзергә, бирелгән текстның эчтәлеген тулысынча яки сайлап сөйләргә, сөйләмнең сурәтләү, хикәяләү, фикер йөртү кебек төрләрен кулланып, билгеле бер тема буенча телдән хикәя төзергә, урыннары алышынган җөмләләрдән торган текстны тикшерергә һәм төзәтергә, аның мәгънә бөтенлеге югалган урыннарын табарга, хаталы текстларга төзәтмә кертергә, төрле төрдәге изложение яки сочинение язганда, эшне эзлекле алып барырга, аны тикшерергә һәм бирелгән үрнәк белән чагыштырырга, уку бурычларының дөреслеген бәяләргә, үз текстын, аралашу максаты һәм шартыннан чыгып, чыганак (беренчел) текст белән чагыштырырга, электрон чыганаклардан файдаланганда, тел нормаларының үтәлешен сакларга.</w:t>
      </w:r>
    </w:p>
    <w:p w:rsidR="00AD1857" w:rsidRPr="00AD1857" w:rsidRDefault="00AD1857" w:rsidP="00AD1857">
      <w:pPr>
        <w:rPr>
          <w:rFonts w:ascii="Times New Roman" w:hAnsi="Times New Roman" w:cs="Times New Roman"/>
          <w:b/>
          <w:sz w:val="24"/>
          <w:szCs w:val="24"/>
          <w:lang w:val="tt-RU"/>
        </w:rPr>
      </w:pPr>
    </w:p>
    <w:p w:rsidR="00AD1857" w:rsidRDefault="00AD1857" w:rsidP="00AD1857">
      <w:pPr>
        <w:rPr>
          <w:rFonts w:ascii="Times New Roman" w:hAnsi="Times New Roman" w:cs="Times New Roman"/>
          <w:b/>
          <w:sz w:val="24"/>
          <w:szCs w:val="24"/>
          <w:lang w:val="tt-RU"/>
        </w:rPr>
      </w:pPr>
    </w:p>
    <w:p w:rsidR="00103304" w:rsidRDefault="00103304" w:rsidP="00AD1857">
      <w:pPr>
        <w:rPr>
          <w:rFonts w:ascii="Times New Roman" w:hAnsi="Times New Roman" w:cs="Times New Roman"/>
          <w:b/>
          <w:sz w:val="24"/>
          <w:szCs w:val="24"/>
          <w:lang w:val="tt-RU"/>
        </w:rPr>
      </w:pPr>
    </w:p>
    <w:p w:rsidR="00103304" w:rsidRDefault="00103304" w:rsidP="00AD1857">
      <w:pPr>
        <w:rPr>
          <w:rFonts w:ascii="Times New Roman" w:hAnsi="Times New Roman" w:cs="Times New Roman"/>
          <w:b/>
          <w:sz w:val="24"/>
          <w:szCs w:val="24"/>
          <w:lang w:val="tt-RU"/>
        </w:rPr>
      </w:pPr>
    </w:p>
    <w:p w:rsidR="00103304" w:rsidRDefault="00103304" w:rsidP="00AD1857">
      <w:pPr>
        <w:rPr>
          <w:rFonts w:ascii="Times New Roman" w:hAnsi="Times New Roman" w:cs="Times New Roman"/>
          <w:b/>
          <w:sz w:val="24"/>
          <w:szCs w:val="24"/>
          <w:lang w:val="tt-RU"/>
        </w:rPr>
      </w:pPr>
    </w:p>
    <w:p w:rsidR="00103304" w:rsidRDefault="00103304" w:rsidP="00AD1857">
      <w:pPr>
        <w:rPr>
          <w:rFonts w:ascii="Times New Roman" w:hAnsi="Times New Roman" w:cs="Times New Roman"/>
          <w:b/>
          <w:sz w:val="24"/>
          <w:szCs w:val="24"/>
          <w:lang w:val="tt-RU"/>
        </w:rPr>
      </w:pPr>
    </w:p>
    <w:p w:rsidR="00103304" w:rsidRDefault="00103304" w:rsidP="00AD1857">
      <w:pPr>
        <w:rPr>
          <w:rFonts w:ascii="Times New Roman" w:hAnsi="Times New Roman" w:cs="Times New Roman"/>
          <w:b/>
          <w:sz w:val="24"/>
          <w:szCs w:val="24"/>
          <w:lang w:val="tt-RU"/>
        </w:rPr>
      </w:pPr>
    </w:p>
    <w:p w:rsidR="00103304" w:rsidRDefault="00103304" w:rsidP="00AD1857">
      <w:pPr>
        <w:rPr>
          <w:rFonts w:ascii="Times New Roman" w:hAnsi="Times New Roman" w:cs="Times New Roman"/>
          <w:b/>
          <w:sz w:val="24"/>
          <w:szCs w:val="24"/>
          <w:lang w:val="tt-RU"/>
        </w:rPr>
      </w:pPr>
    </w:p>
    <w:p w:rsidR="00103304" w:rsidRPr="00AD1857" w:rsidRDefault="00103304" w:rsidP="00AD1857">
      <w:pPr>
        <w:rPr>
          <w:rFonts w:ascii="Times New Roman" w:hAnsi="Times New Roman" w:cs="Times New Roman"/>
          <w:b/>
          <w:sz w:val="24"/>
          <w:szCs w:val="24"/>
          <w:lang w:val="tt-RU"/>
        </w:rPr>
      </w:pP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lastRenderedPageBreak/>
        <w:t xml:space="preserve">2. Содержание учебного предмета/Укыту предметының төп эчтәлеге </w:t>
      </w: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1 нче сыйныф (УМК “Россия мәктәбе”)</w:t>
      </w:r>
    </w:p>
    <w:tbl>
      <w:tblPr>
        <w:tblStyle w:val="ac"/>
        <w:tblpPr w:leftFromText="180" w:rightFromText="180" w:vertAnchor="text" w:horzAnchor="margin" w:tblpXSpec="center" w:tblpY="315"/>
        <w:tblW w:w="14742" w:type="dxa"/>
        <w:tblLayout w:type="fixed"/>
        <w:tblLook w:val="04A0" w:firstRow="1" w:lastRow="0" w:firstColumn="1" w:lastColumn="0" w:noHBand="0" w:noVBand="1"/>
      </w:tblPr>
      <w:tblGrid>
        <w:gridCol w:w="708"/>
        <w:gridCol w:w="12758"/>
        <w:gridCol w:w="1276"/>
      </w:tblGrid>
      <w:tr w:rsidR="0056572C" w:rsidRPr="00AD1857" w:rsidTr="0056572C">
        <w:tc>
          <w:tcPr>
            <w:tcW w:w="708" w:type="dxa"/>
            <w:vAlign w:val="center"/>
          </w:tcPr>
          <w:p w:rsidR="0056572C" w:rsidRPr="00AD1857" w:rsidRDefault="0056572C" w:rsidP="0056572C">
            <w:pPr>
              <w:spacing w:after="200" w:line="276" w:lineRule="auto"/>
              <w:rPr>
                <w:b/>
                <w:sz w:val="24"/>
                <w:szCs w:val="24"/>
              </w:rPr>
            </w:pPr>
            <w:r w:rsidRPr="00AD1857">
              <w:rPr>
                <w:b/>
                <w:sz w:val="24"/>
                <w:szCs w:val="24"/>
              </w:rPr>
              <w:t>№ п/п</w:t>
            </w:r>
          </w:p>
        </w:tc>
        <w:tc>
          <w:tcPr>
            <w:tcW w:w="12758" w:type="dxa"/>
            <w:vAlign w:val="center"/>
          </w:tcPr>
          <w:p w:rsidR="0056572C" w:rsidRPr="00AD1857" w:rsidRDefault="0056572C" w:rsidP="0056572C">
            <w:pPr>
              <w:spacing w:after="200" w:line="276" w:lineRule="auto"/>
              <w:rPr>
                <w:b/>
                <w:sz w:val="24"/>
                <w:szCs w:val="24"/>
                <w:lang w:val="tt-RU"/>
              </w:rPr>
            </w:pPr>
            <w:r w:rsidRPr="00AD1857">
              <w:rPr>
                <w:b/>
                <w:sz w:val="24"/>
                <w:szCs w:val="24"/>
                <w:lang w:val="tt-RU"/>
              </w:rPr>
              <w:t>Бүлекләр, темалар</w:t>
            </w:r>
          </w:p>
        </w:tc>
        <w:tc>
          <w:tcPr>
            <w:tcW w:w="1276" w:type="dxa"/>
          </w:tcPr>
          <w:p w:rsidR="0056572C" w:rsidRPr="00AD1857" w:rsidRDefault="0056572C" w:rsidP="0056572C">
            <w:pPr>
              <w:spacing w:after="200" w:line="276" w:lineRule="auto"/>
              <w:rPr>
                <w:b/>
                <w:sz w:val="24"/>
                <w:szCs w:val="24"/>
                <w:lang w:val="tt-RU"/>
              </w:rPr>
            </w:pPr>
            <w:r w:rsidRPr="00AD1857">
              <w:rPr>
                <w:b/>
                <w:sz w:val="24"/>
                <w:szCs w:val="24"/>
                <w:lang w:val="tt-RU"/>
              </w:rPr>
              <w:t>Сәг саны</w:t>
            </w:r>
          </w:p>
        </w:tc>
      </w:tr>
      <w:tr w:rsidR="0056572C" w:rsidRPr="00AD1857" w:rsidTr="0056572C">
        <w:tc>
          <w:tcPr>
            <w:tcW w:w="708" w:type="dxa"/>
            <w:vAlign w:val="center"/>
          </w:tcPr>
          <w:p w:rsidR="0056572C" w:rsidRPr="00AD1857" w:rsidRDefault="0056572C" w:rsidP="0056572C">
            <w:pPr>
              <w:spacing w:after="200" w:line="276" w:lineRule="auto"/>
              <w:rPr>
                <w:sz w:val="24"/>
                <w:szCs w:val="24"/>
                <w:lang w:val="tt-RU"/>
              </w:rPr>
            </w:pPr>
            <w:r w:rsidRPr="00AD1857">
              <w:rPr>
                <w:sz w:val="24"/>
                <w:szCs w:val="24"/>
                <w:lang w:val="tt-RU"/>
              </w:rPr>
              <w:t>1</w:t>
            </w:r>
          </w:p>
        </w:tc>
        <w:tc>
          <w:tcPr>
            <w:tcW w:w="12758" w:type="dxa"/>
            <w:vAlign w:val="center"/>
          </w:tcPr>
          <w:p w:rsidR="0056572C" w:rsidRPr="00AD1857" w:rsidRDefault="0056572C" w:rsidP="0056572C">
            <w:pPr>
              <w:spacing w:after="200" w:line="276" w:lineRule="auto"/>
              <w:rPr>
                <w:b/>
                <w:sz w:val="24"/>
                <w:szCs w:val="24"/>
                <w:lang w:val="tt-RU"/>
              </w:rPr>
            </w:pPr>
            <w:r w:rsidRPr="00AD1857">
              <w:rPr>
                <w:b/>
                <w:sz w:val="24"/>
                <w:szCs w:val="24"/>
                <w:lang w:val="tt-RU"/>
              </w:rPr>
              <w:t>Грамотага өйрәтү</w:t>
            </w:r>
          </w:p>
        </w:tc>
        <w:tc>
          <w:tcPr>
            <w:tcW w:w="1276" w:type="dxa"/>
          </w:tcPr>
          <w:p w:rsidR="0056572C" w:rsidRPr="00AD1857" w:rsidRDefault="0056572C" w:rsidP="0056572C">
            <w:pPr>
              <w:spacing w:after="200" w:line="276" w:lineRule="auto"/>
              <w:rPr>
                <w:b/>
                <w:i/>
                <w:sz w:val="24"/>
                <w:szCs w:val="24"/>
                <w:lang w:val="tt-RU"/>
              </w:rPr>
            </w:pPr>
          </w:p>
        </w:tc>
      </w:tr>
      <w:tr w:rsidR="0056572C" w:rsidRPr="00AD1857" w:rsidTr="0056572C">
        <w:tc>
          <w:tcPr>
            <w:tcW w:w="708" w:type="dxa"/>
          </w:tcPr>
          <w:p w:rsidR="0056572C" w:rsidRPr="00AD1857" w:rsidRDefault="0056572C" w:rsidP="0056572C">
            <w:pPr>
              <w:spacing w:after="200" w:line="276" w:lineRule="auto"/>
              <w:rPr>
                <w:sz w:val="24"/>
                <w:szCs w:val="24"/>
              </w:rPr>
            </w:pPr>
            <w:r w:rsidRPr="00AD1857">
              <w:rPr>
                <w:sz w:val="24"/>
                <w:szCs w:val="24"/>
              </w:rPr>
              <w:t>1.1</w:t>
            </w:r>
          </w:p>
          <w:p w:rsidR="0056572C" w:rsidRPr="00AD1857" w:rsidRDefault="0056572C" w:rsidP="0056572C">
            <w:pPr>
              <w:spacing w:after="200" w:line="276" w:lineRule="auto"/>
              <w:rPr>
                <w:sz w:val="24"/>
                <w:szCs w:val="24"/>
              </w:rPr>
            </w:pPr>
          </w:p>
          <w:p w:rsidR="0056572C" w:rsidRPr="00AD1857" w:rsidRDefault="0056572C" w:rsidP="0056572C">
            <w:pPr>
              <w:spacing w:after="200" w:line="276" w:lineRule="auto"/>
              <w:rPr>
                <w:sz w:val="24"/>
                <w:szCs w:val="24"/>
              </w:rPr>
            </w:pPr>
          </w:p>
          <w:p w:rsidR="0056572C" w:rsidRPr="00AD1857" w:rsidRDefault="0056572C" w:rsidP="0056572C">
            <w:pPr>
              <w:spacing w:after="200" w:line="276" w:lineRule="auto"/>
              <w:rPr>
                <w:sz w:val="24"/>
                <w:szCs w:val="24"/>
              </w:rPr>
            </w:pPr>
          </w:p>
          <w:p w:rsidR="0056572C" w:rsidRPr="00AD1857" w:rsidRDefault="0056572C" w:rsidP="0056572C">
            <w:pPr>
              <w:spacing w:after="200" w:line="276" w:lineRule="auto"/>
              <w:rPr>
                <w:sz w:val="24"/>
                <w:szCs w:val="24"/>
                <w:lang w:val="tt-RU"/>
              </w:rPr>
            </w:pPr>
          </w:p>
        </w:tc>
        <w:tc>
          <w:tcPr>
            <w:tcW w:w="12758" w:type="dxa"/>
          </w:tcPr>
          <w:p w:rsidR="0056572C" w:rsidRPr="00AD1857" w:rsidRDefault="0056572C" w:rsidP="0056572C">
            <w:pPr>
              <w:spacing w:after="200" w:line="276" w:lineRule="auto"/>
              <w:rPr>
                <w:b/>
                <w:sz w:val="24"/>
                <w:szCs w:val="24"/>
                <w:lang w:val="tt-RU"/>
              </w:rPr>
            </w:pPr>
            <w:r w:rsidRPr="00AD1857">
              <w:rPr>
                <w:b/>
                <w:sz w:val="24"/>
                <w:szCs w:val="24"/>
                <w:lang w:val="tt-RU"/>
              </w:rPr>
              <w:t>Грамотага әзерлек чоры</w:t>
            </w:r>
          </w:p>
          <w:p w:rsidR="0056572C" w:rsidRPr="00AD1857" w:rsidRDefault="0056572C" w:rsidP="0056572C">
            <w:pPr>
              <w:spacing w:after="200" w:line="276" w:lineRule="auto"/>
              <w:rPr>
                <w:sz w:val="24"/>
                <w:szCs w:val="24"/>
                <w:lang w:val="tt-RU"/>
              </w:rPr>
            </w:pPr>
            <w:r w:rsidRPr="00AD1857">
              <w:rPr>
                <w:sz w:val="24"/>
                <w:szCs w:val="24"/>
                <w:lang w:val="tt-RU"/>
              </w:rPr>
              <w:t>Язу гигиенасы кагыйдәләре белән таныштыру, кагыйдәләрне даими үтәү гадәте тәрбияләү.Кешеләрнең әйтеп һәм язып сөйләшүләрен гому</w:t>
            </w:r>
            <w:r w:rsidRPr="00AD1857">
              <w:rPr>
                <w:sz w:val="24"/>
                <w:szCs w:val="24"/>
                <w:lang w:val="tt-RU"/>
              </w:rPr>
              <w:softHyphen/>
              <w:t>ми күзаллау. Матур итеп сөйләшә, укый һәм яза белү кирәк</w:t>
            </w:r>
            <w:r w:rsidRPr="00AD1857">
              <w:rPr>
                <w:sz w:val="24"/>
                <w:szCs w:val="24"/>
                <w:lang w:val="tt-RU"/>
              </w:rPr>
              <w:softHyphen/>
              <w:t>леген аңлау.График схемалар ярдәмендә сөйләмне — җөмләләргә, җөмләне сүзләргә аеру, сүзләрне иҗек һәм аваз</w:t>
            </w:r>
            <w:r w:rsidRPr="00AD1857">
              <w:rPr>
                <w:sz w:val="24"/>
                <w:szCs w:val="24"/>
                <w:lang w:val="tt-RU"/>
              </w:rPr>
              <w:softHyphen/>
              <w:t>ларга таркату. Дәфтәр битендә ориентлашу. Язу сызыгы, язуның башлангыч ноктасы.  Структур берәмлек буларак кулланылган  сызык  элементлары.Алгоритм буенча  сызык  элементларын  язу.</w:t>
            </w:r>
          </w:p>
        </w:tc>
        <w:tc>
          <w:tcPr>
            <w:tcW w:w="1276" w:type="dxa"/>
          </w:tcPr>
          <w:p w:rsidR="0056572C" w:rsidRPr="00AD1857" w:rsidRDefault="0056572C" w:rsidP="0056572C">
            <w:pPr>
              <w:spacing w:after="200" w:line="276" w:lineRule="auto"/>
              <w:rPr>
                <w:b/>
                <w:sz w:val="24"/>
                <w:szCs w:val="24"/>
                <w:lang w:val="tt-RU"/>
              </w:rPr>
            </w:pPr>
          </w:p>
          <w:p w:rsidR="0056572C" w:rsidRPr="00AD1857" w:rsidRDefault="0056572C" w:rsidP="0056572C">
            <w:pPr>
              <w:spacing w:after="200" w:line="276" w:lineRule="auto"/>
              <w:rPr>
                <w:b/>
                <w:sz w:val="24"/>
                <w:szCs w:val="24"/>
                <w:lang w:val="tt-RU"/>
              </w:rPr>
            </w:pPr>
            <w:r w:rsidRPr="00AD1857">
              <w:rPr>
                <w:b/>
                <w:sz w:val="24"/>
                <w:szCs w:val="24"/>
                <w:lang w:val="tt-RU"/>
              </w:rPr>
              <w:t>4</w:t>
            </w:r>
          </w:p>
        </w:tc>
      </w:tr>
      <w:tr w:rsidR="0056572C" w:rsidRPr="00AD1857" w:rsidTr="0056572C">
        <w:tc>
          <w:tcPr>
            <w:tcW w:w="708" w:type="dxa"/>
          </w:tcPr>
          <w:p w:rsidR="0056572C" w:rsidRPr="00AD1857" w:rsidRDefault="0056572C" w:rsidP="0056572C">
            <w:pPr>
              <w:spacing w:after="200" w:line="276" w:lineRule="auto"/>
              <w:rPr>
                <w:sz w:val="24"/>
                <w:szCs w:val="24"/>
              </w:rPr>
            </w:pPr>
            <w:r w:rsidRPr="00AD1857">
              <w:rPr>
                <w:sz w:val="24"/>
                <w:szCs w:val="24"/>
              </w:rPr>
              <w:t>1.2</w:t>
            </w:r>
          </w:p>
          <w:p w:rsidR="0056572C" w:rsidRPr="00AD1857" w:rsidRDefault="0056572C" w:rsidP="0056572C">
            <w:pPr>
              <w:spacing w:after="200" w:line="276" w:lineRule="auto"/>
              <w:rPr>
                <w:sz w:val="24"/>
                <w:szCs w:val="24"/>
              </w:rPr>
            </w:pPr>
          </w:p>
        </w:tc>
        <w:tc>
          <w:tcPr>
            <w:tcW w:w="12758" w:type="dxa"/>
          </w:tcPr>
          <w:p w:rsidR="0056572C" w:rsidRPr="00AD1857" w:rsidRDefault="0056572C" w:rsidP="0056572C">
            <w:pPr>
              <w:spacing w:after="200" w:line="276" w:lineRule="auto"/>
              <w:rPr>
                <w:b/>
                <w:sz w:val="24"/>
                <w:szCs w:val="24"/>
                <w:lang w:val="tt-RU"/>
              </w:rPr>
            </w:pPr>
            <w:r w:rsidRPr="00AD1857">
              <w:rPr>
                <w:b/>
                <w:sz w:val="24"/>
                <w:szCs w:val="24"/>
              </w:rPr>
              <w:t>Әлифба чоры, яки төп чор</w:t>
            </w:r>
          </w:p>
          <w:p w:rsidR="0056572C" w:rsidRPr="00AD1857" w:rsidRDefault="0056572C" w:rsidP="0056572C">
            <w:pPr>
              <w:spacing w:after="200" w:line="276" w:lineRule="auto"/>
              <w:rPr>
                <w:sz w:val="24"/>
                <w:szCs w:val="24"/>
                <w:lang w:val="tt-RU"/>
              </w:rPr>
            </w:pPr>
            <w:r w:rsidRPr="00AD1857">
              <w:rPr>
                <w:sz w:val="24"/>
                <w:szCs w:val="24"/>
                <w:lang w:val="tt-RU"/>
              </w:rPr>
              <w:t>Барлык баш һәм юл хәрефләренең язылышы һәм аларның тоташтыруның төп сызыклары белән таныштыру һәм каллиграфик дөрес язарга өйрәтү. Язуда өч  төрле (аскы,урта,өске) тоташтыру  алымы. Авазларны сүздә тиешле язма хәрефләр белән күрсәтү. Сүздәге хәрефләрне, аларны тоташтырган сызыкларын өзмичә ритмик язуны булдыру , дәфтәр юлларына хәрефләрне һәм сүзләрне, тигез ара калдырып, тигез, дөрес урнаштыру.  Башта укытучы белән иҗек –аваз  анализы ясаганнан соң, тора бара мөстәкыйль рәвештә сүзләр, җөмләләр язу.  Башта язмача, аннары басмача үрнәкләрдән сүзләр, җөмләләр күчереп язу. Үрнәк текст белән чагыштырып карау һәм сүзләрне иҗекләп орфографик уку ярдәмендә дәфтәргә язылганнарның дөреслеген тикшерү. Әйтелеше белән язылышы арасында аерма булмаган сүзләрне, шундый өч-дүрт сүздән торган җөмләләрне  диктант итеп  язу</w:t>
            </w:r>
          </w:p>
        </w:tc>
        <w:tc>
          <w:tcPr>
            <w:tcW w:w="1276" w:type="dxa"/>
          </w:tcPr>
          <w:p w:rsidR="0056572C" w:rsidRPr="00AD1857" w:rsidRDefault="0056572C" w:rsidP="0056572C">
            <w:pPr>
              <w:spacing w:after="200" w:line="276" w:lineRule="auto"/>
              <w:rPr>
                <w:b/>
                <w:sz w:val="24"/>
                <w:szCs w:val="24"/>
              </w:rPr>
            </w:pPr>
            <w:r w:rsidRPr="00AD1857">
              <w:rPr>
                <w:b/>
                <w:sz w:val="24"/>
                <w:szCs w:val="24"/>
                <w:lang w:val="tt-RU"/>
              </w:rPr>
              <w:t>5</w:t>
            </w:r>
            <w:r w:rsidRPr="00AD1857">
              <w:rPr>
                <w:b/>
                <w:sz w:val="24"/>
                <w:szCs w:val="24"/>
              </w:rPr>
              <w:t>0</w:t>
            </w:r>
          </w:p>
        </w:tc>
      </w:tr>
      <w:tr w:rsidR="0056572C" w:rsidRPr="00AD1857" w:rsidTr="0056572C">
        <w:tc>
          <w:tcPr>
            <w:tcW w:w="708" w:type="dxa"/>
          </w:tcPr>
          <w:p w:rsidR="0056572C" w:rsidRPr="00AD1857" w:rsidRDefault="0056572C" w:rsidP="0056572C">
            <w:pPr>
              <w:spacing w:after="200" w:line="276" w:lineRule="auto"/>
              <w:rPr>
                <w:sz w:val="24"/>
                <w:szCs w:val="24"/>
              </w:rPr>
            </w:pPr>
            <w:r w:rsidRPr="00AD1857">
              <w:rPr>
                <w:sz w:val="24"/>
                <w:szCs w:val="24"/>
              </w:rPr>
              <w:t>1.3</w:t>
            </w:r>
          </w:p>
        </w:tc>
        <w:tc>
          <w:tcPr>
            <w:tcW w:w="12758" w:type="dxa"/>
          </w:tcPr>
          <w:p w:rsidR="0056572C" w:rsidRPr="00AD1857" w:rsidRDefault="0056572C" w:rsidP="0056572C">
            <w:pPr>
              <w:spacing w:after="200" w:line="276" w:lineRule="auto"/>
              <w:rPr>
                <w:sz w:val="24"/>
                <w:szCs w:val="24"/>
                <w:lang w:val="tt-RU"/>
              </w:rPr>
            </w:pPr>
            <w:r w:rsidRPr="00AD1857">
              <w:rPr>
                <w:b/>
                <w:sz w:val="24"/>
                <w:szCs w:val="24"/>
              </w:rPr>
              <w:t>Әлифбадан соңгы чор</w:t>
            </w:r>
          </w:p>
          <w:p w:rsidR="0056572C" w:rsidRPr="00AD1857" w:rsidRDefault="0056572C" w:rsidP="0056572C">
            <w:pPr>
              <w:spacing w:after="200" w:line="276" w:lineRule="auto"/>
              <w:rPr>
                <w:b/>
                <w:sz w:val="24"/>
                <w:szCs w:val="24"/>
                <w:lang w:val="ru-RU"/>
              </w:rPr>
            </w:pPr>
            <w:r w:rsidRPr="00AD1857">
              <w:rPr>
                <w:sz w:val="24"/>
                <w:szCs w:val="24"/>
                <w:lang w:val="tt-RU"/>
              </w:rPr>
              <w:t xml:space="preserve">Алфавитны дөрес язу,уку.Аерым сүзләр белән җөмләләр төзеп язу. </w:t>
            </w:r>
            <w:r w:rsidRPr="00AD1857">
              <w:rPr>
                <w:sz w:val="24"/>
                <w:szCs w:val="24"/>
                <w:lang w:val="ru-RU"/>
              </w:rPr>
              <w:t>Текстны дөрес итеп күчереп язу</w:t>
            </w:r>
          </w:p>
        </w:tc>
        <w:tc>
          <w:tcPr>
            <w:tcW w:w="1276" w:type="dxa"/>
          </w:tcPr>
          <w:p w:rsidR="0056572C" w:rsidRPr="00AD1857" w:rsidRDefault="0056572C" w:rsidP="0056572C">
            <w:pPr>
              <w:spacing w:after="200" w:line="276" w:lineRule="auto"/>
              <w:rPr>
                <w:b/>
                <w:sz w:val="24"/>
                <w:szCs w:val="24"/>
              </w:rPr>
            </w:pPr>
            <w:r w:rsidRPr="00AD1857">
              <w:rPr>
                <w:b/>
                <w:sz w:val="24"/>
                <w:szCs w:val="24"/>
              </w:rPr>
              <w:t>3</w:t>
            </w:r>
          </w:p>
        </w:tc>
      </w:tr>
      <w:tr w:rsidR="0056572C" w:rsidRPr="00AD1857" w:rsidTr="0056572C">
        <w:tc>
          <w:tcPr>
            <w:tcW w:w="708" w:type="dxa"/>
          </w:tcPr>
          <w:p w:rsidR="0056572C" w:rsidRPr="00AD1857" w:rsidRDefault="0056572C" w:rsidP="0056572C">
            <w:pPr>
              <w:spacing w:after="200" w:line="276" w:lineRule="auto"/>
              <w:rPr>
                <w:sz w:val="24"/>
                <w:szCs w:val="24"/>
              </w:rPr>
            </w:pPr>
            <w:r w:rsidRPr="00AD1857">
              <w:rPr>
                <w:sz w:val="24"/>
                <w:szCs w:val="24"/>
              </w:rPr>
              <w:t>1.4</w:t>
            </w:r>
          </w:p>
        </w:tc>
        <w:tc>
          <w:tcPr>
            <w:tcW w:w="12758" w:type="dxa"/>
          </w:tcPr>
          <w:p w:rsidR="0056572C" w:rsidRPr="00AD1857" w:rsidRDefault="0056572C" w:rsidP="0056572C">
            <w:pPr>
              <w:spacing w:after="200" w:line="276" w:lineRule="auto"/>
              <w:rPr>
                <w:b/>
                <w:sz w:val="24"/>
                <w:szCs w:val="24"/>
              </w:rPr>
            </w:pPr>
            <w:r w:rsidRPr="00AD1857">
              <w:rPr>
                <w:b/>
                <w:sz w:val="24"/>
                <w:szCs w:val="24"/>
              </w:rPr>
              <w:t xml:space="preserve">Авазлар һәм хәрефләр </w:t>
            </w:r>
          </w:p>
          <w:p w:rsidR="0056572C" w:rsidRPr="00AD1857" w:rsidRDefault="0056572C" w:rsidP="0056572C">
            <w:pPr>
              <w:spacing w:after="200" w:line="276" w:lineRule="auto"/>
              <w:rPr>
                <w:sz w:val="24"/>
                <w:szCs w:val="24"/>
              </w:rPr>
            </w:pPr>
            <w:r w:rsidRPr="00AD1857">
              <w:rPr>
                <w:sz w:val="24"/>
                <w:szCs w:val="24"/>
              </w:rPr>
              <w:lastRenderedPageBreak/>
              <w:t>Аваз һәм хәрефне аеру. Иҗекләрне һәм сүзләрне дөрес уку һәм язу. Сүзләрне  иҗекләргә  бүлү,  аларны  юлдан юлга  күчерү. Сүзләр арасында буш урын калдыру, юлдан-юлга күчерү билгесе кую, кызыл юл кебек график чараларны куллану. Алфавиттагы хәрефләрнең исемен дөрес әйтү, аларның урнашу тәртибен белү. Сузык һәм  тартык  авазлар. Калын һәм  нечкә  сузыклар ,  аларны  белдерә  торган  хәрефләрнең дөрес  язылышы. Авазларның  калынлыкта-нечкәлектә ярашуы. Яңгырау һәм саңгырау  тартыклар, аларны белдерә торган  хәрефләрнең дөрес  язылышы. Парлы һәм  парсыз яңгырау һәм  саңгырау  тартыклар.</w:t>
            </w:r>
          </w:p>
          <w:p w:rsidR="0056572C" w:rsidRPr="00AD1857" w:rsidRDefault="0056572C" w:rsidP="0056572C">
            <w:pPr>
              <w:spacing w:after="200" w:line="276" w:lineRule="auto"/>
              <w:rPr>
                <w:sz w:val="24"/>
                <w:szCs w:val="24"/>
              </w:rPr>
            </w:pPr>
            <w:r w:rsidRPr="00AD1857">
              <w:rPr>
                <w:sz w:val="24"/>
                <w:szCs w:val="24"/>
              </w:rPr>
              <w:t>Авазлар һәм хәрефләр. Сузык һәм тартык авазлар. Калын һәм нечкә сузыклар. Аваз</w:t>
            </w:r>
            <w:r w:rsidRPr="00AD1857">
              <w:rPr>
                <w:sz w:val="24"/>
                <w:szCs w:val="24"/>
              </w:rPr>
              <w:softHyphen/>
              <w:t>ларның калынлыкта-нечкәлектә ярашуы Аваз һәм хәрефләрне аеру. Иҗек. Сүзләрне иҗекләргә бүлү, юлдан-юлга кү</w:t>
            </w:r>
            <w:r w:rsidRPr="00AD1857">
              <w:rPr>
                <w:sz w:val="24"/>
                <w:szCs w:val="24"/>
              </w:rPr>
              <w:softHyphen/>
              <w:t>черү кагыйдәләре.</w:t>
            </w:r>
          </w:p>
          <w:p w:rsidR="0056572C" w:rsidRPr="00AD1857" w:rsidRDefault="0056572C" w:rsidP="0056572C">
            <w:pPr>
              <w:spacing w:after="200" w:line="276" w:lineRule="auto"/>
              <w:rPr>
                <w:sz w:val="24"/>
                <w:szCs w:val="24"/>
              </w:rPr>
            </w:pPr>
            <w:r w:rsidRPr="00AD1857">
              <w:rPr>
                <w:sz w:val="24"/>
                <w:szCs w:val="24"/>
              </w:rPr>
              <w:t>Татар теленә генә хас булган [w], [гъ], [къ], [х], [ч]; [җ], [ң], [һ] авазлары.</w:t>
            </w:r>
          </w:p>
          <w:p w:rsidR="0056572C" w:rsidRPr="00AD1857" w:rsidRDefault="0056572C" w:rsidP="0056572C">
            <w:pPr>
              <w:spacing w:after="200" w:line="276" w:lineRule="auto"/>
              <w:rPr>
                <w:b/>
                <w:sz w:val="24"/>
                <w:szCs w:val="24"/>
              </w:rPr>
            </w:pPr>
            <w:r w:rsidRPr="00AD1857">
              <w:rPr>
                <w:sz w:val="24"/>
                <w:szCs w:val="24"/>
              </w:rPr>
              <w:t>Е, ю, я хәрефләре кергән сүзләрне дөрес язу.</w:t>
            </w:r>
          </w:p>
        </w:tc>
        <w:tc>
          <w:tcPr>
            <w:tcW w:w="1276" w:type="dxa"/>
          </w:tcPr>
          <w:p w:rsidR="0056572C" w:rsidRPr="00AD1857" w:rsidRDefault="0056572C" w:rsidP="0056572C">
            <w:pPr>
              <w:spacing w:after="200" w:line="276" w:lineRule="auto"/>
              <w:rPr>
                <w:b/>
                <w:sz w:val="24"/>
                <w:szCs w:val="24"/>
                <w:lang w:val="tt-RU"/>
              </w:rPr>
            </w:pPr>
            <w:r w:rsidRPr="00AD1857">
              <w:rPr>
                <w:b/>
                <w:sz w:val="24"/>
                <w:szCs w:val="24"/>
                <w:lang w:val="tt-RU"/>
              </w:rPr>
              <w:lastRenderedPageBreak/>
              <w:t>1</w:t>
            </w:r>
          </w:p>
        </w:tc>
      </w:tr>
      <w:tr w:rsidR="0056572C" w:rsidRPr="00AD1857" w:rsidTr="0056572C">
        <w:tc>
          <w:tcPr>
            <w:tcW w:w="708" w:type="dxa"/>
            <w:vAlign w:val="center"/>
          </w:tcPr>
          <w:p w:rsidR="0056572C" w:rsidRPr="00AD1857" w:rsidRDefault="0056572C" w:rsidP="0056572C">
            <w:pPr>
              <w:spacing w:after="200" w:line="276" w:lineRule="auto"/>
              <w:rPr>
                <w:sz w:val="24"/>
                <w:szCs w:val="24"/>
              </w:rPr>
            </w:pPr>
            <w:r w:rsidRPr="00AD1857">
              <w:rPr>
                <w:sz w:val="24"/>
                <w:szCs w:val="24"/>
              </w:rPr>
              <w:t>2.1</w:t>
            </w:r>
          </w:p>
        </w:tc>
        <w:tc>
          <w:tcPr>
            <w:tcW w:w="12758" w:type="dxa"/>
          </w:tcPr>
          <w:p w:rsidR="0056572C" w:rsidRPr="00AD1857" w:rsidRDefault="0056572C" w:rsidP="0056572C">
            <w:pPr>
              <w:spacing w:after="200" w:line="276" w:lineRule="auto"/>
              <w:rPr>
                <w:b/>
                <w:sz w:val="24"/>
                <w:szCs w:val="24"/>
              </w:rPr>
            </w:pPr>
            <w:r w:rsidRPr="00AD1857">
              <w:rPr>
                <w:b/>
                <w:sz w:val="24"/>
                <w:szCs w:val="24"/>
              </w:rPr>
              <w:t>Морфология</w:t>
            </w:r>
          </w:p>
          <w:p w:rsidR="0056572C" w:rsidRPr="00AD1857" w:rsidRDefault="0056572C" w:rsidP="0056572C">
            <w:pPr>
              <w:spacing w:after="200" w:line="276" w:lineRule="auto"/>
              <w:rPr>
                <w:b/>
                <w:sz w:val="24"/>
                <w:szCs w:val="24"/>
                <w:lang w:val="tt-RU"/>
              </w:rPr>
            </w:pPr>
            <w:r w:rsidRPr="00AD1857">
              <w:rPr>
                <w:sz w:val="24"/>
                <w:szCs w:val="24"/>
              </w:rPr>
              <w:t>Сүз төркемнәре турында төшенчә бирү. Предметны белдерүче сүзләр. ярдәмче  сүзләр- Эш- хәрәкәтне  белдерүче сүзләр.  Билгене белдерүче  сүзләр.</w:t>
            </w:r>
            <w:r w:rsidRPr="00AD1857">
              <w:rPr>
                <w:b/>
                <w:sz w:val="24"/>
                <w:szCs w:val="24"/>
              </w:rPr>
              <w:t xml:space="preserve"> </w:t>
            </w:r>
          </w:p>
          <w:p w:rsidR="0056572C" w:rsidRPr="00AD1857" w:rsidRDefault="0056572C" w:rsidP="0056572C">
            <w:pPr>
              <w:spacing w:after="200" w:line="276" w:lineRule="auto"/>
              <w:rPr>
                <w:b/>
                <w:sz w:val="24"/>
                <w:szCs w:val="24"/>
                <w:lang w:val="tt-RU"/>
              </w:rPr>
            </w:pPr>
            <w:r w:rsidRPr="00AD1857">
              <w:rPr>
                <w:b/>
                <w:sz w:val="24"/>
                <w:szCs w:val="24"/>
                <w:lang w:val="tt-RU"/>
              </w:rPr>
              <w:t>Орфография.</w:t>
            </w:r>
          </w:p>
          <w:p w:rsidR="0056572C" w:rsidRPr="00AD1857" w:rsidRDefault="0056572C" w:rsidP="0056572C">
            <w:pPr>
              <w:spacing w:after="200" w:line="276" w:lineRule="auto"/>
              <w:rPr>
                <w:sz w:val="24"/>
                <w:szCs w:val="24"/>
              </w:rPr>
            </w:pPr>
            <w:r w:rsidRPr="00AD1857">
              <w:rPr>
                <w:sz w:val="24"/>
                <w:szCs w:val="24"/>
                <w:lang w:val="tt-RU"/>
              </w:rPr>
              <w:t xml:space="preserve">Орфография кагыйдәләре белән танышу: сүзләрдә э (е) хәрефенең язылышы; татар сүзләрендә о һәм ө хәрефләренең сүзләрнең беренче иҗегендә генә язылуы. Е, ю, я хәрефләре. Калынлык (ъ) һәм нечкәлек (ь) билгеләре. Калын тартыклар [гъ], [къ] , аларны хәрефләр белән билгеләү. Сонор тартыклар [м], [н], [ң]. </w:t>
            </w:r>
            <w:r w:rsidRPr="00AD1857">
              <w:rPr>
                <w:sz w:val="24"/>
                <w:szCs w:val="24"/>
              </w:rPr>
              <w:t>Тартыклар [в], [w], аларны хәрефләр белән билгеләү.</w:t>
            </w:r>
          </w:p>
        </w:tc>
        <w:tc>
          <w:tcPr>
            <w:tcW w:w="1276" w:type="dxa"/>
            <w:vAlign w:val="center"/>
          </w:tcPr>
          <w:p w:rsidR="0056572C" w:rsidRPr="00AD1857" w:rsidRDefault="0056572C" w:rsidP="0056572C">
            <w:pPr>
              <w:spacing w:after="200" w:line="276" w:lineRule="auto"/>
              <w:rPr>
                <w:b/>
                <w:sz w:val="24"/>
                <w:szCs w:val="24"/>
              </w:rPr>
            </w:pPr>
            <w:r w:rsidRPr="00AD1857">
              <w:rPr>
                <w:b/>
                <w:sz w:val="24"/>
                <w:szCs w:val="24"/>
              </w:rPr>
              <w:t>5</w:t>
            </w:r>
          </w:p>
        </w:tc>
      </w:tr>
      <w:tr w:rsidR="0056572C" w:rsidRPr="00AD1857" w:rsidTr="0056572C">
        <w:tc>
          <w:tcPr>
            <w:tcW w:w="708" w:type="dxa"/>
            <w:vAlign w:val="center"/>
          </w:tcPr>
          <w:p w:rsidR="0056572C" w:rsidRPr="00AD1857" w:rsidRDefault="0056572C" w:rsidP="0056572C">
            <w:pPr>
              <w:spacing w:after="200" w:line="276" w:lineRule="auto"/>
              <w:rPr>
                <w:sz w:val="24"/>
                <w:szCs w:val="24"/>
              </w:rPr>
            </w:pPr>
            <w:r w:rsidRPr="00AD1857">
              <w:rPr>
                <w:sz w:val="24"/>
                <w:szCs w:val="24"/>
              </w:rPr>
              <w:t>2.2</w:t>
            </w:r>
          </w:p>
        </w:tc>
        <w:tc>
          <w:tcPr>
            <w:tcW w:w="12758" w:type="dxa"/>
          </w:tcPr>
          <w:p w:rsidR="0056572C" w:rsidRPr="00AD1857" w:rsidRDefault="0056572C" w:rsidP="0056572C">
            <w:pPr>
              <w:spacing w:after="200" w:line="276" w:lineRule="auto"/>
              <w:rPr>
                <w:b/>
                <w:sz w:val="24"/>
                <w:szCs w:val="24"/>
              </w:rPr>
            </w:pPr>
            <w:r w:rsidRPr="00AD1857">
              <w:rPr>
                <w:b/>
                <w:sz w:val="24"/>
                <w:szCs w:val="24"/>
              </w:rPr>
              <w:t xml:space="preserve">Синтаксис. </w:t>
            </w:r>
          </w:p>
          <w:p w:rsidR="0056572C" w:rsidRPr="00AD1857" w:rsidRDefault="0056572C" w:rsidP="0056572C">
            <w:pPr>
              <w:spacing w:after="200" w:line="276" w:lineRule="auto"/>
              <w:rPr>
                <w:sz w:val="24"/>
                <w:szCs w:val="24"/>
              </w:rPr>
            </w:pPr>
            <w:r w:rsidRPr="00AD1857">
              <w:rPr>
                <w:sz w:val="24"/>
                <w:szCs w:val="24"/>
              </w:rPr>
              <w:t>Җөмлә, сүзтезмә һәм сүзләрне аеру, аларның охшаш һәм аермалы якларын аңлау. Әйтү максаты ягыннан хикәя, сорау, тойгылы һәм боеру җөмләләр, аларны дөрес интонация белән уку. Җөмлә ахырында нокта, сорау һәм өндәү билгеләре кую.</w:t>
            </w:r>
          </w:p>
        </w:tc>
        <w:tc>
          <w:tcPr>
            <w:tcW w:w="1276" w:type="dxa"/>
            <w:vAlign w:val="center"/>
          </w:tcPr>
          <w:p w:rsidR="0056572C" w:rsidRPr="00AD1857" w:rsidRDefault="0056572C" w:rsidP="0056572C">
            <w:pPr>
              <w:spacing w:after="200" w:line="276" w:lineRule="auto"/>
              <w:rPr>
                <w:b/>
                <w:sz w:val="24"/>
                <w:szCs w:val="24"/>
                <w:lang w:val="tt-RU"/>
              </w:rPr>
            </w:pPr>
            <w:r w:rsidRPr="00AD1857">
              <w:rPr>
                <w:b/>
                <w:sz w:val="24"/>
                <w:szCs w:val="24"/>
                <w:lang w:val="tt-RU"/>
              </w:rPr>
              <w:t>2</w:t>
            </w:r>
          </w:p>
        </w:tc>
      </w:tr>
      <w:tr w:rsidR="0056572C" w:rsidRPr="00AD1857" w:rsidTr="0056572C">
        <w:tc>
          <w:tcPr>
            <w:tcW w:w="708" w:type="dxa"/>
            <w:vAlign w:val="center"/>
          </w:tcPr>
          <w:p w:rsidR="0056572C" w:rsidRPr="00AD1857" w:rsidRDefault="0056572C" w:rsidP="0056572C">
            <w:pPr>
              <w:spacing w:after="200" w:line="276" w:lineRule="auto"/>
              <w:rPr>
                <w:sz w:val="24"/>
                <w:szCs w:val="24"/>
              </w:rPr>
            </w:pPr>
            <w:r w:rsidRPr="00AD1857">
              <w:rPr>
                <w:sz w:val="24"/>
                <w:szCs w:val="24"/>
              </w:rPr>
              <w:t>2.4</w:t>
            </w:r>
          </w:p>
        </w:tc>
        <w:tc>
          <w:tcPr>
            <w:tcW w:w="12758" w:type="dxa"/>
          </w:tcPr>
          <w:p w:rsidR="0056572C" w:rsidRPr="00AD1857" w:rsidRDefault="0056572C" w:rsidP="0056572C">
            <w:pPr>
              <w:spacing w:after="200" w:line="276" w:lineRule="auto"/>
              <w:rPr>
                <w:b/>
                <w:sz w:val="24"/>
                <w:szCs w:val="24"/>
              </w:rPr>
            </w:pPr>
            <w:r w:rsidRPr="00AD1857">
              <w:rPr>
                <w:b/>
                <w:sz w:val="24"/>
                <w:szCs w:val="24"/>
              </w:rPr>
              <w:t>Бәйләнешле сөйләм.</w:t>
            </w:r>
          </w:p>
          <w:p w:rsidR="0056572C" w:rsidRPr="00AD1857" w:rsidRDefault="0056572C" w:rsidP="0056572C">
            <w:pPr>
              <w:spacing w:after="200" w:line="276" w:lineRule="auto"/>
              <w:rPr>
                <w:sz w:val="24"/>
                <w:szCs w:val="24"/>
              </w:rPr>
            </w:pPr>
            <w:r w:rsidRPr="00AD1857">
              <w:rPr>
                <w:sz w:val="24"/>
                <w:szCs w:val="24"/>
              </w:rPr>
              <w:t xml:space="preserve">Иҗекләрдән  сүзләр, сүзләрдән  сүзтезмәләр  һәм  җөмләләр  төзү. </w:t>
            </w:r>
          </w:p>
          <w:p w:rsidR="0056572C" w:rsidRPr="00AD1857" w:rsidRDefault="0056572C" w:rsidP="0056572C">
            <w:pPr>
              <w:spacing w:after="200" w:line="276" w:lineRule="auto"/>
              <w:rPr>
                <w:sz w:val="24"/>
                <w:szCs w:val="24"/>
              </w:rPr>
            </w:pPr>
            <w:r w:rsidRPr="00AD1857">
              <w:rPr>
                <w:sz w:val="24"/>
                <w:szCs w:val="24"/>
              </w:rPr>
              <w:lastRenderedPageBreak/>
              <w:t xml:space="preserve">Сөйләм, аның тормыштагы  роле. </w:t>
            </w:r>
          </w:p>
        </w:tc>
        <w:tc>
          <w:tcPr>
            <w:tcW w:w="1276" w:type="dxa"/>
            <w:vAlign w:val="center"/>
          </w:tcPr>
          <w:p w:rsidR="0056572C" w:rsidRPr="00AD1857" w:rsidRDefault="0056572C" w:rsidP="0056572C">
            <w:pPr>
              <w:spacing w:after="200" w:line="276" w:lineRule="auto"/>
              <w:rPr>
                <w:b/>
                <w:sz w:val="24"/>
                <w:szCs w:val="24"/>
                <w:lang w:val="tt-RU"/>
              </w:rPr>
            </w:pPr>
            <w:r w:rsidRPr="00AD1857">
              <w:rPr>
                <w:b/>
                <w:sz w:val="24"/>
                <w:szCs w:val="24"/>
                <w:lang w:val="tt-RU"/>
              </w:rPr>
              <w:lastRenderedPageBreak/>
              <w:t>1</w:t>
            </w:r>
          </w:p>
          <w:p w:rsidR="0056572C" w:rsidRPr="00AD1857" w:rsidRDefault="0056572C" w:rsidP="0056572C">
            <w:pPr>
              <w:spacing w:after="200" w:line="276" w:lineRule="auto"/>
              <w:rPr>
                <w:b/>
                <w:sz w:val="24"/>
                <w:szCs w:val="24"/>
              </w:rPr>
            </w:pPr>
          </w:p>
        </w:tc>
      </w:tr>
      <w:tr w:rsidR="0056572C" w:rsidRPr="00AD1857" w:rsidTr="0056572C">
        <w:tc>
          <w:tcPr>
            <w:tcW w:w="13466" w:type="dxa"/>
            <w:gridSpan w:val="2"/>
            <w:vAlign w:val="center"/>
          </w:tcPr>
          <w:p w:rsidR="0056572C" w:rsidRPr="00AD1857" w:rsidRDefault="0056572C" w:rsidP="0056572C">
            <w:pPr>
              <w:spacing w:after="200" w:line="276" w:lineRule="auto"/>
              <w:rPr>
                <w:b/>
                <w:sz w:val="24"/>
                <w:szCs w:val="24"/>
                <w:lang w:val="tt-RU"/>
              </w:rPr>
            </w:pPr>
            <w:r w:rsidRPr="00AD1857">
              <w:rPr>
                <w:b/>
                <w:sz w:val="24"/>
                <w:szCs w:val="24"/>
                <w:lang w:val="tt-RU"/>
              </w:rPr>
              <w:t>Барлыгы</w:t>
            </w:r>
          </w:p>
        </w:tc>
        <w:tc>
          <w:tcPr>
            <w:tcW w:w="1276" w:type="dxa"/>
            <w:vAlign w:val="center"/>
          </w:tcPr>
          <w:p w:rsidR="0056572C" w:rsidRPr="00AD1857" w:rsidRDefault="0056572C" w:rsidP="0056572C">
            <w:pPr>
              <w:spacing w:after="200" w:line="276" w:lineRule="auto"/>
              <w:rPr>
                <w:b/>
                <w:sz w:val="24"/>
                <w:szCs w:val="24"/>
                <w:lang w:val="tt-RU"/>
              </w:rPr>
            </w:pPr>
            <w:r w:rsidRPr="00AD1857">
              <w:rPr>
                <w:b/>
                <w:sz w:val="24"/>
                <w:szCs w:val="24"/>
                <w:lang w:val="tt-RU"/>
              </w:rPr>
              <w:t>66</w:t>
            </w:r>
          </w:p>
        </w:tc>
      </w:tr>
    </w:tbl>
    <w:p w:rsidR="00AD1857" w:rsidRPr="00AD1857" w:rsidRDefault="00AD1857" w:rsidP="00AD1857">
      <w:pPr>
        <w:rPr>
          <w:rFonts w:ascii="Times New Roman" w:hAnsi="Times New Roman" w:cs="Times New Roman"/>
          <w:b/>
          <w:sz w:val="24"/>
          <w:szCs w:val="24"/>
          <w:lang w:val="tt-RU"/>
        </w:rPr>
      </w:pP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2  нче сыйныф (УМК “Россия мәктәбе”)</w:t>
      </w:r>
    </w:p>
    <w:p w:rsidR="00AD1857" w:rsidRPr="00AD1857" w:rsidRDefault="00AD1857" w:rsidP="00AD1857">
      <w:pPr>
        <w:rPr>
          <w:rFonts w:ascii="Times New Roman" w:hAnsi="Times New Roman" w:cs="Times New Roman"/>
          <w:b/>
          <w:sz w:val="24"/>
          <w:szCs w:val="24"/>
          <w:lang w:val="tt-RU"/>
        </w:rPr>
      </w:pPr>
    </w:p>
    <w:tbl>
      <w:tblPr>
        <w:tblW w:w="14742" w:type="dxa"/>
        <w:tblInd w:w="-476" w:type="dxa"/>
        <w:tblLayout w:type="fixed"/>
        <w:tblCellMar>
          <w:left w:w="40" w:type="dxa"/>
          <w:right w:w="40" w:type="dxa"/>
        </w:tblCellMar>
        <w:tblLook w:val="04A0" w:firstRow="1" w:lastRow="0" w:firstColumn="1" w:lastColumn="0" w:noHBand="0" w:noVBand="1"/>
      </w:tblPr>
      <w:tblGrid>
        <w:gridCol w:w="708"/>
        <w:gridCol w:w="12758"/>
        <w:gridCol w:w="1276"/>
      </w:tblGrid>
      <w:tr w:rsidR="00AD1857" w:rsidRPr="00AD1857" w:rsidTr="0056572C">
        <w:trPr>
          <w:trHeight w:val="560"/>
        </w:trPr>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AD1857" w:rsidRPr="00AD1857" w:rsidRDefault="00AD1857" w:rsidP="00AD1857">
            <w:pPr>
              <w:rPr>
                <w:rFonts w:ascii="Times New Roman" w:hAnsi="Times New Roman" w:cs="Times New Roman"/>
                <w:b/>
                <w:sz w:val="24"/>
                <w:szCs w:val="24"/>
              </w:rPr>
            </w:pPr>
            <w:r w:rsidRPr="00AD1857">
              <w:rPr>
                <w:rFonts w:ascii="Times New Roman" w:hAnsi="Times New Roman" w:cs="Times New Roman"/>
                <w:b/>
                <w:sz w:val="24"/>
                <w:szCs w:val="24"/>
              </w:rPr>
              <w:t>№ п/п</w:t>
            </w:r>
          </w:p>
        </w:tc>
        <w:tc>
          <w:tcPr>
            <w:tcW w:w="12758" w:type="dxa"/>
            <w:tcBorders>
              <w:top w:val="single" w:sz="6" w:space="0" w:color="auto"/>
              <w:left w:val="single" w:sz="6" w:space="0" w:color="auto"/>
              <w:bottom w:val="single" w:sz="6" w:space="0" w:color="auto"/>
              <w:right w:val="single" w:sz="6" w:space="0" w:color="auto"/>
            </w:tcBorders>
            <w:shd w:val="clear" w:color="auto" w:fill="FFFFFF"/>
            <w:vAlign w:val="center"/>
          </w:tcPr>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Бүлекләр , темалар</w:t>
            </w:r>
          </w:p>
        </w:tc>
        <w:tc>
          <w:tcPr>
            <w:tcW w:w="1276" w:type="dxa"/>
            <w:tcBorders>
              <w:top w:val="single" w:sz="4" w:space="0" w:color="auto"/>
              <w:right w:val="single" w:sz="4" w:space="0" w:color="auto"/>
            </w:tcBorders>
            <w:shd w:val="clear" w:color="auto" w:fill="auto"/>
          </w:tcPr>
          <w:p w:rsidR="00AD1857" w:rsidRPr="00AD1857" w:rsidRDefault="00AD1857" w:rsidP="00AD1857">
            <w:pPr>
              <w:rPr>
                <w:rFonts w:ascii="Times New Roman" w:hAnsi="Times New Roman" w:cs="Times New Roman"/>
                <w:b/>
                <w:sz w:val="24"/>
                <w:szCs w:val="24"/>
              </w:rPr>
            </w:pPr>
            <w:r w:rsidRPr="00AD1857">
              <w:rPr>
                <w:rFonts w:ascii="Times New Roman" w:hAnsi="Times New Roman" w:cs="Times New Roman"/>
                <w:b/>
                <w:sz w:val="24"/>
                <w:szCs w:val="24"/>
                <w:lang w:val="tt-RU"/>
              </w:rPr>
              <w:t>Сәгат</w:t>
            </w:r>
            <w:r w:rsidRPr="00AD1857">
              <w:rPr>
                <w:rFonts w:ascii="Times New Roman" w:hAnsi="Times New Roman" w:cs="Times New Roman"/>
                <w:b/>
                <w:sz w:val="24"/>
                <w:szCs w:val="24"/>
              </w:rPr>
              <w:t>ь</w:t>
            </w:r>
            <w:r w:rsidRPr="00AD1857">
              <w:rPr>
                <w:rFonts w:ascii="Times New Roman" w:hAnsi="Times New Roman" w:cs="Times New Roman"/>
                <w:b/>
                <w:sz w:val="24"/>
                <w:szCs w:val="24"/>
                <w:lang w:val="tt-RU"/>
              </w:rPr>
              <w:t>ләр саны</w:t>
            </w:r>
          </w:p>
        </w:tc>
      </w:tr>
      <w:tr w:rsidR="00AD1857" w:rsidRPr="00AD1857" w:rsidTr="0056572C">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2</w:t>
            </w:r>
            <w:r w:rsidRPr="00AD1857">
              <w:rPr>
                <w:rFonts w:ascii="Times New Roman" w:hAnsi="Times New Roman" w:cs="Times New Roman"/>
                <w:i/>
                <w:sz w:val="24"/>
                <w:szCs w:val="24"/>
              </w:rPr>
              <w:t>.</w:t>
            </w:r>
            <w:r w:rsidRPr="00AD1857">
              <w:rPr>
                <w:rFonts w:ascii="Times New Roman" w:hAnsi="Times New Roman" w:cs="Times New Roman"/>
                <w:i/>
                <w:sz w:val="24"/>
                <w:szCs w:val="24"/>
                <w:lang w:val="tt-RU"/>
              </w:rPr>
              <w:t>1</w:t>
            </w:r>
          </w:p>
        </w:tc>
        <w:tc>
          <w:tcPr>
            <w:tcW w:w="1275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t>Фонетика һәм орфоэпия</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Авазлар һәм хәрефләр. Сузык һәм тартык авазлар. Калын һәм нечкә сузыклар. Аваз</w:t>
            </w:r>
            <w:r w:rsidRPr="00AD1857">
              <w:rPr>
                <w:rFonts w:ascii="Times New Roman" w:hAnsi="Times New Roman" w:cs="Times New Roman"/>
                <w:sz w:val="24"/>
                <w:szCs w:val="24"/>
                <w:lang w:val="tt-RU"/>
              </w:rPr>
              <w:softHyphen/>
              <w:t>ларның калынлыкта-нечкәлектә ярашуы. Сингармонизм.Язуда сузык аваз</w:t>
            </w:r>
            <w:r w:rsidRPr="00AD1857">
              <w:rPr>
                <w:rFonts w:ascii="Times New Roman" w:hAnsi="Times New Roman" w:cs="Times New Roman"/>
                <w:sz w:val="24"/>
                <w:szCs w:val="24"/>
                <w:lang w:val="tt-RU"/>
              </w:rPr>
              <w:softHyphen/>
              <w:t>ларны белдерә торган хәрефләр. Аваз һәм хәрефләрне аеру. Сузыкавазлар.</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Иҗек. Сүзләрне иҗекләргә бүлү, юлдан-юлга кү</w:t>
            </w:r>
            <w:r w:rsidRPr="00AD1857">
              <w:rPr>
                <w:rFonts w:ascii="Times New Roman" w:hAnsi="Times New Roman" w:cs="Times New Roman"/>
                <w:sz w:val="24"/>
                <w:szCs w:val="24"/>
                <w:lang w:val="tt-RU"/>
              </w:rPr>
              <w:softHyphen/>
              <w:t>черү кагыйдәләре.</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Яңгырау һәм саңгырау, парлы һәм парсыз тартыклар.Язуда тартык авазларны белдерә торган хәрефләр.Татар теленә генә хас булган [w], [гъ], [къ], [х], [ч]; [җ], [ң], [һ] авазлары.</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37</w:t>
            </w:r>
          </w:p>
        </w:tc>
      </w:tr>
      <w:tr w:rsidR="00AD1857" w:rsidRPr="00AD1857" w:rsidTr="0056572C">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2.2</w:t>
            </w:r>
          </w:p>
        </w:tc>
        <w:tc>
          <w:tcPr>
            <w:tcW w:w="1275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b/>
                <w:bCs/>
                <w:i/>
                <w:sz w:val="24"/>
                <w:szCs w:val="24"/>
                <w:lang w:val="tt-RU"/>
              </w:rPr>
              <w:t>Графика</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i/>
                <w:iCs/>
                <w:sz w:val="24"/>
                <w:szCs w:val="24"/>
                <w:lang w:val="tt-RU"/>
              </w:rPr>
              <w:t>Е, ю, я</w:t>
            </w:r>
            <w:r w:rsidRPr="00AD1857">
              <w:rPr>
                <w:rFonts w:ascii="Times New Roman" w:hAnsi="Times New Roman" w:cs="Times New Roman"/>
                <w:sz w:val="24"/>
                <w:szCs w:val="24"/>
                <w:lang w:val="tt-RU"/>
              </w:rPr>
              <w:t>хәрефләре кергән сүзләрне дөрес язу.Саңгырау тартыкларның яңгыраулашуы.Бертөрле ике тартык аваз хәрефләренең янәшә килүе.</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i/>
                <w:iCs/>
                <w:sz w:val="24"/>
                <w:szCs w:val="24"/>
                <w:lang w:val="tt-RU"/>
              </w:rPr>
              <w:t>ъ</w:t>
            </w:r>
            <w:r w:rsidRPr="00AD1857">
              <w:rPr>
                <w:rFonts w:ascii="Times New Roman" w:hAnsi="Times New Roman" w:cs="Times New Roman"/>
                <w:sz w:val="24"/>
                <w:szCs w:val="24"/>
                <w:lang w:val="tt-RU"/>
              </w:rPr>
              <w:t xml:space="preserve"> һәм </w:t>
            </w:r>
            <w:r w:rsidRPr="00AD1857">
              <w:rPr>
                <w:rFonts w:ascii="Times New Roman" w:hAnsi="Times New Roman" w:cs="Times New Roman"/>
                <w:i/>
                <w:iCs/>
                <w:sz w:val="24"/>
                <w:szCs w:val="24"/>
                <w:lang w:val="tt-RU"/>
              </w:rPr>
              <w:t>ь</w:t>
            </w:r>
            <w:r w:rsidRPr="00AD1857">
              <w:rPr>
                <w:rFonts w:ascii="Times New Roman" w:hAnsi="Times New Roman" w:cs="Times New Roman"/>
                <w:sz w:val="24"/>
                <w:szCs w:val="24"/>
                <w:lang w:val="tt-RU"/>
              </w:rPr>
              <w:t xml:space="preserve"> хәрефләре кергән сүзләрне дөрес язу һәм уку.</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Татар алфавиты: хәрефләрнең тәртибен һәм исемен  яттан белү. Сүзлекләр белән эшләгәндә, алфавиттан файдалана белү.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3</w:t>
            </w:r>
          </w:p>
        </w:tc>
      </w:tr>
      <w:tr w:rsidR="00AD1857" w:rsidRPr="00AD1857" w:rsidTr="0056572C">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2.3</w:t>
            </w:r>
          </w:p>
        </w:tc>
        <w:tc>
          <w:tcPr>
            <w:tcW w:w="1275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b/>
                <w:bCs/>
                <w:i/>
                <w:sz w:val="24"/>
                <w:szCs w:val="24"/>
                <w:lang w:val="tt-RU"/>
              </w:rPr>
              <w:t xml:space="preserve">Лексика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Сүз тамыры. Тамырдаш сүзләр. Кушымчалар.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Предметны белдергән сүзләр. Ялгызлык һәм уртаклык исемнәр. Кеше исемнәрен, фамилияләрен, шәһәр, авыл, елга исемнәрен, хайван кушаматларын баш хәреф белән язу.</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lastRenderedPageBreak/>
              <w:t xml:space="preserve">Эш-хәрәкәтне белдергән сүзләр. Аларның мәгънәсе һәм җөмләдә куллану үзенчәлекләре.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Предметның билгесен белдергән сүзләр, аларны җөмләдә куллану. Татар телендә исем һәм сыйфатның синтаксик бәйләнеш үзенчәлеге.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Сүз һәм аның лексик  мәгънәсе.Бер мәгънәле һәм күп мәгънәле сүзләр, аларның аермасы.Сүзнең туры һәм күчерелмә мәгънәләре,аларны сөйләмдә куллану.Синонимнар һәм антонимнар, омонимнар: аларны сөйләмдә куллану.Татар теленең сүзлек байлыгы.Татар телендә сүзлекләр: татар теленең аңлатмалы сүзлеге, синонимнар, антонимнар, омонимнар сүзлекләре һәм аларны көндәлек тормышта , уку эшчәнлегендә куллану.</w:t>
            </w:r>
          </w:p>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sz w:val="24"/>
                <w:szCs w:val="24"/>
                <w:lang w:val="tt-RU"/>
              </w:rPr>
              <w:t>Орфографик  сүзлек, аңлатмалы  сүзлек, синонимнар сүзлеге, антонимнар сүзлеге.</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D1857" w:rsidRPr="00AD1857" w:rsidRDefault="00AD1857" w:rsidP="00AD1857">
            <w:pPr>
              <w:rPr>
                <w:rFonts w:ascii="Times New Roman" w:hAnsi="Times New Roman" w:cs="Times New Roman"/>
                <w:b/>
                <w:bCs/>
                <w:sz w:val="24"/>
                <w:szCs w:val="24"/>
                <w:lang w:val="tt-RU"/>
              </w:rPr>
            </w:pPr>
            <w:r w:rsidRPr="00AD1857">
              <w:rPr>
                <w:rFonts w:ascii="Times New Roman" w:hAnsi="Times New Roman" w:cs="Times New Roman"/>
                <w:b/>
                <w:bCs/>
                <w:sz w:val="24"/>
                <w:szCs w:val="24"/>
                <w:lang w:val="tt-RU"/>
              </w:rPr>
              <w:lastRenderedPageBreak/>
              <w:t>5</w:t>
            </w:r>
          </w:p>
        </w:tc>
      </w:tr>
      <w:tr w:rsidR="00AD1857" w:rsidRPr="00AD1857" w:rsidTr="0056572C">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2.4</w:t>
            </w:r>
          </w:p>
        </w:tc>
        <w:tc>
          <w:tcPr>
            <w:tcW w:w="1275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b/>
                <w:bCs/>
                <w:i/>
                <w:sz w:val="24"/>
                <w:szCs w:val="24"/>
                <w:lang w:val="tt-RU"/>
              </w:rPr>
              <w:t>Сүз төзелеше</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Сүзнең мәгънәле кисәкләрен билгеләү: тамыр һәм кушымча. Сүз ясагыч кушымчалар турында төшенчә. Сүзне төзелеше буенча тикшерү.</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Тамырдаш сүзләр турында төшенчә. Аларның синонимнардан һәм омонимнардан аермасы. Тамырдаш сүзләр һәм бер үк сүзнең төрле формалары.</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31</w:t>
            </w:r>
          </w:p>
        </w:tc>
      </w:tr>
      <w:tr w:rsidR="00AD1857" w:rsidRPr="00AD1857" w:rsidTr="0056572C">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2.5</w:t>
            </w:r>
          </w:p>
        </w:tc>
        <w:tc>
          <w:tcPr>
            <w:tcW w:w="1275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b/>
                <w:bCs/>
                <w:i/>
                <w:sz w:val="24"/>
                <w:szCs w:val="24"/>
                <w:lang w:val="tt-RU"/>
              </w:rPr>
              <w:t>Морфология</w:t>
            </w:r>
          </w:p>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sz w:val="24"/>
                <w:szCs w:val="24"/>
                <w:lang w:val="tt-RU"/>
              </w:rPr>
              <w:t xml:space="preserve">Предметны белдерүче сүзләр. Уртаклык һәм ялгызлык исемнәр, аларның язылышы . </w:t>
            </w:r>
            <w:r w:rsidRPr="00AD1857">
              <w:rPr>
                <w:rFonts w:ascii="Times New Roman" w:hAnsi="Times New Roman" w:cs="Times New Roman"/>
                <w:i/>
                <w:sz w:val="24"/>
                <w:szCs w:val="24"/>
                <w:lang w:val="tt-RU"/>
              </w:rPr>
              <w:t>Кем?Нәрсә?</w:t>
            </w:r>
            <w:r w:rsidRPr="00AD1857">
              <w:rPr>
                <w:rFonts w:ascii="Times New Roman" w:hAnsi="Times New Roman" w:cs="Times New Roman"/>
                <w:sz w:val="24"/>
                <w:szCs w:val="24"/>
                <w:lang w:val="tt-RU"/>
              </w:rPr>
              <w:t xml:space="preserve"> сорауларына җавап биргән исемнәрне аеру.  Эш- хәрәкәтне  белдерүче сүзләр.  Билгене белдерүче  сүзләр</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D1857" w:rsidRPr="00AD1857" w:rsidRDefault="00AD1857" w:rsidP="00AD1857">
            <w:pPr>
              <w:rPr>
                <w:rFonts w:ascii="Times New Roman" w:hAnsi="Times New Roman" w:cs="Times New Roman"/>
                <w:b/>
                <w:bCs/>
                <w:sz w:val="24"/>
                <w:szCs w:val="24"/>
                <w:lang w:val="tt-RU"/>
              </w:rPr>
            </w:pPr>
            <w:r w:rsidRPr="00AD1857">
              <w:rPr>
                <w:rFonts w:ascii="Times New Roman" w:hAnsi="Times New Roman" w:cs="Times New Roman"/>
                <w:b/>
                <w:bCs/>
                <w:sz w:val="24"/>
                <w:szCs w:val="24"/>
                <w:lang w:val="tt-RU"/>
              </w:rPr>
              <w:t>5</w:t>
            </w:r>
          </w:p>
        </w:tc>
      </w:tr>
      <w:tr w:rsidR="00AD1857" w:rsidRPr="00AD1857" w:rsidTr="0056572C">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2.6</w:t>
            </w:r>
          </w:p>
        </w:tc>
        <w:tc>
          <w:tcPr>
            <w:tcW w:w="1275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b/>
                <w:bCs/>
                <w:i/>
                <w:sz w:val="24"/>
                <w:szCs w:val="24"/>
                <w:lang w:val="tt-RU"/>
              </w:rPr>
              <w:t>Синтаксис</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Җөмлә, сүзтезмә һәм сүзләрне аеру, аларның охшаш һәм аермалы якларын аңлау. Әйтү максаты ягыннан хикәя, сорау, тойгылы һәм боеру җөмләләр, аларны дөрес интонация белән уку. Җөмлә ахырында нокта, сорау һәм өндәү билгеләре кую.</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Сүз, сүзтезмә һәм җөмлә.  Сүзтезмә һәм җөмләләр төзү. Җыйнак һәм җәенке җөмлә. Җөмләнең баш кисәкләре. Җөмләдә сүз тәртибе. Әйтү максаты ягыннан җөмләнең төрләре, аларның дөрес әйтелеше.</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Җөмлә ахырында тыныш билгеләре: нокта, сорау һәм өндәү билгеләре. Хикәя, сорау, өндәү(боеру), тойгылы җөмләләрнең интонацион үзенчәлекләре(гамәли үзләштерү).</w:t>
            </w:r>
          </w:p>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sz w:val="24"/>
                <w:szCs w:val="24"/>
                <w:lang w:val="tt-RU"/>
              </w:rPr>
              <w:lastRenderedPageBreak/>
              <w:t>Баш һәм иярчен кисәкләр турында төшенчә. Ия һәм хәбәр. Җөмләдә сүзләр бәйләнешен билгеләү.</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D1857" w:rsidRPr="00AD1857" w:rsidRDefault="00AD1857" w:rsidP="00AD1857">
            <w:pPr>
              <w:rPr>
                <w:rFonts w:ascii="Times New Roman" w:hAnsi="Times New Roman" w:cs="Times New Roman"/>
                <w:b/>
                <w:bCs/>
                <w:sz w:val="24"/>
                <w:szCs w:val="24"/>
                <w:lang w:val="tt-RU"/>
              </w:rPr>
            </w:pPr>
            <w:r w:rsidRPr="00AD1857">
              <w:rPr>
                <w:rFonts w:ascii="Times New Roman" w:hAnsi="Times New Roman" w:cs="Times New Roman"/>
                <w:b/>
                <w:bCs/>
                <w:sz w:val="24"/>
                <w:szCs w:val="24"/>
                <w:lang w:val="tt-RU"/>
              </w:rPr>
              <w:lastRenderedPageBreak/>
              <w:t>7</w:t>
            </w:r>
          </w:p>
        </w:tc>
      </w:tr>
      <w:tr w:rsidR="00AD1857" w:rsidRPr="009347CF" w:rsidTr="0056572C">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2.7</w:t>
            </w:r>
          </w:p>
        </w:tc>
        <w:tc>
          <w:tcPr>
            <w:tcW w:w="1275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b/>
                <w:bCs/>
                <w:i/>
                <w:sz w:val="24"/>
                <w:szCs w:val="24"/>
                <w:lang w:val="tt-RU"/>
              </w:rPr>
              <w:t>Орфография</w:t>
            </w:r>
          </w:p>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sz w:val="24"/>
                <w:szCs w:val="24"/>
                <w:lang w:val="tt-RU"/>
              </w:rPr>
              <w:t>Орфография кагыйдәләре белән танышу: сүзләрдә э (е) хәрефенең язылышы;татар сүзләрендә о һәм ө хәрефләренең сүзләрнең беренче иҗегендә генә язылуы. Е, ю, я хәрефләре. Калынлык (ъ) һәм нечкәлек (ь) билгеләре. Калын тартыклар [гъ], [къ] , аларны хәрефләр белән билгеләү. Сонор тартыклар [м], [н], [ң].Тартыклар [в], [w], аларны хәрефләр белән билгеләү.</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D1857" w:rsidRPr="00AD1857" w:rsidRDefault="00AD1857" w:rsidP="00AD1857">
            <w:pPr>
              <w:rPr>
                <w:rFonts w:ascii="Times New Roman" w:hAnsi="Times New Roman" w:cs="Times New Roman"/>
                <w:b/>
                <w:bCs/>
                <w:sz w:val="24"/>
                <w:szCs w:val="24"/>
                <w:lang w:val="tt-RU"/>
              </w:rPr>
            </w:pPr>
          </w:p>
        </w:tc>
      </w:tr>
      <w:tr w:rsidR="00AD1857" w:rsidRPr="00AD1857" w:rsidTr="0056572C">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i/>
                <w:sz w:val="24"/>
                <w:szCs w:val="24"/>
                <w:lang w:val="tt-RU"/>
              </w:rPr>
            </w:pPr>
            <w:r w:rsidRPr="00AD1857">
              <w:rPr>
                <w:rFonts w:ascii="Times New Roman" w:hAnsi="Times New Roman" w:cs="Times New Roman"/>
                <w:i/>
                <w:sz w:val="24"/>
                <w:szCs w:val="24"/>
                <w:lang w:val="tt-RU"/>
              </w:rPr>
              <w:t>2.8</w:t>
            </w:r>
          </w:p>
        </w:tc>
        <w:tc>
          <w:tcPr>
            <w:tcW w:w="1275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b/>
                <w:bCs/>
                <w:i/>
                <w:sz w:val="24"/>
                <w:szCs w:val="24"/>
                <w:lang w:val="tt-RU"/>
              </w:rPr>
              <w:t>Бәйләнешле сөйләм</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Иҗекләрдән  сүзләр, сүзләрдән  сүзтезмәләр  һәм  җөмләләр  төзү. Өч-дүрт  җөмләдән торган хикәя төзеп язу. Рәсем буенча кечкенә хикәя төзү.Шигырь, табышмак, мәкальләрне ятлап хәтер диктанты язу.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Текстта җөмләләрнең урнашу тәртибе (үзара бәйләнеше). Текстның темасынбилгеләү, төп фикерен табу.Текстны кисәкләргә бүлү һәм исем кую.</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Рәсемнәр буенча, терәк сүзләр кулланып, текст төзү.Тәкъдим ителгән бирем буенча текстның эчтәлеген сөйләү.</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Шигырь, мәкаль, әйтем һәм табышмаклар ятлау.Татар сөйләм әдәбенә хас булган сүзләрне дөрес куллану.</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Текст.Текстның темасын,  төп фикерен билгеләү, абзацларга бүлү.Тасвирлаучы һәм хикәяләүче текстларның төп үзенчәлекләре.</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xml:space="preserve">Сөйләм этикасы белән таныштыру. </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 Билгеле бер темага караган төрле (сурәтләү, хикәяләү характерындагы) сөйләм текстлары кулланып, телдән монологик сөйләмне гамәли яктан үзләштерү.</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Текст. Текст билгеләре. Тексттагы җөмләләрнең мәгънәви бердәмлеге. Текстка исем бирү.</w:t>
            </w:r>
          </w:p>
          <w:p w:rsidR="00AD1857" w:rsidRPr="00AD1857" w:rsidRDefault="00AD1857" w:rsidP="00AD1857">
            <w:pPr>
              <w:rPr>
                <w:rFonts w:ascii="Times New Roman" w:hAnsi="Times New Roman" w:cs="Times New Roman"/>
                <w:sz w:val="24"/>
                <w:szCs w:val="24"/>
                <w:lang w:val="tt-RU"/>
              </w:rPr>
            </w:pPr>
            <w:r w:rsidRPr="00AD1857">
              <w:rPr>
                <w:rFonts w:ascii="Times New Roman" w:hAnsi="Times New Roman" w:cs="Times New Roman"/>
                <w:sz w:val="24"/>
                <w:szCs w:val="24"/>
                <w:lang w:val="tt-RU"/>
              </w:rPr>
              <w:t>Тексттагы җөмләләрнең эзлеклелеге. Текст кисәкләренең (өлешләренең) эзлеклелеге, кызыл юл турында төшенчә.</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D1857" w:rsidRPr="00AD1857" w:rsidRDefault="00AD1857" w:rsidP="00AD1857">
            <w:pPr>
              <w:rPr>
                <w:rFonts w:ascii="Times New Roman" w:hAnsi="Times New Roman" w:cs="Times New Roman"/>
                <w:bCs/>
                <w:sz w:val="24"/>
                <w:szCs w:val="24"/>
                <w:lang w:val="tt-RU"/>
              </w:rPr>
            </w:pPr>
            <w:r w:rsidRPr="00AD1857">
              <w:rPr>
                <w:rFonts w:ascii="Times New Roman" w:hAnsi="Times New Roman" w:cs="Times New Roman"/>
                <w:bCs/>
                <w:sz w:val="24"/>
                <w:szCs w:val="24"/>
                <w:lang w:val="tt-RU"/>
              </w:rPr>
              <w:t>14</w:t>
            </w:r>
          </w:p>
        </w:tc>
      </w:tr>
      <w:tr w:rsidR="00AD1857" w:rsidRPr="00AD1857" w:rsidTr="0056572C">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i/>
                <w:sz w:val="24"/>
                <w:szCs w:val="24"/>
                <w:lang w:val="tt-RU"/>
              </w:rPr>
            </w:pPr>
          </w:p>
        </w:tc>
        <w:tc>
          <w:tcPr>
            <w:tcW w:w="12758" w:type="dxa"/>
            <w:tcBorders>
              <w:top w:val="single" w:sz="6" w:space="0" w:color="auto"/>
              <w:left w:val="single" w:sz="6" w:space="0" w:color="auto"/>
              <w:bottom w:val="single" w:sz="6" w:space="0" w:color="auto"/>
              <w:right w:val="single" w:sz="6" w:space="0" w:color="auto"/>
            </w:tcBorders>
            <w:vAlign w:val="center"/>
          </w:tcPr>
          <w:p w:rsidR="00AD1857" w:rsidRPr="00AD1857" w:rsidRDefault="00AD1857" w:rsidP="00AD1857">
            <w:pPr>
              <w:rPr>
                <w:rFonts w:ascii="Times New Roman" w:hAnsi="Times New Roman" w:cs="Times New Roman"/>
                <w:b/>
                <w:bCs/>
                <w:i/>
                <w:sz w:val="24"/>
                <w:szCs w:val="24"/>
                <w:lang w:val="tt-RU"/>
              </w:rPr>
            </w:pPr>
            <w:r w:rsidRPr="00AD1857">
              <w:rPr>
                <w:rFonts w:ascii="Times New Roman" w:hAnsi="Times New Roman" w:cs="Times New Roman"/>
                <w:b/>
                <w:i/>
                <w:iCs/>
                <w:sz w:val="24"/>
                <w:szCs w:val="24"/>
                <w:lang w:val="tt-RU"/>
              </w:rPr>
              <w:t>Барлыгы</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D1857" w:rsidRPr="00AD1857" w:rsidRDefault="00AD1857" w:rsidP="00AD1857">
            <w:pPr>
              <w:rPr>
                <w:rFonts w:ascii="Times New Roman" w:hAnsi="Times New Roman" w:cs="Times New Roman"/>
                <w:b/>
                <w:bCs/>
                <w:sz w:val="24"/>
                <w:szCs w:val="24"/>
                <w:lang w:val="tt-RU"/>
              </w:rPr>
            </w:pPr>
            <w:r w:rsidRPr="00AD1857">
              <w:rPr>
                <w:rFonts w:ascii="Times New Roman" w:hAnsi="Times New Roman" w:cs="Times New Roman"/>
                <w:b/>
                <w:bCs/>
                <w:sz w:val="24"/>
                <w:szCs w:val="24"/>
                <w:lang w:val="tt-RU"/>
              </w:rPr>
              <w:t>102</w:t>
            </w:r>
          </w:p>
        </w:tc>
      </w:tr>
    </w:tbl>
    <w:p w:rsidR="00AD1857" w:rsidRDefault="00AD1857" w:rsidP="00AD1857">
      <w:pPr>
        <w:rPr>
          <w:rFonts w:ascii="Times New Roman" w:hAnsi="Times New Roman" w:cs="Times New Roman"/>
          <w:b/>
          <w:sz w:val="24"/>
          <w:szCs w:val="24"/>
        </w:rPr>
      </w:pPr>
    </w:p>
    <w:p w:rsidR="00103304" w:rsidRPr="00AD1857" w:rsidRDefault="00103304" w:rsidP="00AD1857">
      <w:pPr>
        <w:rPr>
          <w:rFonts w:ascii="Times New Roman" w:hAnsi="Times New Roman" w:cs="Times New Roman"/>
          <w:b/>
          <w:sz w:val="24"/>
          <w:szCs w:val="24"/>
        </w:rPr>
      </w:pPr>
    </w:p>
    <w:p w:rsid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lang w:val="tt-RU"/>
        </w:rPr>
        <w:lastRenderedPageBreak/>
        <w:t>3  нче сыйныф (УМК “Россия мәктәбе”)</w:t>
      </w:r>
    </w:p>
    <w:p w:rsidR="0056572C" w:rsidRPr="00AD1857" w:rsidRDefault="0056572C" w:rsidP="00AD1857">
      <w:pPr>
        <w:rPr>
          <w:rFonts w:ascii="Times New Roman" w:hAnsi="Times New Roman" w:cs="Times New Roman"/>
          <w:b/>
          <w:sz w:val="24"/>
          <w:szCs w:val="24"/>
          <w:lang w:val="tt-RU"/>
        </w:rPr>
      </w:pPr>
    </w:p>
    <w:tbl>
      <w:tblPr>
        <w:tblStyle w:val="ac"/>
        <w:tblW w:w="14742" w:type="dxa"/>
        <w:tblInd w:w="534" w:type="dxa"/>
        <w:tblLayout w:type="fixed"/>
        <w:tblLook w:val="04A0" w:firstRow="1" w:lastRow="0" w:firstColumn="1" w:lastColumn="0" w:noHBand="0" w:noVBand="1"/>
      </w:tblPr>
      <w:tblGrid>
        <w:gridCol w:w="708"/>
        <w:gridCol w:w="12758"/>
        <w:gridCol w:w="1276"/>
      </w:tblGrid>
      <w:tr w:rsidR="00AD1857" w:rsidRPr="00AD1857" w:rsidTr="00AD1857">
        <w:trPr>
          <w:trHeight w:val="401"/>
        </w:trPr>
        <w:tc>
          <w:tcPr>
            <w:tcW w:w="708" w:type="dxa"/>
            <w:vAlign w:val="center"/>
          </w:tcPr>
          <w:p w:rsidR="00AD1857" w:rsidRPr="00AD1857" w:rsidRDefault="00AD1857" w:rsidP="00AD1857">
            <w:pPr>
              <w:spacing w:after="200" w:line="276" w:lineRule="auto"/>
              <w:rPr>
                <w:b/>
                <w:iCs/>
                <w:sz w:val="24"/>
                <w:szCs w:val="24"/>
              </w:rPr>
            </w:pPr>
            <w:r w:rsidRPr="00AD1857">
              <w:rPr>
                <w:b/>
                <w:iCs/>
                <w:sz w:val="24"/>
                <w:szCs w:val="24"/>
              </w:rPr>
              <w:t>№ п/п</w:t>
            </w:r>
          </w:p>
        </w:tc>
        <w:tc>
          <w:tcPr>
            <w:tcW w:w="12758" w:type="dxa"/>
            <w:vAlign w:val="center"/>
          </w:tcPr>
          <w:p w:rsidR="00AD1857" w:rsidRPr="00AD1857" w:rsidRDefault="00AD1857" w:rsidP="00AD1857">
            <w:pPr>
              <w:spacing w:after="200" w:line="276" w:lineRule="auto"/>
              <w:rPr>
                <w:b/>
                <w:iCs/>
                <w:sz w:val="24"/>
                <w:szCs w:val="24"/>
                <w:lang w:val="tt-RU"/>
              </w:rPr>
            </w:pPr>
            <w:r w:rsidRPr="00AD1857">
              <w:rPr>
                <w:b/>
                <w:iCs/>
                <w:sz w:val="24"/>
                <w:szCs w:val="24"/>
                <w:lang w:val="tt-RU"/>
              </w:rPr>
              <w:t>Бүлекләр, темалар</w:t>
            </w:r>
          </w:p>
        </w:tc>
        <w:tc>
          <w:tcPr>
            <w:tcW w:w="1276" w:type="dxa"/>
          </w:tcPr>
          <w:p w:rsidR="00AD1857" w:rsidRPr="00AD1857" w:rsidRDefault="00AD1857" w:rsidP="00AD1857">
            <w:pPr>
              <w:spacing w:after="200" w:line="276" w:lineRule="auto"/>
              <w:rPr>
                <w:b/>
                <w:sz w:val="24"/>
                <w:szCs w:val="24"/>
                <w:lang w:val="tt-RU"/>
              </w:rPr>
            </w:pPr>
            <w:r w:rsidRPr="00AD1857">
              <w:rPr>
                <w:b/>
                <w:sz w:val="24"/>
                <w:szCs w:val="24"/>
                <w:lang w:val="tt-RU"/>
              </w:rPr>
              <w:t>Сәг.</w:t>
            </w:r>
          </w:p>
          <w:p w:rsidR="00AD1857" w:rsidRPr="00AD1857" w:rsidRDefault="00AD1857" w:rsidP="00AD1857">
            <w:pPr>
              <w:spacing w:after="200" w:line="276" w:lineRule="auto"/>
              <w:rPr>
                <w:b/>
                <w:sz w:val="24"/>
                <w:szCs w:val="24"/>
              </w:rPr>
            </w:pPr>
            <w:r w:rsidRPr="00AD1857">
              <w:rPr>
                <w:b/>
                <w:sz w:val="24"/>
                <w:szCs w:val="24"/>
                <w:lang w:val="tt-RU"/>
              </w:rPr>
              <w:t>саны</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rPr>
            </w:pPr>
            <w:r w:rsidRPr="00AD1857">
              <w:rPr>
                <w:i/>
                <w:iCs/>
                <w:sz w:val="24"/>
                <w:szCs w:val="24"/>
              </w:rPr>
              <w:t>2.</w:t>
            </w:r>
          </w:p>
        </w:tc>
        <w:tc>
          <w:tcPr>
            <w:tcW w:w="12758" w:type="dxa"/>
            <w:vAlign w:val="center"/>
          </w:tcPr>
          <w:p w:rsidR="00AD1857" w:rsidRPr="00AD1857" w:rsidRDefault="00AD1857" w:rsidP="00AD1857">
            <w:pPr>
              <w:spacing w:after="200" w:line="276" w:lineRule="auto"/>
              <w:rPr>
                <w:b/>
                <w:bCs/>
                <w:i/>
                <w:iCs/>
                <w:sz w:val="24"/>
                <w:szCs w:val="24"/>
                <w:lang w:val="tt-RU"/>
              </w:rPr>
            </w:pPr>
            <w:r w:rsidRPr="00AD1857">
              <w:rPr>
                <w:b/>
                <w:bCs/>
                <w:i/>
                <w:iCs/>
                <w:sz w:val="24"/>
                <w:szCs w:val="24"/>
                <w:lang w:val="tt-RU"/>
              </w:rPr>
              <w:t>Телне систематлы өйрәнү</w:t>
            </w:r>
          </w:p>
        </w:tc>
        <w:tc>
          <w:tcPr>
            <w:tcW w:w="1276" w:type="dxa"/>
          </w:tcPr>
          <w:p w:rsidR="00AD1857" w:rsidRPr="00AD1857" w:rsidRDefault="00AD1857" w:rsidP="00AD1857">
            <w:pPr>
              <w:spacing w:after="200" w:line="276" w:lineRule="auto"/>
              <w:rPr>
                <w:b/>
                <w:bCs/>
                <w:sz w:val="24"/>
                <w:szCs w:val="24"/>
              </w:rPr>
            </w:pPr>
          </w:p>
        </w:tc>
      </w:tr>
      <w:tr w:rsidR="00AD1857" w:rsidRPr="00AD1857" w:rsidTr="00AD1857">
        <w:tc>
          <w:tcPr>
            <w:tcW w:w="708" w:type="dxa"/>
            <w:vAlign w:val="center"/>
          </w:tcPr>
          <w:p w:rsidR="00AD1857" w:rsidRPr="00AD1857" w:rsidRDefault="00AD1857" w:rsidP="00AD1857">
            <w:pPr>
              <w:spacing w:after="200" w:line="276" w:lineRule="auto"/>
              <w:rPr>
                <w:i/>
                <w:iCs/>
                <w:sz w:val="24"/>
                <w:szCs w:val="24"/>
              </w:rPr>
            </w:pPr>
            <w:r w:rsidRPr="00AD1857">
              <w:rPr>
                <w:i/>
                <w:iCs/>
                <w:sz w:val="24"/>
                <w:szCs w:val="24"/>
              </w:rPr>
              <w:t>2.1</w:t>
            </w:r>
          </w:p>
        </w:tc>
        <w:tc>
          <w:tcPr>
            <w:tcW w:w="12758" w:type="dxa"/>
          </w:tcPr>
          <w:p w:rsidR="00AD1857" w:rsidRPr="00AD1857" w:rsidRDefault="00AD1857" w:rsidP="00AD1857">
            <w:pPr>
              <w:spacing w:after="200" w:line="276" w:lineRule="auto"/>
              <w:rPr>
                <w:b/>
                <w:sz w:val="24"/>
                <w:szCs w:val="24"/>
                <w:lang w:val="tt-RU"/>
              </w:rPr>
            </w:pPr>
            <w:r w:rsidRPr="00AD1857">
              <w:rPr>
                <w:b/>
                <w:sz w:val="24"/>
                <w:szCs w:val="24"/>
                <w:lang w:val="tt-RU"/>
              </w:rPr>
              <w:t>Фонетика һәм орфоэпия</w:t>
            </w:r>
          </w:p>
          <w:p w:rsidR="00AD1857" w:rsidRPr="00AD1857" w:rsidRDefault="00AD1857" w:rsidP="00AD1857">
            <w:pPr>
              <w:spacing w:after="200" w:line="276" w:lineRule="auto"/>
              <w:rPr>
                <w:sz w:val="24"/>
                <w:szCs w:val="24"/>
                <w:lang w:val="tt-RU"/>
              </w:rPr>
            </w:pPr>
            <w:r w:rsidRPr="00AD1857">
              <w:rPr>
                <w:sz w:val="24"/>
                <w:szCs w:val="24"/>
                <w:lang w:val="tt-RU"/>
              </w:rPr>
              <w:t>Авазлар һәм хәрефләр. Сузык һәм тартык авазлар. Калын һәм нечкә сузыклар. Аваз</w:t>
            </w:r>
            <w:r w:rsidRPr="00AD1857">
              <w:rPr>
                <w:sz w:val="24"/>
                <w:szCs w:val="24"/>
                <w:lang w:val="tt-RU"/>
              </w:rPr>
              <w:softHyphen/>
              <w:t>ларның калынлыкта-нечкәлектә ярашуы. Сингармонизм. Язуда сузык аваз</w:t>
            </w:r>
            <w:r w:rsidRPr="00AD1857">
              <w:rPr>
                <w:sz w:val="24"/>
                <w:szCs w:val="24"/>
                <w:lang w:val="tt-RU"/>
              </w:rPr>
              <w:softHyphen/>
              <w:t>ларны белдерә торган хәрефләр. Аваз һәм хәрефләрне аеру. Сузык авазлар.</w:t>
            </w:r>
          </w:p>
          <w:p w:rsidR="00AD1857" w:rsidRPr="00AD1857" w:rsidRDefault="00AD1857" w:rsidP="00AD1857">
            <w:pPr>
              <w:spacing w:after="200" w:line="276" w:lineRule="auto"/>
              <w:rPr>
                <w:sz w:val="24"/>
                <w:szCs w:val="24"/>
                <w:lang w:val="tt-RU"/>
              </w:rPr>
            </w:pPr>
            <w:r w:rsidRPr="00AD1857">
              <w:rPr>
                <w:sz w:val="24"/>
                <w:szCs w:val="24"/>
                <w:lang w:val="tt-RU"/>
              </w:rPr>
              <w:t>Иҗек. Сүзләрне иҗекләргә бүлү, юлдан-юлга кү</w:t>
            </w:r>
            <w:r w:rsidRPr="00AD1857">
              <w:rPr>
                <w:sz w:val="24"/>
                <w:szCs w:val="24"/>
                <w:lang w:val="tt-RU"/>
              </w:rPr>
              <w:softHyphen/>
              <w:t>черү кагыйдәләре.</w:t>
            </w:r>
          </w:p>
          <w:p w:rsidR="00AD1857" w:rsidRPr="00AD1857" w:rsidRDefault="00AD1857" w:rsidP="00AD1857">
            <w:pPr>
              <w:spacing w:after="200" w:line="276" w:lineRule="auto"/>
              <w:rPr>
                <w:sz w:val="24"/>
                <w:szCs w:val="24"/>
                <w:lang w:val="tt-RU"/>
              </w:rPr>
            </w:pPr>
            <w:r w:rsidRPr="00AD1857">
              <w:rPr>
                <w:sz w:val="24"/>
                <w:szCs w:val="24"/>
                <w:lang w:val="tt-RU"/>
              </w:rPr>
              <w:t>Яңгырау һәм саңгырау, парлы һәм парсыз тартыклар. Язуда тартык авазларны белдерә торган хәрефләр. Татар теленә генә хас булган [w], [гъ], [къ], [х], [ч]; [җ], [ң], [һ] авазлары.</w:t>
            </w:r>
          </w:p>
          <w:p w:rsidR="00AD1857" w:rsidRPr="00AD1857" w:rsidRDefault="00AD1857" w:rsidP="00AD1857">
            <w:pPr>
              <w:spacing w:after="200" w:line="276" w:lineRule="auto"/>
              <w:rPr>
                <w:sz w:val="24"/>
                <w:szCs w:val="24"/>
                <w:lang w:val="tt-RU"/>
              </w:rPr>
            </w:pPr>
            <w:r w:rsidRPr="00AD1857">
              <w:rPr>
                <w:i/>
                <w:iCs/>
                <w:sz w:val="24"/>
                <w:szCs w:val="24"/>
                <w:lang w:val="tt-RU"/>
              </w:rPr>
              <w:t>Е, ю, я</w:t>
            </w:r>
            <w:r w:rsidRPr="00AD1857">
              <w:rPr>
                <w:sz w:val="24"/>
                <w:szCs w:val="24"/>
                <w:lang w:val="tt-RU"/>
              </w:rPr>
              <w:t xml:space="preserve"> хәрефләре кергән сүзләрне дөрес язу.Саңгырау тартыкларның яңгыраулашуы.Бертөрле ике тартык аваз хәрефләренең янәшә килүе.</w:t>
            </w:r>
          </w:p>
          <w:p w:rsidR="00AD1857" w:rsidRPr="00AD1857" w:rsidRDefault="00AD1857" w:rsidP="00AD1857">
            <w:pPr>
              <w:spacing w:after="200" w:line="276" w:lineRule="auto"/>
              <w:rPr>
                <w:sz w:val="24"/>
                <w:szCs w:val="24"/>
                <w:lang w:val="tt-RU"/>
              </w:rPr>
            </w:pPr>
            <w:r w:rsidRPr="00AD1857">
              <w:rPr>
                <w:i/>
                <w:iCs/>
                <w:sz w:val="24"/>
                <w:szCs w:val="24"/>
                <w:lang w:val="tt-RU"/>
              </w:rPr>
              <w:t>ъ</w:t>
            </w:r>
            <w:r w:rsidRPr="00AD1857">
              <w:rPr>
                <w:sz w:val="24"/>
                <w:szCs w:val="24"/>
                <w:lang w:val="tt-RU"/>
              </w:rPr>
              <w:t xml:space="preserve"> һәм </w:t>
            </w:r>
            <w:r w:rsidRPr="00AD1857">
              <w:rPr>
                <w:i/>
                <w:iCs/>
                <w:sz w:val="24"/>
                <w:szCs w:val="24"/>
                <w:lang w:val="tt-RU"/>
              </w:rPr>
              <w:t>ь</w:t>
            </w:r>
            <w:r w:rsidRPr="00AD1857">
              <w:rPr>
                <w:sz w:val="24"/>
                <w:szCs w:val="24"/>
                <w:lang w:val="tt-RU"/>
              </w:rPr>
              <w:t xml:space="preserve"> хәрефләре кергән сүзләрне дөрес язу һәм уку.</w:t>
            </w:r>
          </w:p>
        </w:tc>
        <w:tc>
          <w:tcPr>
            <w:tcW w:w="1276" w:type="dxa"/>
            <w:vAlign w:val="center"/>
          </w:tcPr>
          <w:p w:rsidR="00AD1857" w:rsidRPr="00AD1857" w:rsidRDefault="00AD1857" w:rsidP="00AD1857">
            <w:pPr>
              <w:spacing w:after="200" w:line="276" w:lineRule="auto"/>
              <w:rPr>
                <w:b/>
                <w:iCs/>
                <w:sz w:val="24"/>
                <w:szCs w:val="24"/>
                <w:lang w:val="tt-RU"/>
              </w:rPr>
            </w:pPr>
            <w:r w:rsidRPr="00AD1857">
              <w:rPr>
                <w:b/>
                <w:iCs/>
                <w:sz w:val="24"/>
                <w:szCs w:val="24"/>
                <w:lang w:val="tt-RU"/>
              </w:rPr>
              <w:t>10</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rPr>
            </w:pPr>
            <w:r w:rsidRPr="00AD1857">
              <w:rPr>
                <w:i/>
                <w:iCs/>
                <w:sz w:val="24"/>
                <w:szCs w:val="24"/>
              </w:rPr>
              <w:t>2.3</w:t>
            </w:r>
          </w:p>
        </w:tc>
        <w:tc>
          <w:tcPr>
            <w:tcW w:w="12758" w:type="dxa"/>
          </w:tcPr>
          <w:p w:rsidR="00AD1857" w:rsidRPr="00AD1857" w:rsidRDefault="00AD1857" w:rsidP="00AD1857">
            <w:pPr>
              <w:spacing w:after="200" w:line="276" w:lineRule="auto"/>
              <w:rPr>
                <w:b/>
                <w:sz w:val="24"/>
                <w:szCs w:val="24"/>
                <w:lang w:val="be-BY"/>
              </w:rPr>
            </w:pPr>
            <w:r w:rsidRPr="00AD1857">
              <w:rPr>
                <w:b/>
                <w:sz w:val="24"/>
                <w:szCs w:val="24"/>
                <w:lang w:val="be-BY"/>
              </w:rPr>
              <w:t>Лексика</w:t>
            </w:r>
          </w:p>
          <w:p w:rsidR="00AD1857" w:rsidRPr="00AD1857" w:rsidRDefault="00AD1857" w:rsidP="00AD1857">
            <w:pPr>
              <w:spacing w:after="200" w:line="276" w:lineRule="auto"/>
              <w:rPr>
                <w:sz w:val="24"/>
                <w:szCs w:val="24"/>
                <w:lang w:val="tt-RU"/>
              </w:rPr>
            </w:pPr>
            <w:r w:rsidRPr="00AD1857">
              <w:rPr>
                <w:sz w:val="24"/>
                <w:szCs w:val="24"/>
                <w:lang w:val="tt-RU"/>
              </w:rPr>
              <w:t>Сүз тамыры. Тамырдаш сүзләр. Кушымчалар. Сүз ясалу үзенчәлекләре.</w:t>
            </w:r>
          </w:p>
          <w:p w:rsidR="00AD1857" w:rsidRPr="00AD1857" w:rsidRDefault="00AD1857" w:rsidP="00AD1857">
            <w:pPr>
              <w:spacing w:after="200" w:line="276" w:lineRule="auto"/>
              <w:rPr>
                <w:sz w:val="24"/>
                <w:szCs w:val="24"/>
                <w:lang w:val="tt-RU"/>
              </w:rPr>
            </w:pPr>
            <w:r w:rsidRPr="00AD1857">
              <w:rPr>
                <w:sz w:val="24"/>
                <w:szCs w:val="24"/>
                <w:lang w:val="tt-RU"/>
              </w:rPr>
              <w:t>Предметны белдергән сүзләр. Ялгызлык һәм уртаклык исемнәр. Кеше исемнәрен, фамилияләрен, шәһәр, авыл, елга исемнәрен, хайван кушаматларын баш хәреф белән язу.</w:t>
            </w:r>
          </w:p>
          <w:p w:rsidR="00AD1857" w:rsidRPr="00AD1857" w:rsidRDefault="00AD1857" w:rsidP="00AD1857">
            <w:pPr>
              <w:spacing w:after="200" w:line="276" w:lineRule="auto"/>
              <w:rPr>
                <w:sz w:val="24"/>
                <w:szCs w:val="24"/>
                <w:lang w:val="tt-RU"/>
              </w:rPr>
            </w:pPr>
            <w:r w:rsidRPr="00AD1857">
              <w:rPr>
                <w:sz w:val="24"/>
                <w:szCs w:val="24"/>
                <w:lang w:val="tt-RU"/>
              </w:rPr>
              <w:t xml:space="preserve">Эш-хәрәкәтне белдергән сүзләр. Аларның мәгънәсе һәм җөмләдә куллану үзенчәлекләре. </w:t>
            </w:r>
          </w:p>
          <w:p w:rsidR="00AD1857" w:rsidRPr="00AD1857" w:rsidRDefault="00AD1857" w:rsidP="00AD1857">
            <w:pPr>
              <w:spacing w:after="200" w:line="276" w:lineRule="auto"/>
              <w:rPr>
                <w:sz w:val="24"/>
                <w:szCs w:val="24"/>
                <w:lang w:val="tt-RU"/>
              </w:rPr>
            </w:pPr>
            <w:r w:rsidRPr="00AD1857">
              <w:rPr>
                <w:sz w:val="24"/>
                <w:szCs w:val="24"/>
                <w:lang w:val="tt-RU"/>
              </w:rPr>
              <w:t xml:space="preserve">Предметның билгесен белдергән сүзләр, аларны җөмләдә куллану. Татар телендә исем һәм сыйфатның синтаксик бәйләнеш үзенчәлеге. </w:t>
            </w:r>
          </w:p>
          <w:p w:rsidR="00AD1857" w:rsidRPr="00AD1857" w:rsidRDefault="00AD1857" w:rsidP="00AD1857">
            <w:pPr>
              <w:spacing w:after="200" w:line="276" w:lineRule="auto"/>
              <w:rPr>
                <w:sz w:val="24"/>
                <w:szCs w:val="24"/>
                <w:lang w:val="tt-RU"/>
              </w:rPr>
            </w:pPr>
            <w:r w:rsidRPr="00AD1857">
              <w:rPr>
                <w:sz w:val="24"/>
                <w:szCs w:val="24"/>
                <w:lang w:val="tt-RU"/>
              </w:rPr>
              <w:lastRenderedPageBreak/>
              <w:t xml:space="preserve">Сүз һәм аның лексик  мәгънәсе.Бер мәгънәле һәм күп мәгънәле сүзләр, аларның аермасы.Сүзнең туры һәм күчерелмә мәгънәләре,аларны сөйләмдә куллану.  Татар телендә алынма сүзләр.Синонимнар һәм антонимнар, омонимнар: аларны сөйләмдә куллану. Татар теленең сүзлек байлыгы.Татар телендә сүзлекләр: татар теленең аңлатмалы сүзлеге, синонимнар, антонимнар, омонимнар сүзлекләре һәм аларны көндәлек тормышта , уку эшчәнлегендә куллану. </w:t>
            </w:r>
          </w:p>
          <w:p w:rsidR="00AD1857" w:rsidRPr="00AD1857" w:rsidRDefault="00AD1857" w:rsidP="00AD1857">
            <w:pPr>
              <w:spacing w:after="200" w:line="276" w:lineRule="auto"/>
              <w:rPr>
                <w:sz w:val="24"/>
                <w:szCs w:val="24"/>
                <w:lang w:val="tt-RU"/>
              </w:rPr>
            </w:pPr>
            <w:r w:rsidRPr="00AD1857">
              <w:rPr>
                <w:sz w:val="24"/>
                <w:szCs w:val="24"/>
                <w:lang w:val="tt-RU"/>
              </w:rPr>
              <w:t>Сүз  һәм  аның мәгънәсе,  бер  генә мәгънәле  һәм  күп мәгънәле сүзләр, тотрыклы сүзтезмәләр, алынма сүзләр, синоним,антоним, омонимнар.Сүзне туры һәм  күчерелмә мәгънәдә куллану. Искергән һәм яңа сүзләр.  Бу  белемнәрне  гамәли  сынап  карау.</w:t>
            </w:r>
          </w:p>
          <w:p w:rsidR="00AD1857" w:rsidRPr="00AD1857" w:rsidRDefault="00AD1857" w:rsidP="00AD1857">
            <w:pPr>
              <w:spacing w:after="200" w:line="276" w:lineRule="auto"/>
              <w:rPr>
                <w:b/>
                <w:sz w:val="24"/>
                <w:szCs w:val="24"/>
                <w:lang w:val="tt-RU"/>
              </w:rPr>
            </w:pPr>
            <w:r w:rsidRPr="00AD1857">
              <w:rPr>
                <w:sz w:val="24"/>
                <w:szCs w:val="24"/>
                <w:lang w:val="tt-RU"/>
              </w:rPr>
              <w:t xml:space="preserve"> Татарча-русча, русча- татарча  сүзлекләр, орфографик  сүзлек, аңлатмалы  сүзлек, синонимнар сүзлеге, антонимнар сүзлеге,  фразеологик  әйтелмәләр сүзлеге</w:t>
            </w:r>
          </w:p>
        </w:tc>
        <w:tc>
          <w:tcPr>
            <w:tcW w:w="1276" w:type="dxa"/>
            <w:vAlign w:val="center"/>
          </w:tcPr>
          <w:p w:rsidR="00AD1857" w:rsidRPr="00AD1857" w:rsidRDefault="00AD1857" w:rsidP="00AD1857">
            <w:pPr>
              <w:spacing w:after="200" w:line="276" w:lineRule="auto"/>
              <w:rPr>
                <w:b/>
                <w:iCs/>
                <w:sz w:val="24"/>
                <w:szCs w:val="24"/>
                <w:lang w:val="tt-RU"/>
              </w:rPr>
            </w:pPr>
            <w:r w:rsidRPr="00AD1857">
              <w:rPr>
                <w:b/>
                <w:iCs/>
                <w:sz w:val="24"/>
                <w:szCs w:val="24"/>
                <w:lang w:val="tt-RU"/>
              </w:rPr>
              <w:lastRenderedPageBreak/>
              <w:t>8</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rPr>
            </w:pPr>
            <w:r w:rsidRPr="00AD1857">
              <w:rPr>
                <w:i/>
                <w:iCs/>
                <w:sz w:val="24"/>
                <w:szCs w:val="24"/>
              </w:rPr>
              <w:t>2.4</w:t>
            </w:r>
          </w:p>
        </w:tc>
        <w:tc>
          <w:tcPr>
            <w:tcW w:w="12758" w:type="dxa"/>
          </w:tcPr>
          <w:p w:rsidR="00AD1857" w:rsidRPr="00AD1857" w:rsidRDefault="00AD1857" w:rsidP="00AD1857">
            <w:pPr>
              <w:spacing w:after="200" w:line="276" w:lineRule="auto"/>
              <w:rPr>
                <w:b/>
                <w:sz w:val="24"/>
                <w:szCs w:val="24"/>
                <w:lang w:val="tt-RU"/>
              </w:rPr>
            </w:pPr>
            <w:r w:rsidRPr="00AD1857">
              <w:rPr>
                <w:b/>
                <w:sz w:val="24"/>
                <w:szCs w:val="24"/>
                <w:lang w:val="tt-RU"/>
              </w:rPr>
              <w:t xml:space="preserve">Сүз төзелеше </w:t>
            </w:r>
          </w:p>
          <w:p w:rsidR="00AD1857" w:rsidRPr="00AD1857" w:rsidRDefault="00AD1857" w:rsidP="00AD1857">
            <w:pPr>
              <w:spacing w:after="200" w:line="276" w:lineRule="auto"/>
              <w:rPr>
                <w:sz w:val="24"/>
                <w:szCs w:val="24"/>
                <w:lang w:val="tt-RU"/>
              </w:rPr>
            </w:pPr>
            <w:r w:rsidRPr="00AD1857">
              <w:rPr>
                <w:sz w:val="24"/>
                <w:szCs w:val="24"/>
                <w:lang w:val="tt-RU"/>
              </w:rPr>
              <w:t>Сүзнең мәгънәле кисәкләрен билгеләү: тамыр һәм кушымча. Сүз ясагыч кушымчалар турында төшенчә. Сүзне төзелеше буенча тикшерү.</w:t>
            </w:r>
          </w:p>
          <w:p w:rsidR="00AD1857" w:rsidRPr="00AD1857" w:rsidRDefault="00AD1857" w:rsidP="00AD1857">
            <w:pPr>
              <w:spacing w:after="200" w:line="276" w:lineRule="auto"/>
              <w:rPr>
                <w:sz w:val="24"/>
                <w:szCs w:val="24"/>
                <w:lang w:val="tt-RU"/>
              </w:rPr>
            </w:pPr>
            <w:r w:rsidRPr="00AD1857">
              <w:rPr>
                <w:sz w:val="24"/>
                <w:szCs w:val="24"/>
                <w:lang w:val="tt-RU"/>
              </w:rPr>
              <w:t>Тамырдаш сүзләр турында төшенчә. Аларның синонимнардан һәм омонимнардан аермасы. Тамырдаш сүзләр һәм бер үк сүзнең төрле формалары.</w:t>
            </w:r>
          </w:p>
          <w:p w:rsidR="00AD1857" w:rsidRPr="00AD1857" w:rsidRDefault="00AD1857" w:rsidP="00AD1857">
            <w:pPr>
              <w:spacing w:after="200" w:line="276" w:lineRule="auto"/>
              <w:rPr>
                <w:sz w:val="24"/>
                <w:szCs w:val="24"/>
                <w:lang w:val="tt-RU"/>
              </w:rPr>
            </w:pPr>
            <w:r w:rsidRPr="00AD1857">
              <w:rPr>
                <w:sz w:val="24"/>
                <w:szCs w:val="24"/>
                <w:lang w:val="tt-RU"/>
              </w:rPr>
              <w:t>Сүзләрнең дөрес язылышын тикшерү ысуллары: сүзнең формасын үзгәртү, тамырдаш сүзләр сайлау, орфографик сүзлек куллану.</w:t>
            </w:r>
          </w:p>
        </w:tc>
        <w:tc>
          <w:tcPr>
            <w:tcW w:w="1276" w:type="dxa"/>
            <w:vAlign w:val="center"/>
          </w:tcPr>
          <w:p w:rsidR="00AD1857" w:rsidRPr="00AD1857" w:rsidRDefault="00AD1857" w:rsidP="00AD1857">
            <w:pPr>
              <w:spacing w:after="200" w:line="276" w:lineRule="auto"/>
              <w:rPr>
                <w:b/>
                <w:iCs/>
                <w:sz w:val="24"/>
                <w:szCs w:val="24"/>
                <w:lang w:val="tt-RU"/>
              </w:rPr>
            </w:pPr>
            <w:r w:rsidRPr="00AD1857">
              <w:rPr>
                <w:b/>
                <w:iCs/>
                <w:sz w:val="24"/>
                <w:szCs w:val="24"/>
                <w:lang w:val="tt-RU"/>
              </w:rPr>
              <w:t>8</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rPr>
            </w:pPr>
            <w:r w:rsidRPr="00AD1857">
              <w:rPr>
                <w:i/>
                <w:iCs/>
                <w:sz w:val="24"/>
                <w:szCs w:val="24"/>
              </w:rPr>
              <w:t>2.5</w:t>
            </w:r>
          </w:p>
        </w:tc>
        <w:tc>
          <w:tcPr>
            <w:tcW w:w="12758" w:type="dxa"/>
          </w:tcPr>
          <w:p w:rsidR="00AD1857" w:rsidRPr="00AD1857" w:rsidRDefault="00AD1857" w:rsidP="00AD1857">
            <w:pPr>
              <w:spacing w:after="200" w:line="276" w:lineRule="auto"/>
              <w:rPr>
                <w:b/>
                <w:sz w:val="24"/>
                <w:szCs w:val="24"/>
                <w:lang w:val="tt-RU"/>
              </w:rPr>
            </w:pPr>
            <w:r w:rsidRPr="00AD1857">
              <w:rPr>
                <w:b/>
                <w:sz w:val="24"/>
                <w:szCs w:val="24"/>
                <w:lang w:val="tt-RU"/>
              </w:rPr>
              <w:t>Морфология</w:t>
            </w:r>
          </w:p>
          <w:p w:rsidR="00AD1857" w:rsidRPr="00AD1857" w:rsidRDefault="00AD1857" w:rsidP="00AD1857">
            <w:pPr>
              <w:spacing w:after="200" w:line="276" w:lineRule="auto"/>
              <w:rPr>
                <w:sz w:val="24"/>
                <w:szCs w:val="24"/>
                <w:lang w:val="tt-RU"/>
              </w:rPr>
            </w:pPr>
            <w:r w:rsidRPr="00AD1857">
              <w:rPr>
                <w:sz w:val="24"/>
                <w:szCs w:val="24"/>
                <w:lang w:val="tt-RU"/>
              </w:rPr>
              <w:t xml:space="preserve">Сүз төркемнәре турында төшенчә бирү. Предметны белдерүче сүзләр. Уртаклык һәм ялгызлык исемнәр, аларның язылышы . </w:t>
            </w:r>
            <w:r w:rsidRPr="00AD1857">
              <w:rPr>
                <w:i/>
                <w:sz w:val="24"/>
                <w:szCs w:val="24"/>
                <w:lang w:val="tt-RU"/>
              </w:rPr>
              <w:t>Кем?Нәрсә?</w:t>
            </w:r>
            <w:r w:rsidRPr="00AD1857">
              <w:rPr>
                <w:sz w:val="24"/>
                <w:szCs w:val="24"/>
                <w:lang w:val="tt-RU"/>
              </w:rPr>
              <w:t xml:space="preserve"> сорауларына җавап биргән исемнәрне аеру. Исемнәр  янында  кулланыла  торган  ярдәмче  сүзләр- бәйлекләр һәм бәйлек сүзләр.  Эш- хәрәкәтне  белдерүче сүзләр.  Билгене белдерүче  сүзләр.</w:t>
            </w:r>
          </w:p>
          <w:p w:rsidR="00AD1857" w:rsidRPr="00AD1857" w:rsidRDefault="00AD1857" w:rsidP="00AD1857">
            <w:pPr>
              <w:spacing w:after="200" w:line="276" w:lineRule="auto"/>
              <w:rPr>
                <w:b/>
                <w:sz w:val="24"/>
                <w:szCs w:val="24"/>
                <w:lang w:val="tt-RU"/>
              </w:rPr>
            </w:pPr>
            <w:r w:rsidRPr="00AD1857">
              <w:rPr>
                <w:sz w:val="24"/>
                <w:szCs w:val="24"/>
                <w:lang w:val="tt-RU"/>
              </w:rPr>
              <w:t>Сүз төркемнәре турында төшенчә.</w:t>
            </w:r>
          </w:p>
          <w:p w:rsidR="00AD1857" w:rsidRPr="00AD1857" w:rsidRDefault="00AD1857" w:rsidP="00AD1857">
            <w:pPr>
              <w:spacing w:after="200" w:line="276" w:lineRule="auto"/>
              <w:rPr>
                <w:sz w:val="24"/>
                <w:szCs w:val="24"/>
                <w:lang w:val="tt-RU"/>
              </w:rPr>
            </w:pPr>
            <w:r w:rsidRPr="00AD1857">
              <w:rPr>
                <w:b/>
                <w:sz w:val="24"/>
                <w:szCs w:val="24"/>
                <w:lang w:val="tt-RU"/>
              </w:rPr>
              <w:t>Исем.</w:t>
            </w:r>
            <w:r w:rsidRPr="00AD1857">
              <w:rPr>
                <w:sz w:val="24"/>
                <w:szCs w:val="24"/>
                <w:lang w:val="tt-RU"/>
              </w:rPr>
              <w:t xml:space="preserve"> Мәгънәсе һәм кулланылышы. Берлек һәм күплек саннары. Күплек сан кушымчаларының дөрес язылышы. Татар телендә килешләр һәм аларның сораулары. Исемнәрнең килеш белән төрләнеше. Исемнәргә морфологик анализ ясау күнегүләре.</w:t>
            </w:r>
          </w:p>
          <w:p w:rsidR="00AD1857" w:rsidRPr="00AD1857" w:rsidRDefault="00AD1857" w:rsidP="00AD1857">
            <w:pPr>
              <w:spacing w:after="200" w:line="276" w:lineRule="auto"/>
              <w:rPr>
                <w:sz w:val="24"/>
                <w:szCs w:val="24"/>
                <w:lang w:val="tt-RU"/>
              </w:rPr>
            </w:pPr>
            <w:r w:rsidRPr="00AD1857">
              <w:rPr>
                <w:b/>
                <w:sz w:val="24"/>
                <w:szCs w:val="24"/>
                <w:lang w:val="tt-RU"/>
              </w:rPr>
              <w:lastRenderedPageBreak/>
              <w:t>Фигыль.</w:t>
            </w:r>
            <w:r w:rsidRPr="00AD1857">
              <w:rPr>
                <w:sz w:val="24"/>
                <w:szCs w:val="24"/>
                <w:lang w:val="tt-RU"/>
              </w:rPr>
              <w:t xml:space="preserve"> Фигыльнең мәгънәсе һәм сөйләмдә кулланылышы. Фигыльнең барлык һәм юклык формалары. Фигыльнең зат-сан белән төрләнеше. Хикәя фигыльнең хәзерге, үткән һәм киләчәк заманнары.   -ар, -әр, -ыр, -ер, -р, -ачак, -әчәк, -ячак, -ячәк киләчәк заман хикәя фигыль кушымчаларының дөрес язылышын гамәли үзләштерү. </w:t>
            </w:r>
          </w:p>
          <w:p w:rsidR="00AD1857" w:rsidRPr="00AD1857" w:rsidRDefault="00AD1857" w:rsidP="00AD1857">
            <w:pPr>
              <w:spacing w:after="200" w:line="276" w:lineRule="auto"/>
              <w:rPr>
                <w:sz w:val="24"/>
                <w:szCs w:val="24"/>
                <w:lang w:val="tt-RU"/>
              </w:rPr>
            </w:pPr>
            <w:r w:rsidRPr="00AD1857">
              <w:rPr>
                <w:sz w:val="24"/>
                <w:szCs w:val="24"/>
                <w:lang w:val="tt-RU"/>
              </w:rPr>
              <w:t xml:space="preserve">Фигыльләргә морфологик анализ. </w:t>
            </w:r>
          </w:p>
          <w:p w:rsidR="00AD1857" w:rsidRPr="00AD1857" w:rsidRDefault="00AD1857" w:rsidP="00AD1857">
            <w:pPr>
              <w:spacing w:after="200" w:line="276" w:lineRule="auto"/>
              <w:rPr>
                <w:sz w:val="24"/>
                <w:szCs w:val="24"/>
                <w:lang w:val="tt-RU"/>
              </w:rPr>
            </w:pPr>
            <w:r w:rsidRPr="00AD1857">
              <w:rPr>
                <w:b/>
                <w:sz w:val="24"/>
                <w:szCs w:val="24"/>
                <w:lang w:val="tt-RU"/>
              </w:rPr>
              <w:t>Сыйфат.</w:t>
            </w:r>
            <w:r w:rsidRPr="00AD1857">
              <w:rPr>
                <w:sz w:val="24"/>
                <w:szCs w:val="24"/>
                <w:lang w:val="tt-RU"/>
              </w:rPr>
              <w:t xml:space="preserve"> Мәгънәсе һәм сөйләмдә кулланылышы. Сыйфат дәрәҗәләре: гади(төп), чагыштыру, артыклык, кимлек. Чагыштыру дәрәҗәсендәге –рак, -рәк кушымчаларының һәм артыклык дәрәҗәсендәге кисәкчәләрнең дөрес язылышы. </w:t>
            </w:r>
          </w:p>
          <w:p w:rsidR="00AD1857" w:rsidRPr="00AD1857" w:rsidRDefault="00AD1857" w:rsidP="00AD1857">
            <w:pPr>
              <w:spacing w:after="200" w:line="276" w:lineRule="auto"/>
              <w:rPr>
                <w:sz w:val="24"/>
                <w:szCs w:val="24"/>
                <w:lang w:val="tt-RU"/>
              </w:rPr>
            </w:pPr>
            <w:r w:rsidRPr="00AD1857">
              <w:rPr>
                <w:b/>
                <w:sz w:val="24"/>
                <w:szCs w:val="24"/>
                <w:lang w:val="tt-RU"/>
              </w:rPr>
              <w:t>Алмашлык.</w:t>
            </w:r>
            <w:r w:rsidRPr="00AD1857">
              <w:rPr>
                <w:sz w:val="24"/>
                <w:szCs w:val="24"/>
                <w:lang w:val="tt-RU"/>
              </w:rPr>
              <w:t xml:space="preserve"> Алмашлык турында гомуми күзаллау.Зат алмашлыклары, мәгънәсе һәм сөйләмдә кулланылышы. Зат алмашлыкларының килеш белән төрләнеше.</w:t>
            </w:r>
          </w:p>
          <w:p w:rsidR="00AD1857" w:rsidRPr="00AD1857" w:rsidRDefault="00AD1857" w:rsidP="00AD1857">
            <w:pPr>
              <w:spacing w:after="200" w:line="276" w:lineRule="auto"/>
              <w:rPr>
                <w:sz w:val="24"/>
                <w:szCs w:val="24"/>
                <w:lang w:val="tt-RU"/>
              </w:rPr>
            </w:pPr>
            <w:r w:rsidRPr="00AD1857">
              <w:rPr>
                <w:b/>
                <w:sz w:val="24"/>
                <w:szCs w:val="24"/>
                <w:lang w:val="tt-RU"/>
              </w:rPr>
              <w:t>Кисәкчә</w:t>
            </w:r>
            <w:r w:rsidRPr="00AD1857">
              <w:rPr>
                <w:sz w:val="24"/>
                <w:szCs w:val="24"/>
                <w:lang w:val="tt-RU"/>
              </w:rPr>
              <w:t>.</w:t>
            </w:r>
            <w:r w:rsidRPr="00AD1857">
              <w:rPr>
                <w:i/>
                <w:sz w:val="24"/>
                <w:szCs w:val="24"/>
                <w:lang w:val="tt-RU"/>
              </w:rPr>
              <w:t xml:space="preserve"> да, дә, та, тә </w:t>
            </w:r>
            <w:r w:rsidRPr="00AD1857">
              <w:rPr>
                <w:sz w:val="24"/>
                <w:szCs w:val="24"/>
                <w:lang w:val="tt-RU"/>
              </w:rPr>
              <w:t xml:space="preserve">кисәкчәләрен </w:t>
            </w:r>
            <w:r w:rsidRPr="00AD1857">
              <w:rPr>
                <w:i/>
                <w:sz w:val="24"/>
                <w:szCs w:val="24"/>
                <w:lang w:val="tt-RU"/>
              </w:rPr>
              <w:t xml:space="preserve">–да, -дә, -та, -тә </w:t>
            </w:r>
            <w:r w:rsidRPr="00AD1857">
              <w:rPr>
                <w:sz w:val="24"/>
                <w:szCs w:val="24"/>
                <w:lang w:val="tt-RU"/>
              </w:rPr>
              <w:t>урын-вакыт килеше кушымчаларыннан аерып таный белү ысуллары.Кисәкчәләрнең дөрес язылышы.</w:t>
            </w:r>
          </w:p>
          <w:p w:rsidR="00AD1857" w:rsidRPr="00AD1857" w:rsidRDefault="00AD1857" w:rsidP="00AD1857">
            <w:pPr>
              <w:spacing w:after="200" w:line="276" w:lineRule="auto"/>
              <w:rPr>
                <w:sz w:val="24"/>
                <w:szCs w:val="24"/>
                <w:lang w:val="tt-RU"/>
              </w:rPr>
            </w:pPr>
            <w:r w:rsidRPr="00AD1857">
              <w:rPr>
                <w:b/>
                <w:sz w:val="24"/>
                <w:szCs w:val="24"/>
                <w:lang w:val="tt-RU"/>
              </w:rPr>
              <w:t>Бәйлекләр</w:t>
            </w:r>
            <w:r w:rsidRPr="00AD1857">
              <w:rPr>
                <w:sz w:val="24"/>
                <w:szCs w:val="24"/>
                <w:lang w:val="tt-RU"/>
              </w:rPr>
              <w:t xml:space="preserve">, аларның сөйләмдәге әһәмияте. Бәйлекләрне исемнәр һәм алмашлыклар белән төрле килешләрдә куллану. </w:t>
            </w:r>
          </w:p>
          <w:p w:rsidR="00AD1857" w:rsidRPr="00AD1857" w:rsidRDefault="00AD1857" w:rsidP="00AD1857">
            <w:pPr>
              <w:spacing w:after="200" w:line="276" w:lineRule="auto"/>
              <w:rPr>
                <w:b/>
                <w:sz w:val="24"/>
                <w:szCs w:val="24"/>
                <w:lang w:val="tt-RU"/>
              </w:rPr>
            </w:pPr>
          </w:p>
        </w:tc>
        <w:tc>
          <w:tcPr>
            <w:tcW w:w="1276" w:type="dxa"/>
            <w:vAlign w:val="center"/>
          </w:tcPr>
          <w:p w:rsidR="00AD1857" w:rsidRPr="00AD1857" w:rsidRDefault="00AD1857" w:rsidP="00AD1857">
            <w:pPr>
              <w:spacing w:after="200" w:line="276" w:lineRule="auto"/>
              <w:rPr>
                <w:b/>
                <w:iCs/>
                <w:sz w:val="24"/>
                <w:szCs w:val="24"/>
                <w:lang w:val="tt-RU"/>
              </w:rPr>
            </w:pPr>
            <w:r w:rsidRPr="00AD1857">
              <w:rPr>
                <w:b/>
                <w:iCs/>
                <w:sz w:val="24"/>
                <w:szCs w:val="24"/>
                <w:lang w:val="tt-RU"/>
              </w:rPr>
              <w:lastRenderedPageBreak/>
              <w:t>51</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rPr>
            </w:pPr>
            <w:r w:rsidRPr="00AD1857">
              <w:rPr>
                <w:i/>
                <w:iCs/>
                <w:sz w:val="24"/>
                <w:szCs w:val="24"/>
              </w:rPr>
              <w:t>2.6</w:t>
            </w:r>
          </w:p>
        </w:tc>
        <w:tc>
          <w:tcPr>
            <w:tcW w:w="12758" w:type="dxa"/>
          </w:tcPr>
          <w:p w:rsidR="00AD1857" w:rsidRPr="00AD1857" w:rsidRDefault="00AD1857" w:rsidP="00AD1857">
            <w:pPr>
              <w:spacing w:after="200" w:line="276" w:lineRule="auto"/>
              <w:rPr>
                <w:b/>
                <w:sz w:val="24"/>
                <w:szCs w:val="24"/>
                <w:lang w:val="tt-RU"/>
              </w:rPr>
            </w:pPr>
            <w:r w:rsidRPr="00AD1857">
              <w:rPr>
                <w:b/>
                <w:sz w:val="24"/>
                <w:szCs w:val="24"/>
                <w:lang w:val="tt-RU"/>
              </w:rPr>
              <w:t xml:space="preserve">Синтаксис </w:t>
            </w:r>
          </w:p>
          <w:p w:rsidR="00AD1857" w:rsidRPr="00AD1857" w:rsidRDefault="00AD1857" w:rsidP="00AD1857">
            <w:pPr>
              <w:spacing w:after="200" w:line="276" w:lineRule="auto"/>
              <w:rPr>
                <w:sz w:val="24"/>
                <w:szCs w:val="24"/>
                <w:lang w:val="tt-RU"/>
              </w:rPr>
            </w:pPr>
            <w:r w:rsidRPr="00AD1857">
              <w:rPr>
                <w:sz w:val="24"/>
                <w:szCs w:val="24"/>
                <w:lang w:val="tt-RU"/>
              </w:rPr>
              <w:t>Җөмлә, сүзтезмә һәм сүзләрне аеру, аларның охшаш һәм аермалы якларын аңлау. Әйтү максаты ягыннан хикәя, сорау, тойгылы һәм боеру җөмләләр, аларны дөрес интонация белән уку. Җөмлә ахырында нокта, сорау һәм өндәү билгеләре кую.</w:t>
            </w:r>
          </w:p>
          <w:p w:rsidR="00AD1857" w:rsidRPr="00AD1857" w:rsidRDefault="00AD1857" w:rsidP="00AD1857">
            <w:pPr>
              <w:spacing w:after="200" w:line="276" w:lineRule="auto"/>
              <w:rPr>
                <w:sz w:val="24"/>
                <w:szCs w:val="24"/>
                <w:lang w:val="tt-RU"/>
              </w:rPr>
            </w:pPr>
            <w:r w:rsidRPr="00AD1857">
              <w:rPr>
                <w:sz w:val="24"/>
                <w:szCs w:val="24"/>
                <w:lang w:val="tt-RU"/>
              </w:rPr>
              <w:t>Сүз, сүзтезмә һәм җөмлә.  Сүзтезмә һәм җөмләләр төзү. Җыйнак һәм җәенке җөмлә. Җөмләнең баш кисәкләре. Җөмләдә сүз тәртибе. Әйтү максаты ягыннан җөмләнең төрләре, аларның дөрес әйтелеше.</w:t>
            </w:r>
          </w:p>
          <w:p w:rsidR="00AD1857" w:rsidRPr="00AD1857" w:rsidRDefault="00AD1857" w:rsidP="00AD1857">
            <w:pPr>
              <w:spacing w:after="200" w:line="276" w:lineRule="auto"/>
              <w:rPr>
                <w:sz w:val="24"/>
                <w:szCs w:val="24"/>
                <w:lang w:val="tt-RU"/>
              </w:rPr>
            </w:pPr>
            <w:r w:rsidRPr="00AD1857">
              <w:rPr>
                <w:sz w:val="24"/>
                <w:szCs w:val="24"/>
                <w:lang w:val="tt-RU"/>
              </w:rPr>
              <w:t>Җөмлә. Әйтелү максатыннан чыгып, җөмләләрнең төрләре(хикәя, сорау, өндәү(боеру), тойгылы). Җөмлә ахырында тыныш билгеләре: нокта, сорау һәм өндәү билгеләре. Хикәя, сорау, өндәү(боеру), тойгылы җөмләләрнең интонацион үзенчәлекләре(гамәли үзләштерү).</w:t>
            </w:r>
          </w:p>
          <w:p w:rsidR="00AD1857" w:rsidRPr="00AD1857" w:rsidRDefault="00AD1857" w:rsidP="00AD1857">
            <w:pPr>
              <w:spacing w:after="200" w:line="276" w:lineRule="auto"/>
              <w:rPr>
                <w:sz w:val="24"/>
                <w:szCs w:val="24"/>
                <w:lang w:val="tt-RU"/>
              </w:rPr>
            </w:pPr>
            <w:r w:rsidRPr="00AD1857">
              <w:rPr>
                <w:sz w:val="24"/>
                <w:szCs w:val="24"/>
                <w:lang w:val="tt-RU"/>
              </w:rPr>
              <w:t xml:space="preserve">Баш һәм иярчен кисәкләр турында төшенчә. Ия һәм хәбәр. Җөмләдә сүзләр бәйләнешен билгеләү. </w:t>
            </w:r>
          </w:p>
          <w:p w:rsidR="00AD1857" w:rsidRPr="00AD1857" w:rsidRDefault="00AD1857" w:rsidP="00AD1857">
            <w:pPr>
              <w:spacing w:after="200" w:line="276" w:lineRule="auto"/>
              <w:rPr>
                <w:sz w:val="24"/>
                <w:szCs w:val="24"/>
                <w:lang w:val="tt-RU"/>
              </w:rPr>
            </w:pPr>
            <w:r w:rsidRPr="00AD1857">
              <w:rPr>
                <w:sz w:val="24"/>
                <w:szCs w:val="24"/>
                <w:lang w:val="tt-RU"/>
              </w:rPr>
              <w:t xml:space="preserve">Җөмләдә сүз тәртибе. Җыйнак һәм җәенке җөмләләр турында төшенчә. </w:t>
            </w:r>
          </w:p>
        </w:tc>
        <w:tc>
          <w:tcPr>
            <w:tcW w:w="1276" w:type="dxa"/>
            <w:vAlign w:val="center"/>
          </w:tcPr>
          <w:p w:rsidR="00AD1857" w:rsidRPr="00AD1857" w:rsidRDefault="00AD1857" w:rsidP="00AD1857">
            <w:pPr>
              <w:spacing w:after="200" w:line="276" w:lineRule="auto"/>
              <w:rPr>
                <w:b/>
                <w:iCs/>
                <w:sz w:val="24"/>
                <w:szCs w:val="24"/>
                <w:lang w:val="tt-RU"/>
              </w:rPr>
            </w:pPr>
            <w:r w:rsidRPr="00AD1857">
              <w:rPr>
                <w:b/>
                <w:iCs/>
                <w:sz w:val="24"/>
                <w:szCs w:val="24"/>
                <w:lang w:val="tt-RU"/>
              </w:rPr>
              <w:t>11</w:t>
            </w:r>
          </w:p>
        </w:tc>
      </w:tr>
      <w:tr w:rsidR="00AD1857" w:rsidRPr="00AD1857" w:rsidTr="00AD1857">
        <w:trPr>
          <w:trHeight w:val="557"/>
        </w:trPr>
        <w:tc>
          <w:tcPr>
            <w:tcW w:w="708" w:type="dxa"/>
            <w:vAlign w:val="center"/>
          </w:tcPr>
          <w:p w:rsidR="00AD1857" w:rsidRPr="00AD1857" w:rsidRDefault="00AD1857" w:rsidP="00AD1857">
            <w:pPr>
              <w:spacing w:after="200" w:line="276" w:lineRule="auto"/>
              <w:rPr>
                <w:i/>
                <w:iCs/>
                <w:sz w:val="24"/>
                <w:szCs w:val="24"/>
              </w:rPr>
            </w:pPr>
            <w:r w:rsidRPr="00AD1857">
              <w:rPr>
                <w:i/>
                <w:iCs/>
                <w:sz w:val="24"/>
                <w:szCs w:val="24"/>
              </w:rPr>
              <w:lastRenderedPageBreak/>
              <w:t>2.7</w:t>
            </w:r>
          </w:p>
        </w:tc>
        <w:tc>
          <w:tcPr>
            <w:tcW w:w="12758" w:type="dxa"/>
          </w:tcPr>
          <w:p w:rsidR="00AD1857" w:rsidRPr="00AD1857" w:rsidRDefault="00AD1857" w:rsidP="00AD1857">
            <w:pPr>
              <w:spacing w:after="200" w:line="276" w:lineRule="auto"/>
              <w:rPr>
                <w:b/>
                <w:sz w:val="24"/>
                <w:szCs w:val="24"/>
                <w:lang w:val="tt-RU"/>
              </w:rPr>
            </w:pPr>
            <w:r w:rsidRPr="00AD1857">
              <w:rPr>
                <w:b/>
                <w:sz w:val="24"/>
                <w:szCs w:val="24"/>
                <w:lang w:val="tt-RU"/>
              </w:rPr>
              <w:t xml:space="preserve">Бәйләнешле сөйләм </w:t>
            </w:r>
          </w:p>
          <w:p w:rsidR="00AD1857" w:rsidRPr="00AD1857" w:rsidRDefault="00AD1857" w:rsidP="00AD1857">
            <w:pPr>
              <w:spacing w:after="200" w:line="276" w:lineRule="auto"/>
              <w:rPr>
                <w:sz w:val="24"/>
                <w:szCs w:val="24"/>
                <w:lang w:val="tt-RU"/>
              </w:rPr>
            </w:pPr>
            <w:r w:rsidRPr="00AD1857">
              <w:rPr>
                <w:sz w:val="24"/>
                <w:szCs w:val="24"/>
                <w:lang w:val="tt-RU"/>
              </w:rPr>
              <w:t xml:space="preserve">Иҗекләрдән  сүзләр, сүзләрдән  сүзтезмәләр  һәм  җөмләләр  төзү. Өч-дүрт  җөмләдән торган хикәя төзеп язу. Рәсем буенча кечкенә хикәя төзү. Шигырь, табышмак, мәкальләрне ятлап хәтер диктанты язу.  </w:t>
            </w:r>
          </w:p>
          <w:p w:rsidR="00AD1857" w:rsidRPr="00AD1857" w:rsidRDefault="00AD1857" w:rsidP="00AD1857">
            <w:pPr>
              <w:spacing w:after="200" w:line="276" w:lineRule="auto"/>
              <w:rPr>
                <w:sz w:val="24"/>
                <w:szCs w:val="24"/>
                <w:lang w:val="tt-RU"/>
              </w:rPr>
            </w:pPr>
            <w:r w:rsidRPr="00AD1857">
              <w:rPr>
                <w:sz w:val="24"/>
                <w:szCs w:val="24"/>
                <w:lang w:val="tt-RU"/>
              </w:rPr>
              <w:t>Текстта җөмләләрнең урнашу тәртибе (үзара бәйләнеше). Текстның темасын билгеләү, төп фикерен табу. Текстны кисәкләргә бүлү һәм исем кую.</w:t>
            </w:r>
          </w:p>
          <w:p w:rsidR="00AD1857" w:rsidRPr="00AD1857" w:rsidRDefault="00AD1857" w:rsidP="00AD1857">
            <w:pPr>
              <w:spacing w:after="200" w:line="276" w:lineRule="auto"/>
              <w:rPr>
                <w:sz w:val="24"/>
                <w:szCs w:val="24"/>
                <w:lang w:val="tt-RU"/>
              </w:rPr>
            </w:pPr>
            <w:r w:rsidRPr="00AD1857">
              <w:rPr>
                <w:sz w:val="24"/>
                <w:szCs w:val="24"/>
                <w:lang w:val="tt-RU"/>
              </w:rPr>
              <w:t>Рәсемнәр буенча, терәк сүзләр кулланып, текст төзү. Тәкъдим ителгән бирем буенча текстның эчтәлеген сөйләү.</w:t>
            </w:r>
          </w:p>
          <w:p w:rsidR="00AD1857" w:rsidRPr="00AD1857" w:rsidRDefault="00AD1857" w:rsidP="00AD1857">
            <w:pPr>
              <w:spacing w:after="200" w:line="276" w:lineRule="auto"/>
              <w:rPr>
                <w:sz w:val="24"/>
                <w:szCs w:val="24"/>
                <w:lang w:val="tt-RU"/>
              </w:rPr>
            </w:pPr>
            <w:r w:rsidRPr="00AD1857">
              <w:rPr>
                <w:sz w:val="24"/>
                <w:szCs w:val="24"/>
                <w:lang w:val="tt-RU"/>
              </w:rPr>
              <w:t>Шигырь, мәкаль, әйтем һәм табышмаклар ятлау. Татар сөйләм әдәбенә хас булган сүзләрне дөрес куллану.</w:t>
            </w:r>
          </w:p>
          <w:p w:rsidR="00AD1857" w:rsidRPr="00AD1857" w:rsidRDefault="00AD1857" w:rsidP="00AD1857">
            <w:pPr>
              <w:spacing w:after="200" w:line="276" w:lineRule="auto"/>
              <w:rPr>
                <w:sz w:val="24"/>
                <w:szCs w:val="24"/>
                <w:lang w:val="tt-RU"/>
              </w:rPr>
            </w:pPr>
            <w:r w:rsidRPr="00AD1857">
              <w:rPr>
                <w:sz w:val="24"/>
                <w:szCs w:val="24"/>
                <w:lang w:val="tt-RU"/>
              </w:rPr>
              <w:t xml:space="preserve">Текст. Текстның темасын,  төп фикерен билгеләү, абзацларга бүлү. Тасвирлаучы һәм хикәяләүче текстларның төп үзенчәлекләре. </w:t>
            </w:r>
          </w:p>
          <w:p w:rsidR="00AD1857" w:rsidRPr="00AD1857" w:rsidRDefault="00AD1857" w:rsidP="00AD1857">
            <w:pPr>
              <w:spacing w:after="200" w:line="276" w:lineRule="auto"/>
              <w:rPr>
                <w:sz w:val="24"/>
                <w:szCs w:val="24"/>
                <w:lang w:val="tt-RU"/>
              </w:rPr>
            </w:pPr>
            <w:r w:rsidRPr="00AD1857">
              <w:rPr>
                <w:sz w:val="24"/>
                <w:szCs w:val="24"/>
                <w:lang w:val="tt-RU"/>
              </w:rPr>
              <w:t xml:space="preserve">Сөйләм этикасы белән таныштыру. </w:t>
            </w:r>
          </w:p>
          <w:p w:rsidR="00AD1857" w:rsidRPr="00AD1857" w:rsidRDefault="00AD1857" w:rsidP="00AD1857">
            <w:pPr>
              <w:spacing w:after="200" w:line="276" w:lineRule="auto"/>
              <w:rPr>
                <w:sz w:val="24"/>
                <w:szCs w:val="24"/>
                <w:lang w:val="tt-RU"/>
              </w:rPr>
            </w:pPr>
            <w:r w:rsidRPr="00AD1857">
              <w:rPr>
                <w:sz w:val="24"/>
                <w:szCs w:val="24"/>
                <w:lang w:val="tt-RU"/>
              </w:rPr>
              <w:t>Сөйләм, аның тормыштагы  роле. Билгеле бер темага караган төрле (сурәтләү, хикәяләү характерындагы) сөйләм текстлары кулланып, телдән монологик сөйләмне гамәли яктан үзләштерү.</w:t>
            </w:r>
          </w:p>
          <w:p w:rsidR="00AD1857" w:rsidRPr="00AD1857" w:rsidRDefault="00AD1857" w:rsidP="00AD1857">
            <w:pPr>
              <w:spacing w:after="200" w:line="276" w:lineRule="auto"/>
              <w:rPr>
                <w:sz w:val="24"/>
                <w:szCs w:val="24"/>
                <w:lang w:val="tt-RU"/>
              </w:rPr>
            </w:pPr>
            <w:r w:rsidRPr="00AD1857">
              <w:rPr>
                <w:sz w:val="24"/>
                <w:szCs w:val="24"/>
                <w:lang w:val="tt-RU"/>
              </w:rPr>
              <w:t>Текст. Текст билгеләре. Тексттагы җөмләләрнең мәгънәви бердәмлеге. Текстка исем бирү.</w:t>
            </w:r>
          </w:p>
          <w:p w:rsidR="00AD1857" w:rsidRPr="00AD1857" w:rsidRDefault="00AD1857" w:rsidP="00AD1857">
            <w:pPr>
              <w:spacing w:after="200" w:line="276" w:lineRule="auto"/>
              <w:rPr>
                <w:sz w:val="24"/>
                <w:szCs w:val="24"/>
                <w:lang w:val="tt-RU"/>
              </w:rPr>
            </w:pPr>
            <w:r w:rsidRPr="00AD1857">
              <w:rPr>
                <w:sz w:val="24"/>
                <w:szCs w:val="24"/>
                <w:lang w:val="tt-RU"/>
              </w:rPr>
              <w:t>Тексттагы җөмләләрнең эзлеклелеге. Текст кисәкләренең (өлешләренең) эзлеклелеге, кызыл юл турында төшенчә.</w:t>
            </w:r>
          </w:p>
          <w:p w:rsidR="00AD1857" w:rsidRPr="00AD1857" w:rsidRDefault="00AD1857" w:rsidP="00AD1857">
            <w:pPr>
              <w:spacing w:after="200" w:line="276" w:lineRule="auto"/>
              <w:rPr>
                <w:sz w:val="24"/>
                <w:szCs w:val="24"/>
                <w:lang w:val="tt-RU"/>
              </w:rPr>
            </w:pPr>
            <w:r w:rsidRPr="00AD1857">
              <w:rPr>
                <w:sz w:val="24"/>
                <w:szCs w:val="24"/>
                <w:lang w:val="tt-RU"/>
              </w:rPr>
              <w:t>Текстка исем бирү, җөмлә һәм текст кисәкләрен билгеләү, җөмлә һәм текст кисәкләре эзлеклелеген төзәтү.</w:t>
            </w:r>
          </w:p>
          <w:p w:rsidR="00AD1857" w:rsidRPr="00AD1857" w:rsidRDefault="00AD1857" w:rsidP="00AD1857">
            <w:pPr>
              <w:spacing w:after="200" w:line="276" w:lineRule="auto"/>
              <w:rPr>
                <w:sz w:val="24"/>
                <w:szCs w:val="24"/>
                <w:lang w:val="tt-RU"/>
              </w:rPr>
            </w:pPr>
            <w:r w:rsidRPr="00AD1857">
              <w:rPr>
                <w:sz w:val="24"/>
                <w:szCs w:val="24"/>
                <w:lang w:val="tt-RU"/>
              </w:rPr>
              <w:t>Текстның планын төзү. Бирелгән план буенча үз текстыңны төзү.</w:t>
            </w:r>
          </w:p>
          <w:p w:rsidR="00AD1857" w:rsidRPr="00AD1857" w:rsidRDefault="00AD1857" w:rsidP="00AD1857">
            <w:pPr>
              <w:spacing w:after="200" w:line="276" w:lineRule="auto"/>
              <w:rPr>
                <w:sz w:val="24"/>
                <w:szCs w:val="24"/>
                <w:lang w:val="tt-RU"/>
              </w:rPr>
            </w:pPr>
            <w:r w:rsidRPr="00AD1857">
              <w:rPr>
                <w:sz w:val="24"/>
                <w:szCs w:val="24"/>
                <w:lang w:val="tt-RU"/>
              </w:rPr>
              <w:t>Сурәтләү һәм хикәяләү характерындагы текстлар, аларның үзенчәлекләре.</w:t>
            </w:r>
          </w:p>
        </w:tc>
        <w:tc>
          <w:tcPr>
            <w:tcW w:w="1276" w:type="dxa"/>
          </w:tcPr>
          <w:p w:rsidR="00AD1857" w:rsidRPr="00AD1857" w:rsidRDefault="00AD1857" w:rsidP="00AD1857">
            <w:pPr>
              <w:spacing w:after="200" w:line="276" w:lineRule="auto"/>
              <w:rPr>
                <w:b/>
                <w:bCs/>
                <w:sz w:val="24"/>
                <w:szCs w:val="24"/>
                <w:lang w:val="tt-RU"/>
              </w:rPr>
            </w:pPr>
            <w:r w:rsidRPr="00AD1857">
              <w:rPr>
                <w:b/>
                <w:iCs/>
                <w:sz w:val="24"/>
                <w:szCs w:val="24"/>
                <w:lang w:val="tt-RU"/>
              </w:rPr>
              <w:t>14</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rPr>
            </w:pPr>
          </w:p>
        </w:tc>
        <w:tc>
          <w:tcPr>
            <w:tcW w:w="12758" w:type="dxa"/>
            <w:vAlign w:val="center"/>
          </w:tcPr>
          <w:p w:rsidR="00AD1857" w:rsidRPr="00AD1857" w:rsidRDefault="00AD1857" w:rsidP="00AD1857">
            <w:pPr>
              <w:spacing w:after="200" w:line="276" w:lineRule="auto"/>
              <w:rPr>
                <w:b/>
                <w:i/>
                <w:iCs/>
                <w:sz w:val="24"/>
                <w:szCs w:val="24"/>
                <w:lang w:val="tt-RU"/>
              </w:rPr>
            </w:pPr>
            <w:r w:rsidRPr="00AD1857">
              <w:rPr>
                <w:b/>
                <w:i/>
                <w:iCs/>
                <w:sz w:val="24"/>
                <w:szCs w:val="24"/>
                <w:lang w:val="tt-RU"/>
              </w:rPr>
              <w:t>Барлыгы</w:t>
            </w:r>
          </w:p>
        </w:tc>
        <w:tc>
          <w:tcPr>
            <w:tcW w:w="1276" w:type="dxa"/>
          </w:tcPr>
          <w:p w:rsidR="00AD1857" w:rsidRPr="00AD1857" w:rsidRDefault="00AD1857" w:rsidP="00AD1857">
            <w:pPr>
              <w:spacing w:after="200" w:line="276" w:lineRule="auto"/>
              <w:rPr>
                <w:b/>
                <w:bCs/>
                <w:sz w:val="24"/>
                <w:szCs w:val="24"/>
              </w:rPr>
            </w:pPr>
            <w:r w:rsidRPr="00AD1857">
              <w:rPr>
                <w:b/>
                <w:bCs/>
                <w:sz w:val="24"/>
                <w:szCs w:val="24"/>
              </w:rPr>
              <w:t>102</w:t>
            </w:r>
          </w:p>
        </w:tc>
      </w:tr>
    </w:tbl>
    <w:p w:rsidR="00AD1857" w:rsidRDefault="00AD1857" w:rsidP="00AD1857">
      <w:pPr>
        <w:rPr>
          <w:rFonts w:ascii="Times New Roman" w:hAnsi="Times New Roman" w:cs="Times New Roman"/>
          <w:b/>
          <w:sz w:val="24"/>
          <w:szCs w:val="24"/>
          <w:lang w:val="tt-RU"/>
        </w:rPr>
      </w:pPr>
    </w:p>
    <w:p w:rsidR="00103304" w:rsidRPr="00AD1857" w:rsidRDefault="00103304" w:rsidP="00AD1857">
      <w:pPr>
        <w:rPr>
          <w:rFonts w:ascii="Times New Roman" w:hAnsi="Times New Roman" w:cs="Times New Roman"/>
          <w:b/>
          <w:sz w:val="24"/>
          <w:szCs w:val="24"/>
          <w:lang w:val="tt-RU"/>
        </w:rPr>
      </w:pPr>
    </w:p>
    <w:p w:rsidR="00AD1857" w:rsidRPr="00AD1857" w:rsidRDefault="00AD1857" w:rsidP="00AD1857">
      <w:pPr>
        <w:rPr>
          <w:rFonts w:ascii="Times New Roman" w:hAnsi="Times New Roman" w:cs="Times New Roman"/>
          <w:b/>
          <w:sz w:val="24"/>
          <w:szCs w:val="24"/>
          <w:lang w:val="tt-RU"/>
        </w:rPr>
      </w:pPr>
    </w:p>
    <w:p w:rsidR="00AD1857" w:rsidRPr="00AD1857" w:rsidRDefault="00AD1857" w:rsidP="00AD1857">
      <w:pPr>
        <w:rPr>
          <w:rFonts w:ascii="Times New Roman" w:hAnsi="Times New Roman" w:cs="Times New Roman"/>
          <w:b/>
          <w:sz w:val="24"/>
          <w:szCs w:val="24"/>
          <w:lang w:val="tt-RU"/>
        </w:rPr>
      </w:pPr>
      <w:r w:rsidRPr="00AD1857">
        <w:rPr>
          <w:rFonts w:ascii="Times New Roman" w:hAnsi="Times New Roman" w:cs="Times New Roman"/>
          <w:b/>
          <w:sz w:val="24"/>
          <w:szCs w:val="24"/>
        </w:rPr>
        <w:lastRenderedPageBreak/>
        <w:t xml:space="preserve">4 нче сыйныф </w:t>
      </w:r>
      <w:r w:rsidRPr="00AD1857">
        <w:rPr>
          <w:rFonts w:ascii="Times New Roman" w:hAnsi="Times New Roman" w:cs="Times New Roman"/>
          <w:b/>
          <w:sz w:val="24"/>
          <w:szCs w:val="24"/>
          <w:lang w:val="tt-RU"/>
        </w:rPr>
        <w:t xml:space="preserve">(УМК УМК “Россия мәктәбе”) </w:t>
      </w:r>
    </w:p>
    <w:tbl>
      <w:tblPr>
        <w:tblStyle w:val="ac"/>
        <w:tblW w:w="14742" w:type="dxa"/>
        <w:tblInd w:w="534" w:type="dxa"/>
        <w:tblLayout w:type="fixed"/>
        <w:tblLook w:val="04A0" w:firstRow="1" w:lastRow="0" w:firstColumn="1" w:lastColumn="0" w:noHBand="0" w:noVBand="1"/>
      </w:tblPr>
      <w:tblGrid>
        <w:gridCol w:w="708"/>
        <w:gridCol w:w="12758"/>
        <w:gridCol w:w="1276"/>
      </w:tblGrid>
      <w:tr w:rsidR="00AD1857" w:rsidRPr="00AD1857" w:rsidTr="00AD1857">
        <w:trPr>
          <w:trHeight w:val="401"/>
        </w:trPr>
        <w:tc>
          <w:tcPr>
            <w:tcW w:w="708" w:type="dxa"/>
            <w:vAlign w:val="center"/>
          </w:tcPr>
          <w:p w:rsidR="00AD1857" w:rsidRPr="00AD1857" w:rsidRDefault="00AD1857" w:rsidP="00AD1857">
            <w:pPr>
              <w:spacing w:after="200" w:line="276" w:lineRule="auto"/>
              <w:rPr>
                <w:b/>
                <w:i/>
                <w:iCs/>
                <w:sz w:val="24"/>
                <w:szCs w:val="24"/>
              </w:rPr>
            </w:pPr>
            <w:r w:rsidRPr="00AD1857">
              <w:rPr>
                <w:b/>
                <w:i/>
                <w:iCs/>
                <w:sz w:val="24"/>
                <w:szCs w:val="24"/>
              </w:rPr>
              <w:t>№ п/п</w:t>
            </w:r>
          </w:p>
        </w:tc>
        <w:tc>
          <w:tcPr>
            <w:tcW w:w="12758" w:type="dxa"/>
            <w:vAlign w:val="center"/>
          </w:tcPr>
          <w:p w:rsidR="00AD1857" w:rsidRPr="00AD1857" w:rsidRDefault="00AD1857" w:rsidP="00AD1857">
            <w:pPr>
              <w:spacing w:after="200" w:line="276" w:lineRule="auto"/>
              <w:rPr>
                <w:b/>
                <w:i/>
                <w:iCs/>
                <w:sz w:val="24"/>
                <w:szCs w:val="24"/>
                <w:lang w:val="tt-RU"/>
              </w:rPr>
            </w:pPr>
            <w:r w:rsidRPr="00AD1857">
              <w:rPr>
                <w:b/>
                <w:i/>
                <w:iCs/>
                <w:sz w:val="24"/>
                <w:szCs w:val="24"/>
                <w:lang w:val="tt-RU"/>
              </w:rPr>
              <w:t>Бүлекләр, темалар</w:t>
            </w:r>
          </w:p>
        </w:tc>
        <w:tc>
          <w:tcPr>
            <w:tcW w:w="1276" w:type="dxa"/>
          </w:tcPr>
          <w:p w:rsidR="00AD1857" w:rsidRPr="00AD1857" w:rsidRDefault="00AD1857" w:rsidP="00AD1857">
            <w:pPr>
              <w:spacing w:after="200" w:line="276" w:lineRule="auto"/>
              <w:rPr>
                <w:b/>
                <w:sz w:val="24"/>
                <w:szCs w:val="24"/>
              </w:rPr>
            </w:pPr>
            <w:r w:rsidRPr="00AD1857">
              <w:rPr>
                <w:b/>
                <w:sz w:val="24"/>
                <w:szCs w:val="24"/>
              </w:rPr>
              <w:t>Кол-во часов</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rPr>
            </w:pPr>
            <w:r w:rsidRPr="00AD1857">
              <w:rPr>
                <w:i/>
                <w:iCs/>
                <w:sz w:val="24"/>
                <w:szCs w:val="24"/>
              </w:rPr>
              <w:t>2.</w:t>
            </w:r>
          </w:p>
        </w:tc>
        <w:tc>
          <w:tcPr>
            <w:tcW w:w="12758" w:type="dxa"/>
            <w:vAlign w:val="center"/>
          </w:tcPr>
          <w:p w:rsidR="00AD1857" w:rsidRPr="00AD1857" w:rsidRDefault="00AD1857" w:rsidP="00AD1857">
            <w:pPr>
              <w:spacing w:after="200" w:line="276" w:lineRule="auto"/>
              <w:rPr>
                <w:b/>
                <w:bCs/>
                <w:i/>
                <w:iCs/>
                <w:sz w:val="24"/>
                <w:szCs w:val="24"/>
                <w:lang w:val="tt-RU"/>
              </w:rPr>
            </w:pPr>
            <w:r w:rsidRPr="00AD1857">
              <w:rPr>
                <w:b/>
                <w:bCs/>
                <w:i/>
                <w:iCs/>
                <w:sz w:val="24"/>
                <w:szCs w:val="24"/>
                <w:lang w:val="tt-RU"/>
              </w:rPr>
              <w:t>Телне системалы өйрәнү</w:t>
            </w:r>
          </w:p>
        </w:tc>
        <w:tc>
          <w:tcPr>
            <w:tcW w:w="1276" w:type="dxa"/>
          </w:tcPr>
          <w:p w:rsidR="00AD1857" w:rsidRPr="00AD1857" w:rsidRDefault="00AD1857" w:rsidP="00AD1857">
            <w:pPr>
              <w:spacing w:after="200" w:line="276" w:lineRule="auto"/>
              <w:rPr>
                <w:b/>
                <w:bCs/>
                <w:sz w:val="24"/>
                <w:szCs w:val="24"/>
              </w:rPr>
            </w:pPr>
          </w:p>
        </w:tc>
      </w:tr>
      <w:tr w:rsidR="00AD1857" w:rsidRPr="00AD1857" w:rsidTr="00AD1857">
        <w:tc>
          <w:tcPr>
            <w:tcW w:w="708" w:type="dxa"/>
            <w:vAlign w:val="center"/>
          </w:tcPr>
          <w:p w:rsidR="00AD1857" w:rsidRPr="00AD1857" w:rsidRDefault="00AD1857" w:rsidP="00AD1857">
            <w:pPr>
              <w:spacing w:after="200" w:line="276" w:lineRule="auto"/>
              <w:rPr>
                <w:i/>
                <w:iCs/>
                <w:sz w:val="24"/>
                <w:szCs w:val="24"/>
              </w:rPr>
            </w:pPr>
            <w:r w:rsidRPr="00AD1857">
              <w:rPr>
                <w:i/>
                <w:iCs/>
                <w:sz w:val="24"/>
                <w:szCs w:val="24"/>
              </w:rPr>
              <w:t>2.1</w:t>
            </w:r>
          </w:p>
        </w:tc>
        <w:tc>
          <w:tcPr>
            <w:tcW w:w="12758" w:type="dxa"/>
            <w:vAlign w:val="center"/>
          </w:tcPr>
          <w:p w:rsidR="00AD1857" w:rsidRPr="00AD1857" w:rsidRDefault="00AD1857" w:rsidP="00AD1857">
            <w:pPr>
              <w:spacing w:after="200" w:line="276" w:lineRule="auto"/>
              <w:rPr>
                <w:sz w:val="24"/>
                <w:szCs w:val="24"/>
                <w:lang w:val="tt-RU"/>
              </w:rPr>
            </w:pPr>
            <w:r w:rsidRPr="00AD1857">
              <w:rPr>
                <w:b/>
                <w:iCs/>
                <w:sz w:val="24"/>
                <w:szCs w:val="24"/>
              </w:rPr>
              <w:t xml:space="preserve">Фонетика </w:t>
            </w:r>
            <w:r w:rsidRPr="00AD1857">
              <w:rPr>
                <w:b/>
                <w:iCs/>
                <w:sz w:val="24"/>
                <w:szCs w:val="24"/>
                <w:lang w:val="tt-RU"/>
              </w:rPr>
              <w:t>һәм</w:t>
            </w:r>
            <w:r w:rsidRPr="00AD1857">
              <w:rPr>
                <w:b/>
                <w:iCs/>
                <w:sz w:val="24"/>
                <w:szCs w:val="24"/>
              </w:rPr>
              <w:t xml:space="preserve"> орфоэпия</w:t>
            </w:r>
            <w:r w:rsidRPr="00AD1857">
              <w:rPr>
                <w:iCs/>
                <w:sz w:val="24"/>
                <w:szCs w:val="24"/>
              </w:rPr>
              <w:t xml:space="preserve"> </w:t>
            </w:r>
            <w:r w:rsidRPr="00AD1857">
              <w:rPr>
                <w:sz w:val="24"/>
                <w:szCs w:val="24"/>
                <w:lang w:val="tt-RU"/>
              </w:rPr>
              <w:t>Аваз</w:t>
            </w:r>
            <w:r w:rsidRPr="00AD1857">
              <w:rPr>
                <w:sz w:val="24"/>
                <w:szCs w:val="24"/>
                <w:lang w:val="tt-RU"/>
              </w:rPr>
              <w:softHyphen/>
              <w:t xml:space="preserve">ларның калынлыкта-нечкәлектә ярашуы. Сингармонизм. Иҗек. </w:t>
            </w:r>
          </w:p>
          <w:p w:rsidR="00AD1857" w:rsidRPr="00AD1857" w:rsidRDefault="00AD1857" w:rsidP="00AD1857">
            <w:pPr>
              <w:spacing w:after="200" w:line="276" w:lineRule="auto"/>
              <w:rPr>
                <w:sz w:val="24"/>
                <w:szCs w:val="24"/>
                <w:lang w:val="tt-RU"/>
              </w:rPr>
            </w:pPr>
            <w:r w:rsidRPr="00AD1857">
              <w:rPr>
                <w:i/>
                <w:iCs/>
                <w:sz w:val="24"/>
                <w:szCs w:val="24"/>
                <w:lang w:val="tt-RU"/>
              </w:rPr>
              <w:t>ъ</w:t>
            </w:r>
            <w:r w:rsidRPr="00AD1857">
              <w:rPr>
                <w:sz w:val="24"/>
                <w:szCs w:val="24"/>
                <w:lang w:val="tt-RU"/>
              </w:rPr>
              <w:t xml:space="preserve"> һәм </w:t>
            </w:r>
            <w:r w:rsidRPr="00AD1857">
              <w:rPr>
                <w:i/>
                <w:iCs/>
                <w:sz w:val="24"/>
                <w:szCs w:val="24"/>
                <w:lang w:val="tt-RU"/>
              </w:rPr>
              <w:t>ь</w:t>
            </w:r>
            <w:r w:rsidRPr="00AD1857">
              <w:rPr>
                <w:sz w:val="24"/>
                <w:szCs w:val="24"/>
                <w:lang w:val="tt-RU"/>
              </w:rPr>
              <w:t xml:space="preserve"> хәрефләре кергән сүзләрне дөрес язу һәм уку.</w:t>
            </w:r>
          </w:p>
          <w:p w:rsidR="00AD1857" w:rsidRPr="00AD1857" w:rsidRDefault="00AD1857" w:rsidP="00AD1857">
            <w:pPr>
              <w:spacing w:after="200" w:line="276" w:lineRule="auto"/>
              <w:rPr>
                <w:sz w:val="24"/>
                <w:szCs w:val="24"/>
                <w:lang w:val="tt-RU"/>
              </w:rPr>
            </w:pPr>
            <w:r w:rsidRPr="00AD1857">
              <w:rPr>
                <w:sz w:val="24"/>
                <w:szCs w:val="24"/>
                <w:lang w:val="tt-RU"/>
              </w:rPr>
              <w:t xml:space="preserve">Татар алфавиты: хәрефләрнең тәртибен һәм исемен  яттан белү. Сүзлекләр белән эшләгәндә, алфавиттан файдалана белү. </w:t>
            </w:r>
          </w:p>
          <w:p w:rsidR="00AD1857" w:rsidRPr="00AD1857" w:rsidRDefault="00AD1857" w:rsidP="00AD1857">
            <w:pPr>
              <w:spacing w:after="200" w:line="276" w:lineRule="auto"/>
              <w:rPr>
                <w:sz w:val="24"/>
                <w:szCs w:val="24"/>
                <w:lang w:val="tt-RU"/>
              </w:rPr>
            </w:pPr>
            <w:r w:rsidRPr="00AD1857">
              <w:rPr>
                <w:sz w:val="24"/>
                <w:szCs w:val="24"/>
                <w:lang w:val="tt-RU"/>
              </w:rPr>
              <w:t>Сүз тамыры. Тамырдаш сүзләр. Кушымчалар. Сүз ясалу үзенчәлекләре.</w:t>
            </w:r>
          </w:p>
          <w:p w:rsidR="00AD1857" w:rsidRPr="00AD1857" w:rsidRDefault="00AD1857" w:rsidP="00AD1857">
            <w:pPr>
              <w:spacing w:after="200" w:line="276" w:lineRule="auto"/>
              <w:rPr>
                <w:sz w:val="24"/>
                <w:szCs w:val="24"/>
                <w:lang w:val="tt-RU"/>
              </w:rPr>
            </w:pPr>
            <w:r w:rsidRPr="00AD1857">
              <w:rPr>
                <w:sz w:val="24"/>
                <w:szCs w:val="24"/>
                <w:lang w:val="tt-RU"/>
              </w:rPr>
              <w:t>Предметны белдергән сүзләр. Ялгызлык һәм уртаклык исемнәр. Кеше исемнәрен, фамилияләрен, шәһәр, авыл, елга исемнәрен, хайван кушаматларын баш хәреф белән язу.</w:t>
            </w:r>
          </w:p>
          <w:p w:rsidR="00AD1857" w:rsidRPr="00AD1857" w:rsidRDefault="00AD1857" w:rsidP="00AD1857">
            <w:pPr>
              <w:spacing w:after="200" w:line="276" w:lineRule="auto"/>
              <w:rPr>
                <w:sz w:val="24"/>
                <w:szCs w:val="24"/>
                <w:lang w:val="tt-RU"/>
              </w:rPr>
            </w:pPr>
            <w:r w:rsidRPr="00AD1857">
              <w:rPr>
                <w:sz w:val="24"/>
                <w:szCs w:val="24"/>
                <w:lang w:val="tt-RU"/>
              </w:rPr>
              <w:t xml:space="preserve">Эш-хәрәкәтне белдергән сүзләр. Аларның мәгънәсе һәм җөмләдә куллану үзенчәлекләре. </w:t>
            </w:r>
          </w:p>
          <w:p w:rsidR="00AD1857" w:rsidRPr="00AD1857" w:rsidRDefault="00AD1857" w:rsidP="00AD1857">
            <w:pPr>
              <w:spacing w:after="200" w:line="276" w:lineRule="auto"/>
              <w:rPr>
                <w:b/>
                <w:bCs/>
                <w:iCs/>
                <w:sz w:val="24"/>
                <w:szCs w:val="24"/>
                <w:lang w:val="tt-RU"/>
              </w:rPr>
            </w:pPr>
            <w:r w:rsidRPr="00AD1857">
              <w:rPr>
                <w:sz w:val="24"/>
                <w:szCs w:val="24"/>
                <w:lang w:val="tt-RU"/>
              </w:rPr>
              <w:t xml:space="preserve">Предметның билгесен белдергән сүзләр, аларны җөмләдә куллану. </w:t>
            </w:r>
          </w:p>
        </w:tc>
        <w:tc>
          <w:tcPr>
            <w:tcW w:w="1276" w:type="dxa"/>
            <w:vAlign w:val="center"/>
          </w:tcPr>
          <w:p w:rsidR="00AD1857" w:rsidRPr="00AD1857" w:rsidRDefault="00AD1857" w:rsidP="00AD1857">
            <w:pPr>
              <w:spacing w:after="200" w:line="276" w:lineRule="auto"/>
              <w:rPr>
                <w:b/>
                <w:iCs/>
                <w:sz w:val="24"/>
                <w:szCs w:val="24"/>
                <w:lang w:val="tt-RU"/>
              </w:rPr>
            </w:pPr>
            <w:r w:rsidRPr="00AD1857">
              <w:rPr>
                <w:b/>
                <w:iCs/>
                <w:sz w:val="24"/>
                <w:szCs w:val="24"/>
                <w:lang w:val="tt-RU"/>
              </w:rPr>
              <w:t>7</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lang w:val="tt-RU"/>
              </w:rPr>
            </w:pPr>
            <w:r w:rsidRPr="00AD1857">
              <w:rPr>
                <w:i/>
                <w:iCs/>
                <w:sz w:val="24"/>
                <w:szCs w:val="24"/>
              </w:rPr>
              <w:t>2.</w:t>
            </w:r>
            <w:r w:rsidRPr="00AD1857">
              <w:rPr>
                <w:i/>
                <w:iCs/>
                <w:sz w:val="24"/>
                <w:szCs w:val="24"/>
                <w:lang w:val="tt-RU"/>
              </w:rPr>
              <w:t>2</w:t>
            </w:r>
          </w:p>
        </w:tc>
        <w:tc>
          <w:tcPr>
            <w:tcW w:w="12758" w:type="dxa"/>
            <w:vAlign w:val="center"/>
          </w:tcPr>
          <w:p w:rsidR="00AD1857" w:rsidRPr="00AD1857" w:rsidRDefault="00AD1857" w:rsidP="00AD1857">
            <w:pPr>
              <w:spacing w:after="200" w:line="276" w:lineRule="auto"/>
              <w:rPr>
                <w:sz w:val="24"/>
                <w:szCs w:val="24"/>
                <w:lang w:val="tt-RU"/>
              </w:rPr>
            </w:pPr>
            <w:r w:rsidRPr="00AD1857">
              <w:rPr>
                <w:b/>
                <w:iCs/>
                <w:sz w:val="24"/>
                <w:szCs w:val="24"/>
                <w:lang w:val="tt-RU"/>
              </w:rPr>
              <w:t xml:space="preserve">Лексика. </w:t>
            </w:r>
            <w:r w:rsidRPr="00AD1857">
              <w:rPr>
                <w:sz w:val="24"/>
                <w:szCs w:val="24"/>
                <w:lang w:val="tt-RU"/>
              </w:rPr>
              <w:t xml:space="preserve">Сүз һәм аның лексик  мәгънәсе.Бер мәгънәле һәм күп мәгънәле сүзләр, аларның аермасы.Сүзнең туры һәм күчерелмә мәгънәләре,аларны сөйләмдә куллану.  Татар телендә алынма сүзләр.Синонимнар һәм антонимнар, омонимнар: аларны сөйләмдә куллану. Татар теленең сүзлек байлыгы.Татар телендә сүзлекләр: татар теленең аңлатмалы сүзлеге, синонимнар, антонимнар, омонимнар сүзлекләре һәм аларны көндәлек тормышта , уку эшчәнлегендә куллану. </w:t>
            </w:r>
          </w:p>
          <w:p w:rsidR="00AD1857" w:rsidRPr="00AD1857" w:rsidRDefault="00AD1857" w:rsidP="00AD1857">
            <w:pPr>
              <w:spacing w:after="200" w:line="276" w:lineRule="auto"/>
              <w:rPr>
                <w:sz w:val="24"/>
                <w:szCs w:val="24"/>
                <w:lang w:val="tt-RU"/>
              </w:rPr>
            </w:pPr>
            <w:r w:rsidRPr="00AD1857">
              <w:rPr>
                <w:sz w:val="24"/>
                <w:szCs w:val="24"/>
                <w:lang w:val="tt-RU"/>
              </w:rPr>
              <w:t>Сүз  һәм  аның мәгънәсе,  бер  генә мәгънәле  һәм  күп мәгънәле сүзләр, тотрыклы сүзтезмәләр, алынма сүзләр, синоним,антоним, омонимнар.Сүзне туры һәм  күчерелмә мәгънәдә куллану. Искергән һәм яңа сүзләр.  Бу  белемнәрне  гамәли  сынап  карау.</w:t>
            </w:r>
          </w:p>
          <w:p w:rsidR="00AD1857" w:rsidRPr="00AD1857" w:rsidRDefault="00AD1857" w:rsidP="00AD1857">
            <w:pPr>
              <w:spacing w:after="200" w:line="276" w:lineRule="auto"/>
              <w:rPr>
                <w:b/>
                <w:bCs/>
                <w:iCs/>
                <w:sz w:val="24"/>
                <w:szCs w:val="24"/>
                <w:lang w:val="tt-RU"/>
              </w:rPr>
            </w:pPr>
            <w:r w:rsidRPr="00AD1857">
              <w:rPr>
                <w:sz w:val="24"/>
                <w:szCs w:val="24"/>
                <w:lang w:val="tt-RU"/>
              </w:rPr>
              <w:t>Татарча-русча, русча- татарча  сүзлекләр, орфографик  сүзлек, аңлатмалы  сүзлек, синонимнар сүзлеге, антонимнар сүзлеге,  фразеологик  әйтелмәләр сүзлеге .</w:t>
            </w:r>
          </w:p>
        </w:tc>
        <w:tc>
          <w:tcPr>
            <w:tcW w:w="1276" w:type="dxa"/>
            <w:vAlign w:val="center"/>
          </w:tcPr>
          <w:p w:rsidR="00AD1857" w:rsidRPr="00AD1857" w:rsidRDefault="00AD1857" w:rsidP="00AD1857">
            <w:pPr>
              <w:spacing w:after="200" w:line="276" w:lineRule="auto"/>
              <w:rPr>
                <w:b/>
                <w:iCs/>
                <w:sz w:val="24"/>
                <w:szCs w:val="24"/>
                <w:lang w:val="tt-RU"/>
              </w:rPr>
            </w:pPr>
            <w:r w:rsidRPr="00AD1857">
              <w:rPr>
                <w:b/>
                <w:iCs/>
                <w:sz w:val="24"/>
                <w:szCs w:val="24"/>
                <w:lang w:val="tt-RU"/>
              </w:rPr>
              <w:t>8</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lang w:val="tt-RU"/>
              </w:rPr>
            </w:pPr>
            <w:r w:rsidRPr="00AD1857">
              <w:rPr>
                <w:i/>
                <w:iCs/>
                <w:sz w:val="24"/>
                <w:szCs w:val="24"/>
              </w:rPr>
              <w:lastRenderedPageBreak/>
              <w:t>2.</w:t>
            </w:r>
            <w:r w:rsidRPr="00AD1857">
              <w:rPr>
                <w:i/>
                <w:iCs/>
                <w:sz w:val="24"/>
                <w:szCs w:val="24"/>
                <w:lang w:val="tt-RU"/>
              </w:rPr>
              <w:t>3</w:t>
            </w:r>
          </w:p>
        </w:tc>
        <w:tc>
          <w:tcPr>
            <w:tcW w:w="12758" w:type="dxa"/>
            <w:vAlign w:val="center"/>
          </w:tcPr>
          <w:p w:rsidR="00AD1857" w:rsidRPr="00AD1857" w:rsidRDefault="00AD1857" w:rsidP="00AD1857">
            <w:pPr>
              <w:spacing w:after="200" w:line="276" w:lineRule="auto"/>
              <w:rPr>
                <w:sz w:val="24"/>
                <w:szCs w:val="24"/>
                <w:lang w:val="tt-RU"/>
              </w:rPr>
            </w:pPr>
            <w:r w:rsidRPr="00AD1857">
              <w:rPr>
                <w:b/>
                <w:iCs/>
                <w:sz w:val="24"/>
                <w:szCs w:val="24"/>
                <w:lang w:val="tt-RU"/>
              </w:rPr>
              <w:t>Сүз төзелеше (морфемика)</w:t>
            </w:r>
            <w:r w:rsidRPr="00AD1857">
              <w:rPr>
                <w:sz w:val="24"/>
                <w:szCs w:val="24"/>
                <w:lang w:val="tt-RU"/>
              </w:rPr>
              <w:t xml:space="preserve"> Сүзнең мәгънәле кисәкләрен билгеләү: тамыр һәм кушымча. Сүз ясагыч кушымчалар турында төшенчә. Сүзне төзелеше буенча тикшерү.</w:t>
            </w:r>
          </w:p>
          <w:p w:rsidR="00AD1857" w:rsidRPr="00AD1857" w:rsidRDefault="00AD1857" w:rsidP="00AD1857">
            <w:pPr>
              <w:spacing w:after="200" w:line="276" w:lineRule="auto"/>
              <w:rPr>
                <w:sz w:val="24"/>
                <w:szCs w:val="24"/>
                <w:lang w:val="tt-RU"/>
              </w:rPr>
            </w:pPr>
            <w:r w:rsidRPr="00AD1857">
              <w:rPr>
                <w:sz w:val="24"/>
                <w:szCs w:val="24"/>
                <w:lang w:val="tt-RU"/>
              </w:rPr>
              <w:t>Тамырдаш сүзләр турында төшенчә. Аларның синонимнардан һәм омонимнардан аермасы. Тамырдаш сүзләр һәм бер үк сүзнең төрле формалары.</w:t>
            </w:r>
          </w:p>
          <w:p w:rsidR="00AD1857" w:rsidRPr="00AD1857" w:rsidRDefault="00AD1857" w:rsidP="00AD1857">
            <w:pPr>
              <w:spacing w:after="200" w:line="276" w:lineRule="auto"/>
              <w:rPr>
                <w:sz w:val="24"/>
                <w:szCs w:val="24"/>
                <w:lang w:val="tt-RU"/>
              </w:rPr>
            </w:pPr>
            <w:r w:rsidRPr="00AD1857">
              <w:rPr>
                <w:sz w:val="24"/>
                <w:szCs w:val="24"/>
                <w:lang w:val="tt-RU"/>
              </w:rPr>
              <w:t>Сүзләрнең дөрес язылышын тикшерү ысуллары: сүзнең формасын үзгәртү, тамырдаш сүзләр сайлау, орфографик сүзлек куллану.</w:t>
            </w:r>
          </w:p>
          <w:p w:rsidR="00AD1857" w:rsidRPr="00AD1857" w:rsidRDefault="00AD1857" w:rsidP="00AD1857">
            <w:pPr>
              <w:spacing w:after="200" w:line="276" w:lineRule="auto"/>
              <w:rPr>
                <w:b/>
                <w:bCs/>
                <w:iCs/>
                <w:sz w:val="24"/>
                <w:szCs w:val="24"/>
                <w:lang w:val="tt-RU"/>
              </w:rPr>
            </w:pPr>
            <w:r w:rsidRPr="00AD1857">
              <w:rPr>
                <w:sz w:val="24"/>
                <w:szCs w:val="24"/>
                <w:lang w:val="tt-RU"/>
              </w:rPr>
              <w:t>Ясалма, кушма,парлы,  тезмә  сүзләрнең, ясалышы һәм дөрес язылышы, рус  теленнән татар теленә  кергән  алынма  кушма  сүзләрнең  үзенчәлекләре;  сүз  төзелешенә  анализ  ясау ,кушма  сүзләрдә ь һәм ъ  хәрефләренең  язылыш  кагыйдәләре,  сингармонизм законына  буйсынмаган сүзләргә  сүз  ясагыч кушымчаларның ялгану  тәртибе.  Сүз төзелешенә анализ.</w:t>
            </w:r>
          </w:p>
        </w:tc>
        <w:tc>
          <w:tcPr>
            <w:tcW w:w="1276" w:type="dxa"/>
            <w:vAlign w:val="center"/>
          </w:tcPr>
          <w:p w:rsidR="00AD1857" w:rsidRPr="00AD1857" w:rsidRDefault="00AD1857" w:rsidP="00AD1857">
            <w:pPr>
              <w:spacing w:after="200" w:line="276" w:lineRule="auto"/>
              <w:rPr>
                <w:b/>
                <w:iCs/>
                <w:sz w:val="24"/>
                <w:szCs w:val="24"/>
                <w:lang w:val="tt-RU"/>
              </w:rPr>
            </w:pPr>
            <w:r w:rsidRPr="00AD1857">
              <w:rPr>
                <w:b/>
                <w:iCs/>
                <w:sz w:val="24"/>
                <w:szCs w:val="24"/>
              </w:rPr>
              <w:t>1</w:t>
            </w:r>
            <w:r w:rsidRPr="00AD1857">
              <w:rPr>
                <w:b/>
                <w:iCs/>
                <w:sz w:val="24"/>
                <w:szCs w:val="24"/>
                <w:lang w:val="tt-RU"/>
              </w:rPr>
              <w:t>1</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lang w:val="tt-RU"/>
              </w:rPr>
            </w:pPr>
            <w:r w:rsidRPr="00AD1857">
              <w:rPr>
                <w:i/>
                <w:iCs/>
                <w:sz w:val="24"/>
                <w:szCs w:val="24"/>
              </w:rPr>
              <w:t>2.</w:t>
            </w:r>
            <w:r w:rsidRPr="00AD1857">
              <w:rPr>
                <w:i/>
                <w:iCs/>
                <w:sz w:val="24"/>
                <w:szCs w:val="24"/>
                <w:lang w:val="tt-RU"/>
              </w:rPr>
              <w:t>4</w:t>
            </w:r>
          </w:p>
        </w:tc>
        <w:tc>
          <w:tcPr>
            <w:tcW w:w="12758" w:type="dxa"/>
            <w:vAlign w:val="center"/>
          </w:tcPr>
          <w:p w:rsidR="00AD1857" w:rsidRPr="00AD1857" w:rsidRDefault="00AD1857" w:rsidP="00AD1857">
            <w:pPr>
              <w:spacing w:after="200" w:line="276" w:lineRule="auto"/>
              <w:rPr>
                <w:sz w:val="24"/>
                <w:szCs w:val="24"/>
                <w:lang w:val="tt-RU"/>
              </w:rPr>
            </w:pPr>
            <w:r w:rsidRPr="00AD1857">
              <w:rPr>
                <w:b/>
                <w:iCs/>
                <w:sz w:val="24"/>
                <w:szCs w:val="24"/>
                <w:lang w:val="tt-RU"/>
              </w:rPr>
              <w:t>Морфология</w:t>
            </w:r>
            <w:r w:rsidRPr="00AD1857">
              <w:rPr>
                <w:iCs/>
                <w:sz w:val="24"/>
                <w:szCs w:val="24"/>
                <w:lang w:val="tt-RU"/>
              </w:rPr>
              <w:t xml:space="preserve"> </w:t>
            </w:r>
            <w:r w:rsidRPr="00AD1857">
              <w:rPr>
                <w:sz w:val="24"/>
                <w:szCs w:val="24"/>
                <w:lang w:val="tt-RU"/>
              </w:rPr>
              <w:t xml:space="preserve">Сүз төркемнәре турында төшенчә бирү. Предметны белдерүче сүзләр. Уртаклык һәм ялгызлык исемнәр, аларның язылышы . </w:t>
            </w:r>
            <w:r w:rsidRPr="00AD1857">
              <w:rPr>
                <w:i/>
                <w:sz w:val="24"/>
                <w:szCs w:val="24"/>
                <w:lang w:val="tt-RU"/>
              </w:rPr>
              <w:t>Кем?Нәрсә?</w:t>
            </w:r>
            <w:r w:rsidRPr="00AD1857">
              <w:rPr>
                <w:sz w:val="24"/>
                <w:szCs w:val="24"/>
                <w:lang w:val="tt-RU"/>
              </w:rPr>
              <w:t xml:space="preserve"> сорауларына җавап биргән исемнәрне аеру. Исемнәр  янында  кулланыла  торган  ярдәмче  сүзләр- бәйлекләр һәм бәйлек сүзләр.  Эш- хәрәкәтне  белдерүче сүзләр.  Билгене белдерүче  сүзләр.</w:t>
            </w:r>
          </w:p>
          <w:p w:rsidR="00AD1857" w:rsidRPr="00AD1857" w:rsidRDefault="00AD1857" w:rsidP="00AD1857">
            <w:pPr>
              <w:spacing w:after="200" w:line="276" w:lineRule="auto"/>
              <w:rPr>
                <w:b/>
                <w:sz w:val="24"/>
                <w:szCs w:val="24"/>
                <w:lang w:val="tt-RU"/>
              </w:rPr>
            </w:pPr>
            <w:r w:rsidRPr="00AD1857">
              <w:rPr>
                <w:sz w:val="24"/>
                <w:szCs w:val="24"/>
                <w:lang w:val="tt-RU"/>
              </w:rPr>
              <w:t>Сүз төркемнәре турында төшенчә.</w:t>
            </w:r>
          </w:p>
          <w:p w:rsidR="00AD1857" w:rsidRPr="00AD1857" w:rsidRDefault="00AD1857" w:rsidP="00AD1857">
            <w:pPr>
              <w:spacing w:after="200" w:line="276" w:lineRule="auto"/>
              <w:rPr>
                <w:sz w:val="24"/>
                <w:szCs w:val="24"/>
                <w:lang w:val="tt-RU"/>
              </w:rPr>
            </w:pPr>
            <w:r w:rsidRPr="00AD1857">
              <w:rPr>
                <w:b/>
                <w:sz w:val="24"/>
                <w:szCs w:val="24"/>
                <w:lang w:val="tt-RU"/>
              </w:rPr>
              <w:t>Исем.</w:t>
            </w:r>
            <w:r w:rsidRPr="00AD1857">
              <w:rPr>
                <w:sz w:val="24"/>
                <w:szCs w:val="24"/>
                <w:lang w:val="tt-RU"/>
              </w:rPr>
              <w:t xml:space="preserve"> Мәгънәсе һәм кулланылышы. Берлек һәм күплек саннары. Күплек сан кушымчаларының дөрес язылышы. Татар телендә килешләр һәм аларның сораулары. Исемнәрнең килеш белән төрләнеше. Исемнәргә морфологик анализ ясау күнегүләре.</w:t>
            </w:r>
          </w:p>
          <w:p w:rsidR="00AD1857" w:rsidRPr="00AD1857" w:rsidRDefault="00AD1857" w:rsidP="00AD1857">
            <w:pPr>
              <w:spacing w:after="200" w:line="276" w:lineRule="auto"/>
              <w:rPr>
                <w:sz w:val="24"/>
                <w:szCs w:val="24"/>
                <w:lang w:val="tt-RU"/>
              </w:rPr>
            </w:pPr>
            <w:r w:rsidRPr="00AD1857">
              <w:rPr>
                <w:b/>
                <w:sz w:val="24"/>
                <w:szCs w:val="24"/>
                <w:lang w:val="tt-RU"/>
              </w:rPr>
              <w:t>Фигыль.</w:t>
            </w:r>
            <w:r w:rsidRPr="00AD1857">
              <w:rPr>
                <w:sz w:val="24"/>
                <w:szCs w:val="24"/>
                <w:lang w:val="tt-RU"/>
              </w:rPr>
              <w:t xml:space="preserve"> Фигыльнең мәгънәсе һәм сөйләмдә кулланылышы. Фигыльнең барлык һәм юклык формалары. Фигыльнең зат-сан белән төрләнеше. Хикәя фигыльнең хәзерге, үткән һәм киләчәк заманнары.   -ар, -әр, -ыр, -ер, -р, -ачак, -әчәк, -ячак, -ячәк киләчәк заман хикәя фигыль кушымчаларының дөрес язылышын гамәли үзләштерү. </w:t>
            </w:r>
          </w:p>
          <w:p w:rsidR="00AD1857" w:rsidRPr="00AD1857" w:rsidRDefault="00AD1857" w:rsidP="00AD1857">
            <w:pPr>
              <w:spacing w:after="200" w:line="276" w:lineRule="auto"/>
              <w:rPr>
                <w:sz w:val="24"/>
                <w:szCs w:val="24"/>
                <w:lang w:val="tt-RU"/>
              </w:rPr>
            </w:pPr>
            <w:r w:rsidRPr="00AD1857">
              <w:rPr>
                <w:sz w:val="24"/>
                <w:szCs w:val="24"/>
                <w:lang w:val="tt-RU"/>
              </w:rPr>
              <w:t xml:space="preserve">Фигыльләргә морфологик анализ. </w:t>
            </w:r>
          </w:p>
          <w:p w:rsidR="00AD1857" w:rsidRPr="00AD1857" w:rsidRDefault="00AD1857" w:rsidP="00AD1857">
            <w:pPr>
              <w:spacing w:after="200" w:line="276" w:lineRule="auto"/>
              <w:rPr>
                <w:sz w:val="24"/>
                <w:szCs w:val="24"/>
                <w:lang w:val="tt-RU"/>
              </w:rPr>
            </w:pPr>
            <w:r w:rsidRPr="00AD1857">
              <w:rPr>
                <w:b/>
                <w:sz w:val="24"/>
                <w:szCs w:val="24"/>
                <w:lang w:val="tt-RU"/>
              </w:rPr>
              <w:t>Сыйфат.</w:t>
            </w:r>
            <w:r w:rsidRPr="00AD1857">
              <w:rPr>
                <w:sz w:val="24"/>
                <w:szCs w:val="24"/>
                <w:lang w:val="tt-RU"/>
              </w:rPr>
              <w:t xml:space="preserve"> Мәгънәсе һәм сөйләмдә кулланылышы. Сыйфат дәрәҗәләре: гади(төп), чагыштыру, артыклык, кимлек. Чагыштыру дәрәҗәсендәге –рак, -рәк кушымчаларының һәм артыклык дәрәҗәсендәге кисәкчәләрнең дөрес язылышы. </w:t>
            </w:r>
          </w:p>
          <w:p w:rsidR="00AD1857" w:rsidRPr="00AD1857" w:rsidRDefault="00AD1857" w:rsidP="00AD1857">
            <w:pPr>
              <w:spacing w:after="200" w:line="276" w:lineRule="auto"/>
              <w:rPr>
                <w:sz w:val="24"/>
                <w:szCs w:val="24"/>
                <w:lang w:val="tt-RU"/>
              </w:rPr>
            </w:pPr>
            <w:r w:rsidRPr="00AD1857">
              <w:rPr>
                <w:b/>
                <w:sz w:val="24"/>
                <w:szCs w:val="24"/>
                <w:lang w:val="tt-RU"/>
              </w:rPr>
              <w:t>Алмашлык.</w:t>
            </w:r>
            <w:r w:rsidRPr="00AD1857">
              <w:rPr>
                <w:sz w:val="24"/>
                <w:szCs w:val="24"/>
                <w:lang w:val="tt-RU"/>
              </w:rPr>
              <w:t xml:space="preserve"> Алмашлык турында гомуми күзаллау.Зат алмашлыклары, мәгънәсе һәм сөйләмдә кулланылышы. Зат </w:t>
            </w:r>
            <w:r w:rsidRPr="00AD1857">
              <w:rPr>
                <w:sz w:val="24"/>
                <w:szCs w:val="24"/>
                <w:lang w:val="tt-RU"/>
              </w:rPr>
              <w:lastRenderedPageBreak/>
              <w:t>алмашлыкларының килеш белән төрләнеше.</w:t>
            </w:r>
          </w:p>
          <w:p w:rsidR="00AD1857" w:rsidRPr="00AD1857" w:rsidRDefault="00AD1857" w:rsidP="00AD1857">
            <w:pPr>
              <w:spacing w:after="200" w:line="276" w:lineRule="auto"/>
              <w:rPr>
                <w:sz w:val="24"/>
                <w:szCs w:val="24"/>
                <w:lang w:val="tt-RU"/>
              </w:rPr>
            </w:pPr>
            <w:r w:rsidRPr="00AD1857">
              <w:rPr>
                <w:b/>
                <w:sz w:val="24"/>
                <w:szCs w:val="24"/>
                <w:lang w:val="tt-RU"/>
              </w:rPr>
              <w:t>Кисәкчә</w:t>
            </w:r>
            <w:r w:rsidRPr="00AD1857">
              <w:rPr>
                <w:sz w:val="24"/>
                <w:szCs w:val="24"/>
                <w:lang w:val="tt-RU"/>
              </w:rPr>
              <w:t>.</w:t>
            </w:r>
            <w:r w:rsidRPr="00AD1857">
              <w:rPr>
                <w:i/>
                <w:sz w:val="24"/>
                <w:szCs w:val="24"/>
                <w:lang w:val="tt-RU"/>
              </w:rPr>
              <w:t xml:space="preserve"> да, дә, та, тә </w:t>
            </w:r>
            <w:r w:rsidRPr="00AD1857">
              <w:rPr>
                <w:sz w:val="24"/>
                <w:szCs w:val="24"/>
                <w:lang w:val="tt-RU"/>
              </w:rPr>
              <w:t xml:space="preserve">кисәкчәләрен </w:t>
            </w:r>
            <w:r w:rsidRPr="00AD1857">
              <w:rPr>
                <w:i/>
                <w:sz w:val="24"/>
                <w:szCs w:val="24"/>
                <w:lang w:val="tt-RU"/>
              </w:rPr>
              <w:t xml:space="preserve">–да, -дә, -та, -тә </w:t>
            </w:r>
            <w:r w:rsidRPr="00AD1857">
              <w:rPr>
                <w:sz w:val="24"/>
                <w:szCs w:val="24"/>
                <w:lang w:val="tt-RU"/>
              </w:rPr>
              <w:t>урын-вакыт килеше кушымчаларыннан аерып таный белү ысуллары.Кисәкчәләрнең дөрес язылышы.</w:t>
            </w:r>
          </w:p>
          <w:p w:rsidR="00AD1857" w:rsidRPr="00AD1857" w:rsidRDefault="00AD1857" w:rsidP="00AD1857">
            <w:pPr>
              <w:spacing w:after="200" w:line="276" w:lineRule="auto"/>
              <w:rPr>
                <w:sz w:val="24"/>
                <w:szCs w:val="24"/>
                <w:lang w:val="tt-RU"/>
              </w:rPr>
            </w:pPr>
            <w:r w:rsidRPr="00AD1857">
              <w:rPr>
                <w:b/>
                <w:sz w:val="24"/>
                <w:szCs w:val="24"/>
                <w:lang w:val="tt-RU"/>
              </w:rPr>
              <w:t>Бәйлекләр</w:t>
            </w:r>
            <w:r w:rsidRPr="00AD1857">
              <w:rPr>
                <w:sz w:val="24"/>
                <w:szCs w:val="24"/>
                <w:lang w:val="tt-RU"/>
              </w:rPr>
              <w:t xml:space="preserve">, аларның сөйләмдәге әһәмияте. Бәйлекләрне исемнәр һәм алмашлыклар белән төрле килешләрдә куллану. </w:t>
            </w:r>
          </w:p>
          <w:p w:rsidR="00AD1857" w:rsidRPr="00AD1857" w:rsidRDefault="00AD1857" w:rsidP="00AD1857">
            <w:pPr>
              <w:spacing w:after="200" w:line="276" w:lineRule="auto"/>
              <w:rPr>
                <w:b/>
                <w:sz w:val="24"/>
                <w:szCs w:val="24"/>
                <w:lang w:val="tt-RU"/>
              </w:rPr>
            </w:pPr>
            <w:r w:rsidRPr="00AD1857">
              <w:rPr>
                <w:b/>
                <w:sz w:val="24"/>
                <w:szCs w:val="24"/>
                <w:lang w:val="tt-RU"/>
              </w:rPr>
              <w:t>Исем</w:t>
            </w:r>
          </w:p>
          <w:p w:rsidR="00AD1857" w:rsidRPr="00AD1857" w:rsidRDefault="00AD1857" w:rsidP="00AD1857">
            <w:pPr>
              <w:spacing w:after="200" w:line="276" w:lineRule="auto"/>
              <w:rPr>
                <w:sz w:val="24"/>
                <w:szCs w:val="24"/>
                <w:lang w:val="tt-RU"/>
              </w:rPr>
            </w:pPr>
            <w:r w:rsidRPr="00AD1857">
              <w:rPr>
                <w:sz w:val="24"/>
                <w:szCs w:val="24"/>
                <w:lang w:val="tt-RU"/>
              </w:rPr>
              <w:t xml:space="preserve">Мәгънәсе, сораулары,  формалары,  ясалышы, җөмләдәге  урыны  турында  кабатлау. Исемнәрнең хәбәр  булып  килүләренә  күзәтүләр. Ялгызлык һәм  уртаклык исемнәр. Берлек һәм  күплек  сандагы  исемнәр. Исемнәрнең  килеш   һәм  тартым  белән  төрләнеше. Калын һәм  нечкә  төрләнеш. Сингармонизм  законына  буйсынмаган  сүзләргә кушымча  ялгау. Килеш  кушымчаларының  дөрес  язылышы. </w:t>
            </w:r>
          </w:p>
          <w:p w:rsidR="00AD1857" w:rsidRPr="00AD1857" w:rsidRDefault="00AD1857" w:rsidP="00AD1857">
            <w:pPr>
              <w:spacing w:after="200" w:line="276" w:lineRule="auto"/>
              <w:rPr>
                <w:sz w:val="24"/>
                <w:szCs w:val="24"/>
                <w:lang w:val="tt-RU"/>
              </w:rPr>
            </w:pPr>
            <w:r w:rsidRPr="00AD1857">
              <w:rPr>
                <w:sz w:val="24"/>
                <w:szCs w:val="24"/>
                <w:lang w:val="tt-RU"/>
              </w:rPr>
              <w:t xml:space="preserve"> Баш килеш.  Бу  формада  исемнәрнең җөмләдә ия, хәбәр, иярчен  кисәк  була  алулары. Төшем  килешенең  мәгънәсе, җөмләдәге  функциясе. Күплек  сандагы  исемнәрнең  килешләр  белән   төрләнеше. Төрле  килешләрдә исемнәрнең бәйлекләр  белән  кулланылуы. Исемнәргә морфологик анализ.</w:t>
            </w:r>
          </w:p>
          <w:p w:rsidR="00AD1857" w:rsidRPr="00AD1857" w:rsidRDefault="00AD1857" w:rsidP="00AD1857">
            <w:pPr>
              <w:spacing w:after="200" w:line="276" w:lineRule="auto"/>
              <w:rPr>
                <w:b/>
                <w:sz w:val="24"/>
                <w:szCs w:val="24"/>
                <w:lang w:val="tt-RU"/>
              </w:rPr>
            </w:pPr>
            <w:r w:rsidRPr="00AD1857">
              <w:rPr>
                <w:b/>
                <w:sz w:val="24"/>
                <w:szCs w:val="24"/>
                <w:lang w:val="tt-RU"/>
              </w:rPr>
              <w:t>Фигыль</w:t>
            </w:r>
          </w:p>
          <w:p w:rsidR="00AD1857" w:rsidRPr="00AD1857" w:rsidRDefault="00AD1857" w:rsidP="00AD1857">
            <w:pPr>
              <w:spacing w:after="200" w:line="276" w:lineRule="auto"/>
              <w:rPr>
                <w:sz w:val="24"/>
                <w:szCs w:val="24"/>
                <w:lang w:val="tt-RU"/>
              </w:rPr>
            </w:pPr>
            <w:r w:rsidRPr="00AD1857">
              <w:rPr>
                <w:sz w:val="24"/>
                <w:szCs w:val="24"/>
                <w:lang w:val="tt-RU"/>
              </w:rPr>
              <w:t>Фигыль -  катлаулы  сүз төркеме.   4 нче  сыйныфта 1-3 нче сыйныфта үткән материал  искә  төшерелә һәм хикәя фигыльнең билгеле  үткән  заман,  нәтиҗәле  үткән  заман  формалары;  киләчәк  заман формалары: билгесез  киләчәк  заман, билгеле  киләчәк  заман  турында  яңа  мәгълүмат  өстәлә. Фигыльнең барлык һәм юклык  формалары.</w:t>
            </w:r>
          </w:p>
          <w:p w:rsidR="00AD1857" w:rsidRPr="00AD1857" w:rsidRDefault="00AD1857" w:rsidP="00AD1857">
            <w:pPr>
              <w:spacing w:after="200" w:line="276" w:lineRule="auto"/>
              <w:rPr>
                <w:sz w:val="24"/>
                <w:szCs w:val="24"/>
                <w:lang w:val="tt-RU"/>
              </w:rPr>
            </w:pPr>
            <w:r w:rsidRPr="00AD1857">
              <w:rPr>
                <w:sz w:val="24"/>
                <w:szCs w:val="24"/>
                <w:lang w:val="tt-RU"/>
              </w:rPr>
              <w:t xml:space="preserve"> Боерык фигыль. Боерык  фигыльнең мәгнәсе , зат-сан  белән  төрләнеше.  Боерык фигыльне куллану, дөрес язу.</w:t>
            </w:r>
          </w:p>
          <w:p w:rsidR="00AD1857" w:rsidRPr="00AD1857" w:rsidRDefault="00AD1857" w:rsidP="00AD1857">
            <w:pPr>
              <w:spacing w:after="200" w:line="276" w:lineRule="auto"/>
              <w:rPr>
                <w:sz w:val="24"/>
                <w:szCs w:val="24"/>
                <w:lang w:val="tt-RU"/>
              </w:rPr>
            </w:pPr>
            <w:r w:rsidRPr="00AD1857">
              <w:rPr>
                <w:sz w:val="24"/>
                <w:szCs w:val="24"/>
                <w:lang w:val="tt-RU"/>
              </w:rPr>
              <w:t xml:space="preserve"> Фигыльнең җөмләдә хәбәр  булып  килүе,  антоним  Һәм  синоним  фигыльләр  турында  мәгълүмат бирү. Фигыльләргә морфологик анализ ясау күнегүләре.</w:t>
            </w:r>
          </w:p>
          <w:p w:rsidR="00AD1857" w:rsidRPr="00AD1857" w:rsidRDefault="00AD1857" w:rsidP="00AD1857">
            <w:pPr>
              <w:spacing w:after="200" w:line="276" w:lineRule="auto"/>
              <w:rPr>
                <w:b/>
                <w:sz w:val="24"/>
                <w:szCs w:val="24"/>
                <w:lang w:val="tt-RU"/>
              </w:rPr>
            </w:pPr>
            <w:r w:rsidRPr="00AD1857">
              <w:rPr>
                <w:b/>
                <w:sz w:val="24"/>
                <w:szCs w:val="24"/>
                <w:lang w:val="tt-RU"/>
              </w:rPr>
              <w:t>Сыйфат</w:t>
            </w:r>
          </w:p>
          <w:p w:rsidR="00AD1857" w:rsidRPr="00AD1857" w:rsidRDefault="00AD1857" w:rsidP="00AD1857">
            <w:pPr>
              <w:spacing w:after="200" w:line="276" w:lineRule="auto"/>
              <w:rPr>
                <w:sz w:val="24"/>
                <w:szCs w:val="24"/>
                <w:lang w:val="tt-RU"/>
              </w:rPr>
            </w:pPr>
            <w:r w:rsidRPr="00AD1857">
              <w:rPr>
                <w:sz w:val="24"/>
                <w:szCs w:val="24"/>
                <w:lang w:val="tt-RU"/>
              </w:rPr>
              <w:t xml:space="preserve"> Сыйфат дәрәҗәләре. Дәрәҗә формаларының ясалышы, дөрес язылышы һәм кулланылышы. Сыйфатның җөмләдәге  роле (иярчен кисәкләр һәм  хәбәр  булып  килүе).Сыйфатларның туры һәм  күчерелмә мәгнәдә кулланылуы.Антоним  сыйфатлар, синоним  сыйфатлар. Сыйфатларга морфологик анализ ясау күнегүләре.</w:t>
            </w:r>
          </w:p>
          <w:p w:rsidR="00AD1857" w:rsidRPr="00AD1857" w:rsidRDefault="00AD1857" w:rsidP="00AD1857">
            <w:pPr>
              <w:spacing w:after="200" w:line="276" w:lineRule="auto"/>
              <w:rPr>
                <w:sz w:val="24"/>
                <w:szCs w:val="24"/>
                <w:lang w:val="tt-RU"/>
              </w:rPr>
            </w:pPr>
            <w:r w:rsidRPr="00AD1857">
              <w:rPr>
                <w:b/>
                <w:sz w:val="24"/>
                <w:szCs w:val="24"/>
                <w:lang w:val="tt-RU"/>
              </w:rPr>
              <w:lastRenderedPageBreak/>
              <w:t>Алмашлык</w:t>
            </w:r>
          </w:p>
          <w:p w:rsidR="00AD1857" w:rsidRPr="00AD1857" w:rsidRDefault="00AD1857" w:rsidP="00AD1857">
            <w:pPr>
              <w:spacing w:after="200" w:line="276" w:lineRule="auto"/>
              <w:rPr>
                <w:sz w:val="24"/>
                <w:szCs w:val="24"/>
                <w:lang w:val="tt-RU"/>
              </w:rPr>
            </w:pPr>
            <w:r w:rsidRPr="00AD1857">
              <w:rPr>
                <w:sz w:val="24"/>
                <w:szCs w:val="24"/>
                <w:lang w:val="tt-RU"/>
              </w:rPr>
              <w:t xml:space="preserve"> Алмашлык – мөстәкыйль сүз  төркеме. Ул  сөйләмдә  башка  сүз  төркемнәрен (исем, сыйфат, сан һәм  рәвешне) алыштырып килә. Алмашлык  предметны  яки  билгене  генә белдерми ,   ул  бары  тик  үзе  алыштырып  килә  торган сүз  төркеменең грамматик  билгеләренә  ия  була. Алмашлыкларның җөмләдәге  роле.   Зат  алмашлыкларының килеш белән  төрләнеше,  дөрес   язылышы  кабатлана   һәм  сорау   алмашлыклары  турында  яңа  мәгълүмат бирелә.   Килеш  сораулары  сорау  алмашлыкларына  керәләр.  . Алмашлыкларның  сөйләмдә  кулланылышы.</w:t>
            </w:r>
          </w:p>
          <w:p w:rsidR="00AD1857" w:rsidRPr="00AD1857" w:rsidRDefault="00AD1857" w:rsidP="00AD1857">
            <w:pPr>
              <w:spacing w:after="200" w:line="276" w:lineRule="auto"/>
              <w:rPr>
                <w:b/>
                <w:sz w:val="24"/>
                <w:szCs w:val="24"/>
                <w:lang w:val="tt-RU"/>
              </w:rPr>
            </w:pPr>
            <w:r w:rsidRPr="00AD1857">
              <w:rPr>
                <w:b/>
                <w:sz w:val="24"/>
                <w:szCs w:val="24"/>
                <w:lang w:val="tt-RU"/>
              </w:rPr>
              <w:t>Сан</w:t>
            </w:r>
          </w:p>
          <w:p w:rsidR="00AD1857" w:rsidRPr="00AD1857" w:rsidRDefault="00AD1857" w:rsidP="00AD1857">
            <w:pPr>
              <w:spacing w:after="200" w:line="276" w:lineRule="auto"/>
              <w:rPr>
                <w:sz w:val="24"/>
                <w:szCs w:val="24"/>
                <w:lang w:val="tt-RU"/>
              </w:rPr>
            </w:pPr>
            <w:r w:rsidRPr="00AD1857">
              <w:rPr>
                <w:sz w:val="24"/>
                <w:szCs w:val="24"/>
                <w:lang w:val="tt-RU"/>
              </w:rPr>
              <w:t xml:space="preserve"> Сан предметның  исәбен, микъдарын  белдерә  торган  сүз  төркеме.  Сан  исем  белән   кулланылганда  төрләнми. Җөмләдәге роле.  Кайбер  сан  төркемчәләре :микъдар саннары,  тәртип  саннары. Саннарга морфологик анализ.</w:t>
            </w:r>
          </w:p>
          <w:p w:rsidR="00AD1857" w:rsidRPr="00AD1857" w:rsidRDefault="00AD1857" w:rsidP="00AD1857">
            <w:pPr>
              <w:spacing w:after="200" w:line="276" w:lineRule="auto"/>
              <w:rPr>
                <w:b/>
                <w:sz w:val="24"/>
                <w:szCs w:val="24"/>
                <w:lang w:val="tt-RU"/>
              </w:rPr>
            </w:pPr>
            <w:r w:rsidRPr="00AD1857">
              <w:rPr>
                <w:b/>
                <w:sz w:val="24"/>
                <w:szCs w:val="24"/>
                <w:lang w:val="tt-RU"/>
              </w:rPr>
              <w:t>Рәвеш</w:t>
            </w:r>
          </w:p>
          <w:p w:rsidR="00AD1857" w:rsidRPr="00AD1857" w:rsidRDefault="00AD1857" w:rsidP="00AD1857">
            <w:pPr>
              <w:spacing w:after="200" w:line="276" w:lineRule="auto"/>
              <w:rPr>
                <w:sz w:val="24"/>
                <w:szCs w:val="24"/>
                <w:lang w:val="tt-RU"/>
              </w:rPr>
            </w:pPr>
            <w:r w:rsidRPr="00AD1857">
              <w:rPr>
                <w:sz w:val="24"/>
                <w:szCs w:val="24"/>
                <w:lang w:val="tt-RU"/>
              </w:rPr>
              <w:t>Рәвеш</w:t>
            </w:r>
            <w:r w:rsidRPr="00AD1857">
              <w:rPr>
                <w:b/>
                <w:sz w:val="24"/>
                <w:szCs w:val="24"/>
                <w:lang w:val="tt-RU"/>
              </w:rPr>
              <w:t xml:space="preserve"> -</w:t>
            </w:r>
            <w:r w:rsidRPr="00AD1857">
              <w:rPr>
                <w:sz w:val="24"/>
                <w:szCs w:val="24"/>
                <w:lang w:val="tt-RU"/>
              </w:rPr>
              <w:t xml:space="preserve"> мөстәкыйль сүз  төркеме,  лексик-грамматик  яктан эш-хәлнең  билгесен,  ничек  үтәлүен  белдерә.Рәвешләрнең җөмләдәге роле.</w:t>
            </w:r>
          </w:p>
          <w:p w:rsidR="00AD1857" w:rsidRPr="00AD1857" w:rsidRDefault="00AD1857" w:rsidP="00AD1857">
            <w:pPr>
              <w:spacing w:after="200" w:line="276" w:lineRule="auto"/>
              <w:rPr>
                <w:sz w:val="24"/>
                <w:szCs w:val="24"/>
                <w:lang w:val="tt-RU"/>
              </w:rPr>
            </w:pPr>
            <w:r w:rsidRPr="00AD1857">
              <w:rPr>
                <w:sz w:val="24"/>
                <w:szCs w:val="24"/>
                <w:lang w:val="tt-RU"/>
              </w:rPr>
              <w:t>Морфологик  яктан - төрләнми.  Ул ничек? кайчан? кая? кайда? никадәр? күпме ? кебек  сорауларга җавап бирә. Эш яки  хәлнең  билгесен,  ничек  үтәлүен белдерә  торган  сүз төркеме.</w:t>
            </w:r>
          </w:p>
          <w:p w:rsidR="00AD1857" w:rsidRPr="00AD1857" w:rsidRDefault="00AD1857" w:rsidP="00AD1857">
            <w:pPr>
              <w:spacing w:after="200" w:line="276" w:lineRule="auto"/>
              <w:rPr>
                <w:sz w:val="24"/>
                <w:szCs w:val="24"/>
                <w:lang w:val="tt-RU"/>
              </w:rPr>
            </w:pPr>
            <w:r w:rsidRPr="00AD1857">
              <w:rPr>
                <w:sz w:val="24"/>
                <w:szCs w:val="24"/>
                <w:lang w:val="tt-RU"/>
              </w:rPr>
              <w:t>Сөйләмдә  актив  кулланыла  торган   рәвешләр,  аларның  дөрес   язылышы.</w:t>
            </w:r>
          </w:p>
          <w:p w:rsidR="00AD1857" w:rsidRPr="00AD1857" w:rsidRDefault="00AD1857" w:rsidP="00AD1857">
            <w:pPr>
              <w:spacing w:after="200" w:line="276" w:lineRule="auto"/>
              <w:rPr>
                <w:b/>
                <w:sz w:val="24"/>
                <w:szCs w:val="24"/>
                <w:lang w:val="tt-RU"/>
              </w:rPr>
            </w:pPr>
            <w:r w:rsidRPr="00AD1857">
              <w:rPr>
                <w:b/>
                <w:sz w:val="24"/>
                <w:szCs w:val="24"/>
                <w:lang w:val="tt-RU"/>
              </w:rPr>
              <w:t>Кисәкчәләр</w:t>
            </w:r>
          </w:p>
          <w:p w:rsidR="00AD1857" w:rsidRPr="00AD1857" w:rsidRDefault="00AD1857" w:rsidP="00AD1857">
            <w:pPr>
              <w:spacing w:after="200" w:line="276" w:lineRule="auto"/>
              <w:rPr>
                <w:sz w:val="24"/>
                <w:szCs w:val="24"/>
                <w:lang w:val="tt-RU"/>
              </w:rPr>
            </w:pPr>
            <w:r w:rsidRPr="00AD1857">
              <w:rPr>
                <w:sz w:val="24"/>
                <w:szCs w:val="24"/>
                <w:lang w:val="tt-RU"/>
              </w:rPr>
              <w:t>Кисәкчәләр турында беренче  мәгълүмат 3 нче сыйныфта  бирелә. Кисәкчәләр (</w:t>
            </w:r>
            <w:r w:rsidRPr="00AD1857">
              <w:rPr>
                <w:i/>
                <w:sz w:val="24"/>
                <w:szCs w:val="24"/>
                <w:lang w:val="tt-RU"/>
              </w:rPr>
              <w:t>да</w:t>
            </w:r>
            <w:r w:rsidRPr="00AD1857">
              <w:rPr>
                <w:sz w:val="24"/>
                <w:szCs w:val="24"/>
                <w:lang w:val="tt-RU"/>
              </w:rPr>
              <w:t>,</w:t>
            </w:r>
            <w:r w:rsidRPr="00AD1857">
              <w:rPr>
                <w:i/>
                <w:sz w:val="24"/>
                <w:szCs w:val="24"/>
                <w:lang w:val="tt-RU"/>
              </w:rPr>
              <w:t xml:space="preserve"> дә</w:t>
            </w:r>
            <w:r w:rsidRPr="00AD1857">
              <w:rPr>
                <w:sz w:val="24"/>
                <w:szCs w:val="24"/>
                <w:lang w:val="tt-RU"/>
              </w:rPr>
              <w:t>,</w:t>
            </w:r>
            <w:r w:rsidRPr="00AD1857">
              <w:rPr>
                <w:i/>
                <w:sz w:val="24"/>
                <w:szCs w:val="24"/>
                <w:lang w:val="tt-RU"/>
              </w:rPr>
              <w:t xml:space="preserve"> та</w:t>
            </w:r>
            <w:r w:rsidRPr="00AD1857">
              <w:rPr>
                <w:sz w:val="24"/>
                <w:szCs w:val="24"/>
                <w:lang w:val="tt-RU"/>
              </w:rPr>
              <w:t>,</w:t>
            </w:r>
            <w:r w:rsidRPr="00AD1857">
              <w:rPr>
                <w:i/>
                <w:sz w:val="24"/>
                <w:szCs w:val="24"/>
                <w:lang w:val="tt-RU"/>
              </w:rPr>
              <w:t xml:space="preserve"> тә</w:t>
            </w:r>
            <w:r w:rsidRPr="00AD1857">
              <w:rPr>
                <w:sz w:val="24"/>
                <w:szCs w:val="24"/>
                <w:lang w:val="tt-RU"/>
              </w:rPr>
              <w:t>,</w:t>
            </w:r>
            <w:r w:rsidRPr="00AD1857">
              <w:rPr>
                <w:i/>
                <w:sz w:val="24"/>
                <w:szCs w:val="24"/>
                <w:lang w:val="tt-RU"/>
              </w:rPr>
              <w:t xml:space="preserve"> гына</w:t>
            </w:r>
            <w:r w:rsidRPr="00AD1857">
              <w:rPr>
                <w:sz w:val="24"/>
                <w:szCs w:val="24"/>
                <w:lang w:val="tt-RU"/>
              </w:rPr>
              <w:t>,</w:t>
            </w:r>
            <w:r w:rsidRPr="00AD1857">
              <w:rPr>
                <w:i/>
                <w:sz w:val="24"/>
                <w:szCs w:val="24"/>
                <w:lang w:val="tt-RU"/>
              </w:rPr>
              <w:t xml:space="preserve"> генә</w:t>
            </w:r>
            <w:r w:rsidRPr="00AD1857">
              <w:rPr>
                <w:sz w:val="24"/>
                <w:szCs w:val="24"/>
                <w:lang w:val="tt-RU"/>
              </w:rPr>
              <w:t>,</w:t>
            </w:r>
            <w:r w:rsidRPr="00AD1857">
              <w:rPr>
                <w:i/>
                <w:sz w:val="24"/>
                <w:szCs w:val="24"/>
                <w:lang w:val="tt-RU"/>
              </w:rPr>
              <w:t xml:space="preserve"> кына</w:t>
            </w:r>
            <w:r w:rsidRPr="00AD1857">
              <w:rPr>
                <w:sz w:val="24"/>
                <w:szCs w:val="24"/>
                <w:lang w:val="tt-RU"/>
              </w:rPr>
              <w:t>,</w:t>
            </w:r>
            <w:r w:rsidRPr="00AD1857">
              <w:rPr>
                <w:i/>
                <w:sz w:val="24"/>
                <w:szCs w:val="24"/>
                <w:lang w:val="tt-RU"/>
              </w:rPr>
              <w:t xml:space="preserve"> кенә</w:t>
            </w:r>
            <w:r w:rsidRPr="00AD1857">
              <w:rPr>
                <w:sz w:val="24"/>
                <w:szCs w:val="24"/>
                <w:lang w:val="tt-RU"/>
              </w:rPr>
              <w:t>,</w:t>
            </w:r>
            <w:r w:rsidRPr="00AD1857">
              <w:rPr>
                <w:i/>
                <w:sz w:val="24"/>
                <w:szCs w:val="24"/>
                <w:lang w:val="tt-RU"/>
              </w:rPr>
              <w:t xml:space="preserve"> ук</w:t>
            </w:r>
            <w:r w:rsidRPr="00AD1857">
              <w:rPr>
                <w:sz w:val="24"/>
                <w:szCs w:val="24"/>
                <w:lang w:val="tt-RU"/>
              </w:rPr>
              <w:t>,</w:t>
            </w:r>
            <w:r w:rsidRPr="00AD1857">
              <w:rPr>
                <w:i/>
                <w:sz w:val="24"/>
                <w:szCs w:val="24"/>
                <w:lang w:val="tt-RU"/>
              </w:rPr>
              <w:t xml:space="preserve"> үк</w:t>
            </w:r>
            <w:r w:rsidRPr="00AD1857">
              <w:rPr>
                <w:sz w:val="24"/>
                <w:szCs w:val="24"/>
                <w:lang w:val="tt-RU"/>
              </w:rPr>
              <w:t>,</w:t>
            </w:r>
            <w:r w:rsidRPr="00AD1857">
              <w:rPr>
                <w:i/>
                <w:sz w:val="24"/>
                <w:szCs w:val="24"/>
                <w:lang w:val="tt-RU"/>
              </w:rPr>
              <w:t xml:space="preserve"> ич</w:t>
            </w:r>
            <w:r w:rsidRPr="00AD1857">
              <w:rPr>
                <w:sz w:val="24"/>
                <w:szCs w:val="24"/>
                <w:lang w:val="tt-RU"/>
              </w:rPr>
              <w:t>,</w:t>
            </w:r>
            <w:r w:rsidRPr="00AD1857">
              <w:rPr>
                <w:i/>
                <w:sz w:val="24"/>
                <w:szCs w:val="24"/>
                <w:lang w:val="tt-RU"/>
              </w:rPr>
              <w:t xml:space="preserve"> бит</w:t>
            </w:r>
            <w:r w:rsidRPr="00AD1857">
              <w:rPr>
                <w:sz w:val="24"/>
                <w:szCs w:val="24"/>
                <w:lang w:val="tt-RU"/>
              </w:rPr>
              <w:t>). Аларның дөрес язылышы.</w:t>
            </w:r>
          </w:p>
          <w:p w:rsidR="00AD1857" w:rsidRPr="00AD1857" w:rsidRDefault="00AD1857" w:rsidP="00AD1857">
            <w:pPr>
              <w:spacing w:after="200" w:line="276" w:lineRule="auto"/>
              <w:rPr>
                <w:sz w:val="24"/>
                <w:szCs w:val="24"/>
                <w:lang w:val="tt-RU"/>
              </w:rPr>
            </w:pPr>
            <w:r w:rsidRPr="00AD1857">
              <w:rPr>
                <w:sz w:val="24"/>
                <w:szCs w:val="24"/>
                <w:lang w:val="tt-RU"/>
              </w:rPr>
              <w:t>Кисәкчәләр  сүз  яки  җөмләгә төрле  төсмер  өстәү өчен  кулланылуы ачыклана.Кисәкчәләр аерым  торганда мәгънә белдерми.     Бик күп  кисәкчә  күп  мәгънәле була,һәм  аларның  мәгънә  төсмерләре  нинди  сүзгә  иярүләренә,  кайсы  урында  килүләренә, җөмлә  төзелешенә, аның интонациясенә карап  үзгәрә</w:t>
            </w:r>
          </w:p>
          <w:p w:rsidR="00AD1857" w:rsidRPr="00AD1857" w:rsidRDefault="00AD1857" w:rsidP="00AD1857">
            <w:pPr>
              <w:spacing w:after="200" w:line="276" w:lineRule="auto"/>
              <w:rPr>
                <w:sz w:val="24"/>
                <w:szCs w:val="24"/>
                <w:lang w:val="tt-RU"/>
              </w:rPr>
            </w:pPr>
            <w:r w:rsidRPr="00AD1857">
              <w:rPr>
                <w:b/>
                <w:sz w:val="24"/>
                <w:szCs w:val="24"/>
                <w:lang w:val="tt-RU"/>
              </w:rPr>
              <w:t>Бәйлекләр</w:t>
            </w:r>
            <w:r w:rsidRPr="00AD1857">
              <w:rPr>
                <w:sz w:val="24"/>
                <w:szCs w:val="24"/>
                <w:lang w:val="tt-RU"/>
              </w:rPr>
              <w:t>. 1-3 нче сыйныфларда өйрәнгәннәрне кабатлау. Бәйлек- ярдәмче сүз, шуңа күрә, төшенчәдә  төп  урынны бәйлекнең  функциясе,  үтәгән хезмәте  алып тора:  бәйлекләр  сүзләрне  бәйлиләр.Төрле килешләрдә исемнәрнең һәм  зат  алмашлыкларының бәйлекләр белән килүенә  күзәтүләр.   Бәйлек төшенчәсе грамматик категория  итеп   аңлатыла.</w:t>
            </w:r>
          </w:p>
        </w:tc>
        <w:tc>
          <w:tcPr>
            <w:tcW w:w="1276" w:type="dxa"/>
            <w:vAlign w:val="center"/>
          </w:tcPr>
          <w:p w:rsidR="00AD1857" w:rsidRPr="00AD1857" w:rsidRDefault="00AD1857" w:rsidP="00AD1857">
            <w:pPr>
              <w:spacing w:after="200" w:line="276" w:lineRule="auto"/>
              <w:rPr>
                <w:b/>
                <w:iCs/>
                <w:sz w:val="24"/>
                <w:szCs w:val="24"/>
                <w:lang w:val="tt-RU"/>
              </w:rPr>
            </w:pPr>
            <w:r w:rsidRPr="00AD1857">
              <w:rPr>
                <w:b/>
                <w:iCs/>
                <w:sz w:val="24"/>
                <w:szCs w:val="24"/>
                <w:lang w:val="tt-RU"/>
              </w:rPr>
              <w:lastRenderedPageBreak/>
              <w:t>54</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lang w:val="tt-RU"/>
              </w:rPr>
            </w:pPr>
            <w:r w:rsidRPr="00AD1857">
              <w:rPr>
                <w:i/>
                <w:iCs/>
                <w:sz w:val="24"/>
                <w:szCs w:val="24"/>
              </w:rPr>
              <w:lastRenderedPageBreak/>
              <w:t>2.</w:t>
            </w:r>
            <w:r w:rsidRPr="00AD1857">
              <w:rPr>
                <w:i/>
                <w:iCs/>
                <w:sz w:val="24"/>
                <w:szCs w:val="24"/>
                <w:lang w:val="tt-RU"/>
              </w:rPr>
              <w:t>5</w:t>
            </w:r>
          </w:p>
        </w:tc>
        <w:tc>
          <w:tcPr>
            <w:tcW w:w="12758" w:type="dxa"/>
            <w:vAlign w:val="center"/>
          </w:tcPr>
          <w:p w:rsidR="00AD1857" w:rsidRPr="00AD1857" w:rsidRDefault="00AD1857" w:rsidP="00AD1857">
            <w:pPr>
              <w:spacing w:after="200" w:line="276" w:lineRule="auto"/>
              <w:rPr>
                <w:sz w:val="24"/>
                <w:szCs w:val="24"/>
                <w:lang w:val="tt-RU"/>
              </w:rPr>
            </w:pPr>
            <w:r w:rsidRPr="00AD1857">
              <w:rPr>
                <w:b/>
                <w:iCs/>
                <w:sz w:val="24"/>
                <w:szCs w:val="24"/>
                <w:lang w:val="tt-RU"/>
              </w:rPr>
              <w:t xml:space="preserve">Синтаксис. </w:t>
            </w:r>
            <w:r w:rsidRPr="00AD1857">
              <w:rPr>
                <w:sz w:val="24"/>
                <w:szCs w:val="24"/>
                <w:lang w:val="tt-RU"/>
              </w:rPr>
              <w:t>Җөмлә, сүзтезмә һәм сүзләрне аеру, аларның охшаш һәм аермалы якларын аңлау. Әйтү максаты ягыннан хикәя, сорау, тойгылы һәм боеру җөмләләр, аларны дөрес интонация белән уку. Җөмлә ахырында нокта, сорау һәм өндәү билгеләре кую.</w:t>
            </w:r>
          </w:p>
          <w:p w:rsidR="00AD1857" w:rsidRPr="00AD1857" w:rsidRDefault="00AD1857" w:rsidP="00AD1857">
            <w:pPr>
              <w:spacing w:after="200" w:line="276" w:lineRule="auto"/>
              <w:rPr>
                <w:sz w:val="24"/>
                <w:szCs w:val="24"/>
                <w:lang w:val="tt-RU"/>
              </w:rPr>
            </w:pPr>
            <w:r w:rsidRPr="00AD1857">
              <w:rPr>
                <w:sz w:val="24"/>
                <w:szCs w:val="24"/>
                <w:lang w:val="tt-RU"/>
              </w:rPr>
              <w:t>Сүз, сүзтезмә һәм җөмлә.  Сүзтезмә һәм җөмләләр төзү. Җыйнак һәм җәенке җөмлә. Җөмләнең баш кисәкләре. Җөмләдә сүз тәртибе. Әйтү максаты ягыннан җөмләнең төрләре, аларның дөрес әйтелеше.</w:t>
            </w:r>
          </w:p>
          <w:p w:rsidR="00AD1857" w:rsidRPr="00AD1857" w:rsidRDefault="00AD1857" w:rsidP="00AD1857">
            <w:pPr>
              <w:spacing w:after="200" w:line="276" w:lineRule="auto"/>
              <w:rPr>
                <w:sz w:val="24"/>
                <w:szCs w:val="24"/>
                <w:lang w:val="tt-RU"/>
              </w:rPr>
            </w:pPr>
            <w:r w:rsidRPr="00AD1857">
              <w:rPr>
                <w:sz w:val="24"/>
                <w:szCs w:val="24"/>
                <w:lang w:val="tt-RU"/>
              </w:rPr>
              <w:t>Җөмлә. Әйтелү максатыннан чыгып, җөмләләрнең төрләре(хикәя, сорау, өндәү(боеру), тойгылы). Җөмлә ахырында тыныш билгеләре: нокта, сорау һәм өндәү билгеләре. Хикәя, сорау, өндәү(боеру), тойгылы җөмләләрнең интонацион үзенчәлекләре(гамәли үзләштерү).</w:t>
            </w:r>
          </w:p>
          <w:p w:rsidR="00AD1857" w:rsidRPr="00AD1857" w:rsidRDefault="00AD1857" w:rsidP="00AD1857">
            <w:pPr>
              <w:spacing w:after="200" w:line="276" w:lineRule="auto"/>
              <w:rPr>
                <w:sz w:val="24"/>
                <w:szCs w:val="24"/>
                <w:lang w:val="tt-RU"/>
              </w:rPr>
            </w:pPr>
            <w:r w:rsidRPr="00AD1857">
              <w:rPr>
                <w:sz w:val="24"/>
                <w:szCs w:val="24"/>
                <w:lang w:val="tt-RU"/>
              </w:rPr>
              <w:t xml:space="preserve">Баш һәм иярчен кисәкләр турында төшенчә. Ия һәм хәбәр. Җөмләдә сүзләр бәйләнешен билгеләү. </w:t>
            </w:r>
          </w:p>
          <w:p w:rsidR="00AD1857" w:rsidRPr="00AD1857" w:rsidRDefault="00AD1857" w:rsidP="00AD1857">
            <w:pPr>
              <w:spacing w:after="200" w:line="276" w:lineRule="auto"/>
              <w:rPr>
                <w:sz w:val="24"/>
                <w:szCs w:val="24"/>
                <w:lang w:val="tt-RU"/>
              </w:rPr>
            </w:pPr>
            <w:r w:rsidRPr="00AD1857">
              <w:rPr>
                <w:sz w:val="24"/>
                <w:szCs w:val="24"/>
                <w:lang w:val="tt-RU"/>
              </w:rPr>
              <w:t xml:space="preserve">Җөмләдә сүз тәртибе. Җыйнак һәм җәенке җөмләләр турында төшенчә. </w:t>
            </w:r>
          </w:p>
          <w:p w:rsidR="00AD1857" w:rsidRPr="00AD1857" w:rsidRDefault="00AD1857" w:rsidP="00AD1857">
            <w:pPr>
              <w:spacing w:after="200" w:line="276" w:lineRule="auto"/>
              <w:rPr>
                <w:sz w:val="24"/>
                <w:szCs w:val="24"/>
                <w:lang w:val="tt-RU"/>
              </w:rPr>
            </w:pPr>
            <w:r w:rsidRPr="00AD1857">
              <w:rPr>
                <w:sz w:val="24"/>
                <w:szCs w:val="24"/>
                <w:lang w:val="tt-RU"/>
              </w:rPr>
              <w:t>Сүзтезмә. Сүз, сүзтезмә, җөмләнең охшаш һәм аермалы яклары. Сүзтезмәдәге ияртүче һәм иярүче сүзләрне таный белү.</w:t>
            </w:r>
          </w:p>
          <w:p w:rsidR="00AD1857" w:rsidRPr="00AD1857" w:rsidRDefault="00AD1857" w:rsidP="00AD1857">
            <w:pPr>
              <w:spacing w:after="200" w:line="276" w:lineRule="auto"/>
              <w:rPr>
                <w:sz w:val="24"/>
                <w:szCs w:val="24"/>
                <w:lang w:val="tt-RU"/>
              </w:rPr>
            </w:pPr>
            <w:r w:rsidRPr="00AD1857">
              <w:rPr>
                <w:sz w:val="24"/>
                <w:szCs w:val="24"/>
                <w:lang w:val="tt-RU"/>
              </w:rPr>
              <w:t>Җөмләнең баш кисәкләре. Баш һәм иярчен кисәкләрнең аермасы.   Җөмләдә сүзләр  бәйләнеше. Ия  белән  хәбәр  билгеләмәсе .   Җыйнак  һәм  җәенке җөмләләр .Җөмләнең  иярчен  кисәкләре. Аергыч. Аергычка билгеләмә бирү  Һәм аның  сыйфат белән белдерелүе .</w:t>
            </w:r>
          </w:p>
          <w:p w:rsidR="00AD1857" w:rsidRPr="00AD1857" w:rsidRDefault="00AD1857" w:rsidP="00AD1857">
            <w:pPr>
              <w:spacing w:after="200" w:line="276" w:lineRule="auto"/>
              <w:rPr>
                <w:sz w:val="24"/>
                <w:szCs w:val="24"/>
                <w:lang w:val="tt-RU"/>
              </w:rPr>
            </w:pPr>
            <w:r w:rsidRPr="00AD1857">
              <w:rPr>
                <w:sz w:val="24"/>
                <w:szCs w:val="24"/>
                <w:lang w:val="tt-RU"/>
              </w:rPr>
              <w:t xml:space="preserve">Җөмләнең тиңдәш  кисәкләрен һәм  тиңдәш  кисәкләрнең үзара  санау  интонациясен, теркәгечләр  ярдәмендә  бәйләнешен  төшендерү, тиңдәш  кисәкләр  янында  тыныш  билгеләренең  куелышын  аңлату.  Тиңдәш ияле  һәм  тиңдәш  хәбәрле  җөмләләр.Тиңдәш  кисәкләр  арасында  </w:t>
            </w:r>
            <w:r w:rsidRPr="00AD1857">
              <w:rPr>
                <w:b/>
                <w:i/>
                <w:sz w:val="24"/>
                <w:szCs w:val="24"/>
                <w:lang w:val="tt-RU"/>
              </w:rPr>
              <w:t>һәм, я, да-дә, та-тә, ә</w:t>
            </w:r>
            <w:r w:rsidRPr="00AD1857">
              <w:rPr>
                <w:sz w:val="24"/>
                <w:szCs w:val="24"/>
                <w:lang w:val="tt-RU"/>
              </w:rPr>
              <w:t xml:space="preserve">, </w:t>
            </w:r>
            <w:r w:rsidRPr="00AD1857">
              <w:rPr>
                <w:b/>
                <w:i/>
                <w:sz w:val="24"/>
                <w:szCs w:val="24"/>
                <w:lang w:val="tt-RU"/>
              </w:rPr>
              <w:t>ләкин</w:t>
            </w:r>
            <w:r w:rsidRPr="00AD1857">
              <w:rPr>
                <w:sz w:val="24"/>
                <w:szCs w:val="24"/>
                <w:lang w:val="tt-RU"/>
              </w:rPr>
              <w:t xml:space="preserve">  теркәгечләре, тиңдәш  кисәкләр   янында  тыныш  билгеләре.</w:t>
            </w:r>
          </w:p>
          <w:p w:rsidR="00AD1857" w:rsidRPr="00AD1857" w:rsidRDefault="00AD1857" w:rsidP="00AD1857">
            <w:pPr>
              <w:spacing w:after="200" w:line="276" w:lineRule="auto"/>
              <w:rPr>
                <w:sz w:val="24"/>
                <w:szCs w:val="24"/>
                <w:lang w:val="tt-RU"/>
              </w:rPr>
            </w:pPr>
            <w:r w:rsidRPr="00AD1857">
              <w:rPr>
                <w:sz w:val="24"/>
                <w:szCs w:val="24"/>
                <w:lang w:val="tt-RU"/>
              </w:rPr>
              <w:t>Эндәш  сүзләртурында  төшенчә бирү. Эндәш  сүзләр  һәм  алар  янында  тыныш  билгеләрен  куярга  өйрәтү.</w:t>
            </w:r>
          </w:p>
          <w:p w:rsidR="00AD1857" w:rsidRPr="00AD1857" w:rsidRDefault="00AD1857" w:rsidP="00AD1857">
            <w:pPr>
              <w:spacing w:after="200" w:line="276" w:lineRule="auto"/>
              <w:rPr>
                <w:sz w:val="24"/>
                <w:szCs w:val="24"/>
                <w:lang w:val="tt-RU"/>
              </w:rPr>
            </w:pPr>
            <w:r w:rsidRPr="00AD1857">
              <w:rPr>
                <w:sz w:val="24"/>
                <w:szCs w:val="24"/>
                <w:lang w:val="tt-RU"/>
              </w:rPr>
              <w:t>Гади һәм кушма җөмләләр турында  төшенчә  бирү. Составында 2-3гади җөмлә  булган  кушма  җөмләләр</w:t>
            </w:r>
            <w:r w:rsidRPr="00AD1857">
              <w:rPr>
                <w:b/>
                <w:sz w:val="24"/>
                <w:szCs w:val="24"/>
                <w:lang w:val="tt-RU"/>
              </w:rPr>
              <w:t xml:space="preserve">.  </w:t>
            </w:r>
            <w:r w:rsidRPr="00AD1857">
              <w:rPr>
                <w:sz w:val="24"/>
                <w:szCs w:val="24"/>
                <w:lang w:val="tt-RU"/>
              </w:rPr>
              <w:t xml:space="preserve">Тезмә  кушма  җөмләләрдә   </w:t>
            </w:r>
            <w:r w:rsidRPr="00AD1857">
              <w:rPr>
                <w:b/>
                <w:i/>
                <w:sz w:val="24"/>
                <w:szCs w:val="24"/>
                <w:lang w:val="tt-RU"/>
              </w:rPr>
              <w:t>һәм, ә,  ләкин,  әмма</w:t>
            </w:r>
            <w:r w:rsidRPr="00AD1857">
              <w:rPr>
                <w:sz w:val="24"/>
                <w:szCs w:val="24"/>
                <w:lang w:val="tt-RU"/>
              </w:rPr>
              <w:t xml:space="preserve"> теркәгечләре,  алар  янында  тыныш  билгеләре.</w:t>
            </w:r>
          </w:p>
        </w:tc>
        <w:tc>
          <w:tcPr>
            <w:tcW w:w="1276" w:type="dxa"/>
            <w:vAlign w:val="center"/>
          </w:tcPr>
          <w:p w:rsidR="00AD1857" w:rsidRPr="00AD1857" w:rsidRDefault="00AD1857" w:rsidP="00AD1857">
            <w:pPr>
              <w:spacing w:after="200" w:line="276" w:lineRule="auto"/>
              <w:rPr>
                <w:b/>
                <w:iCs/>
                <w:sz w:val="24"/>
                <w:szCs w:val="24"/>
                <w:lang w:val="tt-RU"/>
              </w:rPr>
            </w:pPr>
            <w:r w:rsidRPr="00AD1857">
              <w:rPr>
                <w:b/>
                <w:iCs/>
                <w:sz w:val="24"/>
                <w:szCs w:val="24"/>
              </w:rPr>
              <w:t>1</w:t>
            </w:r>
            <w:r w:rsidRPr="00AD1857">
              <w:rPr>
                <w:b/>
                <w:iCs/>
                <w:sz w:val="24"/>
                <w:szCs w:val="24"/>
                <w:lang w:val="tt-RU"/>
              </w:rPr>
              <w:t>2</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lang w:val="tt-RU"/>
              </w:rPr>
            </w:pPr>
            <w:r w:rsidRPr="00AD1857">
              <w:rPr>
                <w:i/>
                <w:iCs/>
                <w:sz w:val="24"/>
                <w:szCs w:val="24"/>
              </w:rPr>
              <w:t>2.</w:t>
            </w:r>
            <w:r w:rsidRPr="00AD1857">
              <w:rPr>
                <w:i/>
                <w:iCs/>
                <w:sz w:val="24"/>
                <w:szCs w:val="24"/>
                <w:lang w:val="tt-RU"/>
              </w:rPr>
              <w:t>6</w:t>
            </w:r>
          </w:p>
        </w:tc>
        <w:tc>
          <w:tcPr>
            <w:tcW w:w="12758" w:type="dxa"/>
            <w:vAlign w:val="center"/>
          </w:tcPr>
          <w:p w:rsidR="00AD1857" w:rsidRPr="00AD1857" w:rsidRDefault="00AD1857" w:rsidP="00AD1857">
            <w:pPr>
              <w:spacing w:after="200" w:line="276" w:lineRule="auto"/>
              <w:rPr>
                <w:iCs/>
                <w:sz w:val="24"/>
                <w:szCs w:val="24"/>
              </w:rPr>
            </w:pPr>
            <w:r w:rsidRPr="00AD1857">
              <w:rPr>
                <w:b/>
                <w:iCs/>
                <w:sz w:val="24"/>
                <w:szCs w:val="24"/>
                <w:lang w:val="tt-RU"/>
              </w:rPr>
              <w:t xml:space="preserve">Орфография </w:t>
            </w:r>
            <w:r w:rsidRPr="00AD1857">
              <w:rPr>
                <w:sz w:val="24"/>
                <w:szCs w:val="24"/>
                <w:lang w:val="tt-RU"/>
              </w:rPr>
              <w:t xml:space="preserve">Орфография кагыйдәләре белән танышу: сүзләрдә э (е) хәрефенең язылышы; татар сүзләрендә о һәм ө хәрефләренең сүзләрнең беренче иҗегендә генә язылуы. Е, ю, я хәрефләре. Калынлык (ъ) һәм нечкәлек (ь) билгеләре. Калын тартыклар [гъ], [къ] , аларны хәрефләр белән билгеләү. Сонор тартыклар [м], [н], [ң]. Тартыклар [в], [w], аларны </w:t>
            </w:r>
            <w:r w:rsidRPr="00AD1857">
              <w:rPr>
                <w:sz w:val="24"/>
                <w:szCs w:val="24"/>
                <w:lang w:val="tt-RU"/>
              </w:rPr>
              <w:lastRenderedPageBreak/>
              <w:t>хәрефләр белән билгеләү.</w:t>
            </w:r>
          </w:p>
        </w:tc>
        <w:tc>
          <w:tcPr>
            <w:tcW w:w="1276" w:type="dxa"/>
            <w:vAlign w:val="center"/>
          </w:tcPr>
          <w:p w:rsidR="00AD1857" w:rsidRPr="00AD1857" w:rsidRDefault="00AD1857" w:rsidP="00AD1857">
            <w:pPr>
              <w:spacing w:after="200" w:line="276" w:lineRule="auto"/>
              <w:rPr>
                <w:b/>
                <w:iCs/>
                <w:sz w:val="24"/>
                <w:szCs w:val="24"/>
                <w:lang w:val="tt-RU"/>
              </w:rPr>
            </w:pPr>
          </w:p>
        </w:tc>
      </w:tr>
      <w:tr w:rsidR="00AD1857" w:rsidRPr="00AD1857" w:rsidTr="00AD1857">
        <w:trPr>
          <w:trHeight w:val="557"/>
        </w:trPr>
        <w:tc>
          <w:tcPr>
            <w:tcW w:w="708" w:type="dxa"/>
            <w:vAlign w:val="center"/>
          </w:tcPr>
          <w:p w:rsidR="00AD1857" w:rsidRPr="00AD1857" w:rsidRDefault="00AD1857" w:rsidP="00AD1857">
            <w:pPr>
              <w:spacing w:after="200" w:line="276" w:lineRule="auto"/>
              <w:rPr>
                <w:i/>
                <w:iCs/>
                <w:sz w:val="24"/>
                <w:szCs w:val="24"/>
                <w:lang w:val="tt-RU"/>
              </w:rPr>
            </w:pPr>
            <w:r w:rsidRPr="00AD1857">
              <w:rPr>
                <w:i/>
                <w:iCs/>
                <w:sz w:val="24"/>
                <w:szCs w:val="24"/>
              </w:rPr>
              <w:t>2.</w:t>
            </w:r>
            <w:r w:rsidRPr="00AD1857">
              <w:rPr>
                <w:i/>
                <w:iCs/>
                <w:sz w:val="24"/>
                <w:szCs w:val="24"/>
                <w:lang w:val="tt-RU"/>
              </w:rPr>
              <w:t>7</w:t>
            </w:r>
          </w:p>
        </w:tc>
        <w:tc>
          <w:tcPr>
            <w:tcW w:w="12758" w:type="dxa"/>
            <w:vAlign w:val="center"/>
          </w:tcPr>
          <w:p w:rsidR="00AD1857" w:rsidRPr="00AD1857" w:rsidRDefault="00AD1857" w:rsidP="00AD1857">
            <w:pPr>
              <w:spacing w:after="200" w:line="276" w:lineRule="auto"/>
              <w:rPr>
                <w:sz w:val="24"/>
                <w:szCs w:val="24"/>
                <w:lang w:val="tt-RU"/>
              </w:rPr>
            </w:pPr>
            <w:r w:rsidRPr="00AD1857">
              <w:rPr>
                <w:b/>
                <w:iCs/>
                <w:sz w:val="24"/>
                <w:szCs w:val="24"/>
                <w:lang w:val="tt-RU"/>
              </w:rPr>
              <w:t>Бәйләнешле сөйләм</w:t>
            </w:r>
            <w:r w:rsidRPr="00AD1857">
              <w:rPr>
                <w:iCs/>
                <w:sz w:val="24"/>
                <w:szCs w:val="24"/>
                <w:lang w:val="tt-RU"/>
              </w:rPr>
              <w:t xml:space="preserve"> </w:t>
            </w:r>
            <w:r w:rsidRPr="00AD1857">
              <w:rPr>
                <w:sz w:val="24"/>
                <w:szCs w:val="24"/>
                <w:lang w:val="tt-RU"/>
              </w:rPr>
              <w:t xml:space="preserve">Иҗекләрдән  сүзләр, сүзләрдән  сүзтезмәләр  һәм  җөмләләр  төзү. Өч-дүрт  җөмләдән торган хикәя төзеп язу. Рәсем буенча кечкенә хикәя төзү. Шигырь, табышмак, мәкальләрне ятлап хәтер диктанты язу.  </w:t>
            </w:r>
          </w:p>
          <w:p w:rsidR="00AD1857" w:rsidRPr="00AD1857" w:rsidRDefault="00AD1857" w:rsidP="00AD1857">
            <w:pPr>
              <w:spacing w:after="200" w:line="276" w:lineRule="auto"/>
              <w:rPr>
                <w:sz w:val="24"/>
                <w:szCs w:val="24"/>
                <w:lang w:val="tt-RU"/>
              </w:rPr>
            </w:pPr>
            <w:r w:rsidRPr="00AD1857">
              <w:rPr>
                <w:sz w:val="24"/>
                <w:szCs w:val="24"/>
                <w:lang w:val="tt-RU"/>
              </w:rPr>
              <w:t>Текстта җөмләләрнең урнашу тәртибе (үзара бәйләнеше). Текстның темасын билгеләү, төп фикерен табу. Текстны кисәкләргә бүлү һәм исем кую.</w:t>
            </w:r>
          </w:p>
          <w:p w:rsidR="00AD1857" w:rsidRPr="00AD1857" w:rsidRDefault="00AD1857" w:rsidP="00AD1857">
            <w:pPr>
              <w:spacing w:after="200" w:line="276" w:lineRule="auto"/>
              <w:rPr>
                <w:sz w:val="24"/>
                <w:szCs w:val="24"/>
                <w:lang w:val="tt-RU"/>
              </w:rPr>
            </w:pPr>
            <w:r w:rsidRPr="00AD1857">
              <w:rPr>
                <w:sz w:val="24"/>
                <w:szCs w:val="24"/>
                <w:lang w:val="tt-RU"/>
              </w:rPr>
              <w:t>Рәсемнәр буенча, терәк сүзләр кулланып, текст төзү. Тәкъдим ителгән бирем буенча текстның эчтәлеген сөйләү.</w:t>
            </w:r>
          </w:p>
          <w:p w:rsidR="00AD1857" w:rsidRPr="00AD1857" w:rsidRDefault="00AD1857" w:rsidP="00AD1857">
            <w:pPr>
              <w:spacing w:after="200" w:line="276" w:lineRule="auto"/>
              <w:rPr>
                <w:sz w:val="24"/>
                <w:szCs w:val="24"/>
                <w:lang w:val="tt-RU"/>
              </w:rPr>
            </w:pPr>
            <w:r w:rsidRPr="00AD1857">
              <w:rPr>
                <w:sz w:val="24"/>
                <w:szCs w:val="24"/>
                <w:lang w:val="tt-RU"/>
              </w:rPr>
              <w:t>Шигырь, мәкаль, әйтем һәм табышмаклар ятлау. Татар сөйләм әдәбенә хас булган сүзләрне дөрес куллану.</w:t>
            </w:r>
          </w:p>
          <w:p w:rsidR="00AD1857" w:rsidRPr="00AD1857" w:rsidRDefault="00AD1857" w:rsidP="00AD1857">
            <w:pPr>
              <w:spacing w:after="200" w:line="276" w:lineRule="auto"/>
              <w:rPr>
                <w:sz w:val="24"/>
                <w:szCs w:val="24"/>
                <w:lang w:val="tt-RU"/>
              </w:rPr>
            </w:pPr>
            <w:r w:rsidRPr="00AD1857">
              <w:rPr>
                <w:sz w:val="24"/>
                <w:szCs w:val="24"/>
                <w:lang w:val="tt-RU"/>
              </w:rPr>
              <w:t xml:space="preserve">Текст. Текстның темасын,  төп фикерен билгеләү, абзацларга бүлү. Тасвирлаучы һәм хикәяләүче текстларның төп үзенчәлекләре. </w:t>
            </w:r>
          </w:p>
          <w:p w:rsidR="00AD1857" w:rsidRPr="00AD1857" w:rsidRDefault="00AD1857" w:rsidP="00AD1857">
            <w:pPr>
              <w:spacing w:after="200" w:line="276" w:lineRule="auto"/>
              <w:rPr>
                <w:sz w:val="24"/>
                <w:szCs w:val="24"/>
                <w:lang w:val="tt-RU"/>
              </w:rPr>
            </w:pPr>
            <w:r w:rsidRPr="00AD1857">
              <w:rPr>
                <w:sz w:val="24"/>
                <w:szCs w:val="24"/>
                <w:lang w:val="tt-RU"/>
              </w:rPr>
              <w:t xml:space="preserve">Сөйләм этикасы белән таныштыру. </w:t>
            </w:r>
          </w:p>
          <w:p w:rsidR="00AD1857" w:rsidRPr="00AD1857" w:rsidRDefault="00AD1857" w:rsidP="00AD1857">
            <w:pPr>
              <w:spacing w:after="200" w:line="276" w:lineRule="auto"/>
              <w:rPr>
                <w:sz w:val="24"/>
                <w:szCs w:val="24"/>
                <w:lang w:val="tt-RU"/>
              </w:rPr>
            </w:pPr>
            <w:r w:rsidRPr="00AD1857">
              <w:rPr>
                <w:sz w:val="24"/>
                <w:szCs w:val="24"/>
                <w:lang w:val="tt-RU"/>
              </w:rPr>
              <w:t>Сөйләм, аның тормыштагы  роле. Билгеле бер темага караган төрле (сурәтләү, хикәяләү характерындагы) сөйләм текстлары кулланып, телдән монологик сөйләмне гамәли яктан үзләштерү.</w:t>
            </w:r>
          </w:p>
          <w:p w:rsidR="00AD1857" w:rsidRPr="00AD1857" w:rsidRDefault="00AD1857" w:rsidP="00AD1857">
            <w:pPr>
              <w:spacing w:after="200" w:line="276" w:lineRule="auto"/>
              <w:rPr>
                <w:sz w:val="24"/>
                <w:szCs w:val="24"/>
                <w:lang w:val="tt-RU"/>
              </w:rPr>
            </w:pPr>
            <w:r w:rsidRPr="00AD1857">
              <w:rPr>
                <w:sz w:val="24"/>
                <w:szCs w:val="24"/>
                <w:lang w:val="tt-RU"/>
              </w:rPr>
              <w:t>Текст. Текст билгеләре. Тексттагы җөмләләрнең мәгънәви бердәмлеге. Текстка исем бирү.</w:t>
            </w:r>
          </w:p>
          <w:p w:rsidR="00AD1857" w:rsidRPr="00AD1857" w:rsidRDefault="00AD1857" w:rsidP="00AD1857">
            <w:pPr>
              <w:spacing w:after="200" w:line="276" w:lineRule="auto"/>
              <w:rPr>
                <w:sz w:val="24"/>
                <w:szCs w:val="24"/>
                <w:lang w:val="tt-RU"/>
              </w:rPr>
            </w:pPr>
            <w:r w:rsidRPr="00AD1857">
              <w:rPr>
                <w:sz w:val="24"/>
                <w:szCs w:val="24"/>
                <w:lang w:val="tt-RU"/>
              </w:rPr>
              <w:t>Тексттагы җөмләләрнең эзлеклелеге. Текст кисәкләренең (өлешләренең) эзлеклелеге, кызыл юл турында төшенчә.</w:t>
            </w:r>
          </w:p>
          <w:p w:rsidR="00AD1857" w:rsidRPr="00AD1857" w:rsidRDefault="00AD1857" w:rsidP="00AD1857">
            <w:pPr>
              <w:spacing w:after="200" w:line="276" w:lineRule="auto"/>
              <w:rPr>
                <w:sz w:val="24"/>
                <w:szCs w:val="24"/>
                <w:lang w:val="tt-RU"/>
              </w:rPr>
            </w:pPr>
            <w:r w:rsidRPr="00AD1857">
              <w:rPr>
                <w:sz w:val="24"/>
                <w:szCs w:val="24"/>
                <w:lang w:val="tt-RU"/>
              </w:rPr>
              <w:t>Текстка исем бирү, җөмлә һәм текст кисәкләрен билгеләү, җөмлә һәм текст кисәкләре эзлеклелеген төзәтү.</w:t>
            </w:r>
          </w:p>
          <w:p w:rsidR="00AD1857" w:rsidRPr="00AD1857" w:rsidRDefault="00AD1857" w:rsidP="00AD1857">
            <w:pPr>
              <w:spacing w:after="200" w:line="276" w:lineRule="auto"/>
              <w:rPr>
                <w:sz w:val="24"/>
                <w:szCs w:val="24"/>
                <w:lang w:val="tt-RU"/>
              </w:rPr>
            </w:pPr>
            <w:r w:rsidRPr="00AD1857">
              <w:rPr>
                <w:sz w:val="24"/>
                <w:szCs w:val="24"/>
                <w:lang w:val="tt-RU"/>
              </w:rPr>
              <w:t>Текстның планын төзү. Бирелгән план буенча үз текстыңны төзү.</w:t>
            </w:r>
          </w:p>
          <w:p w:rsidR="00AD1857" w:rsidRPr="00AD1857" w:rsidRDefault="00AD1857" w:rsidP="00AD1857">
            <w:pPr>
              <w:spacing w:after="200" w:line="276" w:lineRule="auto"/>
              <w:rPr>
                <w:sz w:val="24"/>
                <w:szCs w:val="24"/>
                <w:lang w:val="tt-RU"/>
              </w:rPr>
            </w:pPr>
            <w:r w:rsidRPr="00AD1857">
              <w:rPr>
                <w:sz w:val="24"/>
                <w:szCs w:val="24"/>
                <w:lang w:val="tt-RU"/>
              </w:rPr>
              <w:t>Сурәтләү һәм хикәяләү характерындагы текстлар, аларның үзенчәлекләре.</w:t>
            </w:r>
          </w:p>
          <w:p w:rsidR="00AD1857" w:rsidRPr="00AD1857" w:rsidRDefault="00AD1857" w:rsidP="00AD1857">
            <w:pPr>
              <w:spacing w:after="200" w:line="276" w:lineRule="auto"/>
              <w:rPr>
                <w:sz w:val="24"/>
                <w:szCs w:val="24"/>
                <w:lang w:val="tt-RU"/>
              </w:rPr>
            </w:pPr>
            <w:r w:rsidRPr="00AD1857">
              <w:rPr>
                <w:sz w:val="24"/>
                <w:szCs w:val="24"/>
                <w:lang w:val="tt-RU"/>
              </w:rPr>
              <w:t>Котлау тексты һәм хат язу. Язма сөйләмнең төгәллеген, дөреслеген һәм сәнгатьлелеген саклап, үз текстыңны төзү һәм бирелгән текстларны тикшереп төзәтү, текстта синонимнар, антонимнар куллану.</w:t>
            </w:r>
          </w:p>
          <w:p w:rsidR="00AD1857" w:rsidRPr="00AD1857" w:rsidRDefault="00AD1857" w:rsidP="00AD1857">
            <w:pPr>
              <w:spacing w:after="200" w:line="276" w:lineRule="auto"/>
              <w:rPr>
                <w:sz w:val="24"/>
                <w:szCs w:val="24"/>
                <w:lang w:val="tt-RU"/>
              </w:rPr>
            </w:pPr>
            <w:r w:rsidRPr="00AD1857">
              <w:rPr>
                <w:sz w:val="24"/>
                <w:szCs w:val="24"/>
                <w:lang w:val="tt-RU"/>
              </w:rPr>
              <w:t>Изложение һәм сочинениенең төп төрләре белән танышу (билгеләмәләрен ятламыйча): бирелгән текстны тулысынча файдаланып яки аерым урыннарын (сүзләрен) сайлап алып языла торган изложение, сочинение элементлары булган изложение, хикәяләү-сурәтләү рәвешендәге сочинение һ.б.</w:t>
            </w:r>
          </w:p>
        </w:tc>
        <w:tc>
          <w:tcPr>
            <w:tcW w:w="1276" w:type="dxa"/>
          </w:tcPr>
          <w:p w:rsidR="00AD1857" w:rsidRPr="00AD1857" w:rsidRDefault="00AD1857" w:rsidP="00AD1857">
            <w:pPr>
              <w:spacing w:after="200" w:line="276" w:lineRule="auto"/>
              <w:rPr>
                <w:b/>
                <w:bCs/>
                <w:sz w:val="24"/>
                <w:szCs w:val="24"/>
                <w:lang w:val="tt-RU"/>
              </w:rPr>
            </w:pPr>
            <w:r w:rsidRPr="00AD1857">
              <w:rPr>
                <w:b/>
                <w:iCs/>
                <w:sz w:val="24"/>
                <w:szCs w:val="24"/>
                <w:lang w:val="tt-RU"/>
              </w:rPr>
              <w:t>10</w:t>
            </w:r>
          </w:p>
        </w:tc>
      </w:tr>
      <w:tr w:rsidR="00AD1857" w:rsidRPr="00AD1857" w:rsidTr="00AD1857">
        <w:tc>
          <w:tcPr>
            <w:tcW w:w="708" w:type="dxa"/>
            <w:vAlign w:val="center"/>
          </w:tcPr>
          <w:p w:rsidR="00AD1857" w:rsidRPr="00AD1857" w:rsidRDefault="00AD1857" w:rsidP="00AD1857">
            <w:pPr>
              <w:spacing w:after="200" w:line="276" w:lineRule="auto"/>
              <w:rPr>
                <w:i/>
                <w:iCs/>
                <w:sz w:val="24"/>
                <w:szCs w:val="24"/>
              </w:rPr>
            </w:pPr>
          </w:p>
        </w:tc>
        <w:tc>
          <w:tcPr>
            <w:tcW w:w="12758" w:type="dxa"/>
            <w:vAlign w:val="center"/>
          </w:tcPr>
          <w:p w:rsidR="00AD1857" w:rsidRPr="00AD1857" w:rsidRDefault="00AD1857" w:rsidP="00AD1857">
            <w:pPr>
              <w:spacing w:after="200" w:line="276" w:lineRule="auto"/>
              <w:rPr>
                <w:b/>
                <w:i/>
                <w:iCs/>
                <w:sz w:val="24"/>
                <w:szCs w:val="24"/>
                <w:lang w:val="tt-RU"/>
              </w:rPr>
            </w:pPr>
            <w:r w:rsidRPr="00AD1857">
              <w:rPr>
                <w:b/>
                <w:i/>
                <w:iCs/>
                <w:sz w:val="24"/>
                <w:szCs w:val="24"/>
                <w:lang w:val="tt-RU"/>
              </w:rPr>
              <w:t>Барлыгы</w:t>
            </w:r>
          </w:p>
        </w:tc>
        <w:tc>
          <w:tcPr>
            <w:tcW w:w="1276" w:type="dxa"/>
          </w:tcPr>
          <w:p w:rsidR="00AD1857" w:rsidRPr="00AD1857" w:rsidRDefault="00AD1857" w:rsidP="00AD1857">
            <w:pPr>
              <w:spacing w:after="200" w:line="276" w:lineRule="auto"/>
              <w:rPr>
                <w:b/>
                <w:bCs/>
                <w:sz w:val="24"/>
                <w:szCs w:val="24"/>
                <w:lang w:val="tt-RU"/>
              </w:rPr>
            </w:pPr>
            <w:r w:rsidRPr="00AD1857">
              <w:rPr>
                <w:b/>
                <w:bCs/>
                <w:sz w:val="24"/>
                <w:szCs w:val="24"/>
              </w:rPr>
              <w:t>1</w:t>
            </w:r>
            <w:r w:rsidRPr="00AD1857">
              <w:rPr>
                <w:b/>
                <w:bCs/>
                <w:sz w:val="24"/>
                <w:szCs w:val="24"/>
                <w:lang w:val="tt-RU"/>
              </w:rPr>
              <w:t>02</w:t>
            </w:r>
          </w:p>
        </w:tc>
      </w:tr>
    </w:tbl>
    <w:p w:rsidR="00AD1857" w:rsidRPr="00AD1857" w:rsidRDefault="00AD1857" w:rsidP="00AD1857">
      <w:pPr>
        <w:rPr>
          <w:rFonts w:ascii="Times New Roman" w:hAnsi="Times New Roman" w:cs="Times New Roman"/>
          <w:b/>
          <w:sz w:val="24"/>
          <w:szCs w:val="24"/>
          <w:lang w:val="tt-RU"/>
        </w:rPr>
      </w:pPr>
    </w:p>
    <w:p w:rsidR="00AD1857" w:rsidRPr="00AD1857" w:rsidRDefault="00AD1857" w:rsidP="00AD1857">
      <w:pPr>
        <w:rPr>
          <w:rFonts w:ascii="Times New Roman" w:hAnsi="Times New Roman" w:cs="Times New Roman"/>
          <w:b/>
          <w:sz w:val="24"/>
          <w:szCs w:val="24"/>
          <w:lang w:val="tt-RU"/>
        </w:rPr>
      </w:pPr>
    </w:p>
    <w:p w:rsidR="00AD1857" w:rsidRPr="00AD1857" w:rsidRDefault="00AD1857" w:rsidP="00AD1857">
      <w:pPr>
        <w:rPr>
          <w:rFonts w:ascii="Times New Roman" w:hAnsi="Times New Roman" w:cs="Times New Roman"/>
          <w:b/>
          <w:sz w:val="24"/>
          <w:szCs w:val="24"/>
        </w:rPr>
      </w:pPr>
      <w:r w:rsidRPr="00AD1857">
        <w:rPr>
          <w:rFonts w:ascii="Times New Roman" w:hAnsi="Times New Roman" w:cs="Times New Roman"/>
          <w:b/>
          <w:sz w:val="24"/>
          <w:szCs w:val="24"/>
        </w:rPr>
        <w:t>Целевые приоритеты :</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Создание благоприятных условий для развития социально значимых отношений школьников и, прежде всего, ценностных отношений:</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AD1857" w:rsidRPr="00AD1857" w:rsidRDefault="00AD1857" w:rsidP="00AD1857">
      <w:pPr>
        <w:rPr>
          <w:rFonts w:ascii="Times New Roman" w:hAnsi="Times New Roman" w:cs="Times New Roman"/>
          <w:sz w:val="24"/>
          <w:szCs w:val="24"/>
        </w:rPr>
      </w:pPr>
      <w:r w:rsidRPr="00AD1857">
        <w:rPr>
          <w:rFonts w:ascii="Times New Roman" w:hAnsi="Times New Roman" w:cs="Times New Roman"/>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D1857" w:rsidRDefault="00AD1857" w:rsidP="00AD1857">
      <w:pPr>
        <w:rPr>
          <w:rFonts w:ascii="Times New Roman" w:hAnsi="Times New Roman" w:cs="Times New Roman"/>
          <w:b/>
          <w:sz w:val="24"/>
          <w:szCs w:val="24"/>
        </w:rPr>
      </w:pPr>
    </w:p>
    <w:p w:rsidR="00103304" w:rsidRDefault="00103304" w:rsidP="00AD1857">
      <w:pPr>
        <w:rPr>
          <w:rFonts w:ascii="Times New Roman" w:hAnsi="Times New Roman" w:cs="Times New Roman"/>
          <w:b/>
          <w:sz w:val="24"/>
          <w:szCs w:val="24"/>
        </w:rPr>
      </w:pPr>
    </w:p>
    <w:p w:rsidR="00103304" w:rsidRDefault="00103304" w:rsidP="00AD1857">
      <w:pPr>
        <w:rPr>
          <w:rFonts w:ascii="Times New Roman" w:hAnsi="Times New Roman" w:cs="Times New Roman"/>
          <w:b/>
          <w:sz w:val="24"/>
          <w:szCs w:val="24"/>
        </w:rPr>
      </w:pPr>
    </w:p>
    <w:p w:rsidR="00103304" w:rsidRDefault="00103304" w:rsidP="00AD1857">
      <w:pPr>
        <w:rPr>
          <w:rFonts w:ascii="Times New Roman" w:hAnsi="Times New Roman" w:cs="Times New Roman"/>
          <w:b/>
          <w:sz w:val="24"/>
          <w:szCs w:val="24"/>
        </w:rPr>
      </w:pPr>
    </w:p>
    <w:p w:rsidR="00103304" w:rsidRDefault="00103304" w:rsidP="00AD1857">
      <w:pPr>
        <w:rPr>
          <w:rFonts w:ascii="Times New Roman" w:hAnsi="Times New Roman" w:cs="Times New Roman"/>
          <w:b/>
          <w:sz w:val="24"/>
          <w:szCs w:val="24"/>
        </w:rPr>
      </w:pPr>
    </w:p>
    <w:p w:rsidR="00103304" w:rsidRDefault="00103304" w:rsidP="00AD1857">
      <w:pPr>
        <w:rPr>
          <w:rFonts w:ascii="Times New Roman" w:hAnsi="Times New Roman" w:cs="Times New Roman"/>
          <w:b/>
          <w:sz w:val="24"/>
          <w:szCs w:val="24"/>
        </w:rPr>
      </w:pPr>
    </w:p>
    <w:p w:rsidR="00103304" w:rsidRDefault="00103304" w:rsidP="00AD1857">
      <w:pPr>
        <w:rPr>
          <w:rFonts w:ascii="Times New Roman" w:hAnsi="Times New Roman" w:cs="Times New Roman"/>
          <w:b/>
          <w:sz w:val="24"/>
          <w:szCs w:val="24"/>
        </w:rPr>
      </w:pPr>
    </w:p>
    <w:p w:rsidR="00103304" w:rsidRDefault="00103304" w:rsidP="00AD1857">
      <w:pPr>
        <w:rPr>
          <w:rFonts w:ascii="Times New Roman" w:hAnsi="Times New Roman" w:cs="Times New Roman"/>
          <w:b/>
          <w:sz w:val="24"/>
          <w:szCs w:val="24"/>
        </w:rPr>
      </w:pPr>
    </w:p>
    <w:p w:rsidR="00103304" w:rsidRDefault="00103304" w:rsidP="00AD1857">
      <w:pPr>
        <w:rPr>
          <w:rFonts w:ascii="Times New Roman" w:hAnsi="Times New Roman" w:cs="Times New Roman"/>
          <w:b/>
          <w:sz w:val="24"/>
          <w:szCs w:val="24"/>
        </w:rPr>
      </w:pPr>
    </w:p>
    <w:p w:rsidR="00103304" w:rsidRDefault="00103304" w:rsidP="00AD1857">
      <w:pPr>
        <w:rPr>
          <w:rFonts w:ascii="Times New Roman" w:hAnsi="Times New Roman" w:cs="Times New Roman"/>
          <w:b/>
          <w:sz w:val="24"/>
          <w:szCs w:val="24"/>
        </w:rPr>
      </w:pPr>
    </w:p>
    <w:p w:rsidR="00103304" w:rsidRPr="00AD1857" w:rsidRDefault="00103304" w:rsidP="00AD1857">
      <w:pPr>
        <w:rPr>
          <w:rFonts w:ascii="Times New Roman" w:hAnsi="Times New Roman" w:cs="Times New Roman"/>
          <w:b/>
          <w:sz w:val="24"/>
          <w:szCs w:val="24"/>
        </w:rPr>
      </w:pPr>
    </w:p>
    <w:p w:rsidR="00AD1857" w:rsidRPr="0056572C" w:rsidRDefault="0056572C" w:rsidP="0056572C">
      <w:pPr>
        <w:jc w:val="cente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ӘДӘБИЯТ</w:t>
      </w:r>
    </w:p>
    <w:p w:rsidR="0056572C" w:rsidRPr="0056572C" w:rsidRDefault="0056572C" w:rsidP="0056572C">
      <w:pPr>
        <w:rPr>
          <w:rFonts w:ascii="Times New Roman" w:hAnsi="Times New Roman" w:cs="Times New Roman"/>
          <w:sz w:val="24"/>
          <w:szCs w:val="24"/>
          <w:lang w:val="tt-RU"/>
        </w:rPr>
      </w:pPr>
      <w:r w:rsidRPr="0056572C">
        <w:rPr>
          <w:rFonts w:ascii="Times New Roman" w:hAnsi="Times New Roman" w:cs="Times New Roman"/>
          <w:sz w:val="24"/>
          <w:szCs w:val="24"/>
          <w:lang w:val="tt-RU"/>
        </w:rPr>
        <w:t>Дәреслекләр:</w:t>
      </w:r>
    </w:p>
    <w:tbl>
      <w:tblPr>
        <w:tblStyle w:val="ac"/>
        <w:tblW w:w="0" w:type="auto"/>
        <w:tblInd w:w="567" w:type="dxa"/>
        <w:tblLook w:val="04A0" w:firstRow="1" w:lastRow="0" w:firstColumn="1" w:lastColumn="0" w:noHBand="0" w:noVBand="1"/>
      </w:tblPr>
      <w:tblGrid>
        <w:gridCol w:w="817"/>
        <w:gridCol w:w="6576"/>
        <w:gridCol w:w="3696"/>
        <w:gridCol w:w="3696"/>
      </w:tblGrid>
      <w:tr w:rsidR="0056572C" w:rsidRPr="0056572C" w:rsidTr="0056572C">
        <w:tc>
          <w:tcPr>
            <w:tcW w:w="817"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Класс</w:t>
            </w:r>
          </w:p>
        </w:tc>
        <w:tc>
          <w:tcPr>
            <w:tcW w:w="657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Дәреслек</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Автор</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Нәшрият</w:t>
            </w:r>
          </w:p>
        </w:tc>
      </w:tr>
      <w:tr w:rsidR="0056572C" w:rsidRPr="0056572C" w:rsidTr="0056572C">
        <w:tc>
          <w:tcPr>
            <w:tcW w:w="817"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1</w:t>
            </w:r>
          </w:p>
        </w:tc>
        <w:tc>
          <w:tcPr>
            <w:tcW w:w="657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Әлифба. Язу дәфтәре (2 кисәктә)</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Р.Р. Шәмсетдинова</w:t>
            </w:r>
          </w:p>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Ф.Ш. Гарифуллина</w:t>
            </w:r>
          </w:p>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И.Х. Мияссарова</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Казан “Мәгариф – Вакыт”</w:t>
            </w:r>
          </w:p>
        </w:tc>
      </w:tr>
      <w:tr w:rsidR="0056572C" w:rsidRPr="0056572C" w:rsidTr="0056572C">
        <w:tc>
          <w:tcPr>
            <w:tcW w:w="817"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1</w:t>
            </w:r>
          </w:p>
        </w:tc>
        <w:tc>
          <w:tcPr>
            <w:tcW w:w="657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Татар теле</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И.Х. Мияссарова</w:t>
            </w:r>
          </w:p>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Ч.М. Харисова</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Казан “Мәгариф – Вакыт”</w:t>
            </w:r>
          </w:p>
        </w:tc>
      </w:tr>
      <w:tr w:rsidR="0056572C" w:rsidRPr="0056572C" w:rsidTr="0056572C">
        <w:tc>
          <w:tcPr>
            <w:tcW w:w="817"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2</w:t>
            </w:r>
          </w:p>
        </w:tc>
        <w:tc>
          <w:tcPr>
            <w:tcW w:w="657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Татар теле (2 кисәктә)</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И.Х. Мияссарова</w:t>
            </w:r>
          </w:p>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К. Ф. Фәйзрахманова</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Казан “Мәгариф – Вакыт”</w:t>
            </w:r>
          </w:p>
        </w:tc>
      </w:tr>
      <w:tr w:rsidR="0056572C" w:rsidRPr="0056572C" w:rsidTr="0056572C">
        <w:tc>
          <w:tcPr>
            <w:tcW w:w="817"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3</w:t>
            </w:r>
          </w:p>
        </w:tc>
        <w:tc>
          <w:tcPr>
            <w:tcW w:w="657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Татар теле (2 кисәктә)</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И.Х. Мияссарова</w:t>
            </w:r>
          </w:p>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К. Ф. Фәйзрахманова</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Казан “Мәгариф – Вакыт”</w:t>
            </w:r>
          </w:p>
        </w:tc>
      </w:tr>
      <w:tr w:rsidR="0056572C" w:rsidRPr="0056572C" w:rsidTr="0056572C">
        <w:tc>
          <w:tcPr>
            <w:tcW w:w="817"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4</w:t>
            </w:r>
          </w:p>
        </w:tc>
        <w:tc>
          <w:tcPr>
            <w:tcW w:w="657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Татар теле (2 кисәктә)</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И.Х. Мияссарова</w:t>
            </w:r>
          </w:p>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К. Ф. Фәйзрахманова</w:t>
            </w:r>
          </w:p>
        </w:tc>
        <w:tc>
          <w:tcPr>
            <w:tcW w:w="3696" w:type="dxa"/>
          </w:tcPr>
          <w:p w:rsidR="0056572C" w:rsidRPr="0056572C" w:rsidRDefault="0056572C" w:rsidP="0056572C">
            <w:pPr>
              <w:spacing w:after="200" w:line="276" w:lineRule="auto"/>
              <w:rPr>
                <w:rFonts w:ascii="Times New Roman" w:hAnsi="Times New Roman" w:cs="Times New Roman"/>
                <w:sz w:val="24"/>
                <w:szCs w:val="24"/>
                <w:lang w:val="tt-RU"/>
              </w:rPr>
            </w:pPr>
            <w:r w:rsidRPr="0056572C">
              <w:rPr>
                <w:rFonts w:ascii="Times New Roman" w:hAnsi="Times New Roman" w:cs="Times New Roman"/>
                <w:sz w:val="24"/>
                <w:szCs w:val="24"/>
                <w:lang w:val="tt-RU"/>
              </w:rPr>
              <w:t>Казан “Мәгариф – Вакыт”</w:t>
            </w:r>
          </w:p>
        </w:tc>
      </w:tr>
    </w:tbl>
    <w:p w:rsidR="0056572C" w:rsidRPr="0056572C" w:rsidRDefault="0056572C" w:rsidP="0056572C">
      <w:pPr>
        <w:rPr>
          <w:rFonts w:ascii="Times New Roman" w:hAnsi="Times New Roman" w:cs="Times New Roman"/>
          <w:sz w:val="24"/>
          <w:szCs w:val="24"/>
          <w:lang w:val="tt-RU"/>
        </w:rPr>
      </w:pPr>
    </w:p>
    <w:p w:rsidR="00AD1857" w:rsidRDefault="00AD1857" w:rsidP="00124416">
      <w:pPr>
        <w:rPr>
          <w:rFonts w:ascii="Times New Roman" w:hAnsi="Times New Roman" w:cs="Times New Roman"/>
          <w:sz w:val="24"/>
          <w:szCs w:val="24"/>
          <w:lang w:val="tt-RU"/>
        </w:rPr>
      </w:pPr>
    </w:p>
    <w:p w:rsidR="0056572C" w:rsidRDefault="0056572C" w:rsidP="00124416">
      <w:pPr>
        <w:rPr>
          <w:rFonts w:ascii="Times New Roman" w:hAnsi="Times New Roman" w:cs="Times New Roman"/>
          <w:sz w:val="24"/>
          <w:szCs w:val="24"/>
          <w:lang w:val="tt-RU"/>
        </w:rPr>
      </w:pPr>
    </w:p>
    <w:p w:rsidR="0056572C" w:rsidRDefault="0056572C" w:rsidP="00124416">
      <w:pPr>
        <w:rPr>
          <w:rFonts w:ascii="Times New Roman" w:hAnsi="Times New Roman" w:cs="Times New Roman"/>
          <w:sz w:val="24"/>
          <w:szCs w:val="24"/>
          <w:lang w:val="tt-RU"/>
        </w:rPr>
      </w:pPr>
    </w:p>
    <w:p w:rsidR="00103304" w:rsidRDefault="00103304" w:rsidP="00124416">
      <w:pPr>
        <w:rPr>
          <w:rFonts w:ascii="Times New Roman" w:hAnsi="Times New Roman" w:cs="Times New Roman"/>
          <w:sz w:val="24"/>
          <w:szCs w:val="24"/>
          <w:lang w:val="tt-RU"/>
        </w:rPr>
      </w:pPr>
    </w:p>
    <w:p w:rsidR="00103304" w:rsidRDefault="00103304" w:rsidP="00124416">
      <w:pPr>
        <w:rPr>
          <w:rFonts w:ascii="Times New Roman" w:hAnsi="Times New Roman" w:cs="Times New Roman"/>
          <w:sz w:val="24"/>
          <w:szCs w:val="24"/>
          <w:lang w:val="tt-RU"/>
        </w:rPr>
      </w:pPr>
    </w:p>
    <w:p w:rsidR="0056572C" w:rsidRPr="0083725B" w:rsidRDefault="0056572C" w:rsidP="0056572C">
      <w:pPr>
        <w:jc w:val="center"/>
        <w:rPr>
          <w:rFonts w:ascii="Times New Roman" w:hAnsi="Times New Roman" w:cs="Times New Roman"/>
          <w:b/>
          <w:color w:val="FF0000"/>
          <w:sz w:val="24"/>
          <w:szCs w:val="24"/>
          <w:lang w:val="tt-RU"/>
        </w:rPr>
      </w:pPr>
      <w:r w:rsidRPr="0083725B">
        <w:rPr>
          <w:rFonts w:ascii="Times New Roman" w:hAnsi="Times New Roman" w:cs="Times New Roman"/>
          <w:b/>
          <w:color w:val="FF0000"/>
          <w:sz w:val="24"/>
          <w:szCs w:val="24"/>
          <w:lang w:val="tt-RU"/>
        </w:rPr>
        <w:lastRenderedPageBreak/>
        <w:t>Туган телдә (тат) әдәби уку</w:t>
      </w:r>
    </w:p>
    <w:p w:rsidR="0056572C" w:rsidRPr="0056572C" w:rsidRDefault="0056572C" w:rsidP="00B20887">
      <w:pPr>
        <w:numPr>
          <w:ilvl w:val="0"/>
          <w:numId w:val="171"/>
        </w:numPr>
        <w:jc w:val="center"/>
        <w:rPr>
          <w:rFonts w:ascii="Times New Roman" w:hAnsi="Times New Roman" w:cs="Times New Roman"/>
          <w:b/>
          <w:sz w:val="24"/>
          <w:szCs w:val="24"/>
          <w:lang w:val="tt-RU"/>
        </w:rPr>
      </w:pPr>
      <w:r w:rsidRPr="0056572C">
        <w:rPr>
          <w:rFonts w:ascii="Times New Roman" w:hAnsi="Times New Roman" w:cs="Times New Roman"/>
          <w:b/>
          <w:sz w:val="24"/>
          <w:szCs w:val="24"/>
          <w:lang w:val="tt-RU"/>
        </w:rPr>
        <w:t>Уку предметын үзләштерүнең планлаштырылган нәтиҗәләре</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sz w:val="24"/>
          <w:szCs w:val="24"/>
          <w:lang w:val="tt-RU"/>
        </w:rPr>
        <w:t>1 нче сыйныф</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Курсның шәхси, метапредмет һәм предмет үзләштерү нәтиҗәләре</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Шәхси нәтиҗәләр:</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Укучыда формалашачак:</w:t>
      </w:r>
    </w:p>
    <w:p w:rsidR="0056572C" w:rsidRPr="0056572C" w:rsidRDefault="0056572C" w:rsidP="00B20887">
      <w:pPr>
        <w:numPr>
          <w:ilvl w:val="0"/>
          <w:numId w:val="170"/>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туган ил, халкың һәм тарих өчен горурлык хисе кичерү;</w:t>
      </w:r>
    </w:p>
    <w:p w:rsidR="0056572C" w:rsidRPr="0056572C" w:rsidRDefault="0056572C" w:rsidP="00B20887">
      <w:pPr>
        <w:numPr>
          <w:ilvl w:val="0"/>
          <w:numId w:val="170"/>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үзеңнең милли һәм этник яктан кая керүеңне аңлап, рухи кыйммәтләр булдыру;</w:t>
      </w:r>
    </w:p>
    <w:p w:rsidR="0056572C" w:rsidRPr="0056572C" w:rsidRDefault="0056572C" w:rsidP="00B20887">
      <w:pPr>
        <w:numPr>
          <w:ilvl w:val="0"/>
          <w:numId w:val="170"/>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дөньяга, аның табигать, халык, мәдәният, дин бергәлегенә карата тулы, социаль юнәлештәге караш ;</w:t>
      </w:r>
    </w:p>
    <w:p w:rsidR="0056572C" w:rsidRPr="0056572C" w:rsidRDefault="0056572C" w:rsidP="00B20887">
      <w:pPr>
        <w:numPr>
          <w:ilvl w:val="0"/>
          <w:numId w:val="170"/>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башка фикерләргә дә хөрмәт белән карарга өйрәнү;</w:t>
      </w:r>
    </w:p>
    <w:p w:rsidR="0056572C" w:rsidRPr="0056572C" w:rsidRDefault="0056572C" w:rsidP="00B20887">
      <w:pPr>
        <w:numPr>
          <w:ilvl w:val="0"/>
          <w:numId w:val="170"/>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башкаларның хис – тойгыларын аңлау, борчылу, кайгы – шатлыгын уртаклашу;</w:t>
      </w:r>
    </w:p>
    <w:p w:rsidR="0056572C" w:rsidRPr="0056572C" w:rsidRDefault="0056572C" w:rsidP="00B20887">
      <w:pPr>
        <w:numPr>
          <w:ilvl w:val="0"/>
          <w:numId w:val="170"/>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үзең өчен җаваплылык хисе һәм мөстәкыйллелекне үстерү;</w:t>
      </w:r>
    </w:p>
    <w:p w:rsidR="0056572C" w:rsidRPr="0056572C" w:rsidRDefault="0056572C" w:rsidP="00B20887">
      <w:pPr>
        <w:numPr>
          <w:ilvl w:val="0"/>
          <w:numId w:val="170"/>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өлкәннәр һүм яшьтәшләрең белән төрле социаль ситуацияләрдә хезмәттәшлек итү күнекмәләрен үстерү</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Укучы формалашу өчен мөмкинлек алачак:</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 өлкәннәр һүм яшьтәшләрең белән төрле социаль ситуацияләрдә хезмәттәшлек итү күнекмәләрен;</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sz w:val="24"/>
          <w:szCs w:val="24"/>
          <w:lang w:val="tt-RU" w:bidi="ru-RU"/>
        </w:rPr>
        <w:t xml:space="preserve">- </w:t>
      </w:r>
      <w:r w:rsidRPr="0056572C">
        <w:rPr>
          <w:rFonts w:ascii="Times New Roman" w:hAnsi="Times New Roman" w:cs="Times New Roman"/>
          <w:i/>
          <w:sz w:val="24"/>
          <w:szCs w:val="24"/>
          <w:lang w:val="tt-RU" w:bidi="ru-RU"/>
        </w:rPr>
        <w:t>бәхәсле ситуацияләрдән чыгу юлын табу сәләтен булдыру;</w:t>
      </w:r>
    </w:p>
    <w:p w:rsidR="0056572C" w:rsidRPr="0056572C" w:rsidRDefault="0056572C" w:rsidP="00B20887">
      <w:pPr>
        <w:numPr>
          <w:ilvl w:val="0"/>
          <w:numId w:val="169"/>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куркынычсыз, сәламәт яшәү рәвеше алып бару,</w:t>
      </w:r>
    </w:p>
    <w:p w:rsidR="0056572C" w:rsidRPr="0056572C" w:rsidRDefault="0056572C" w:rsidP="00B20887">
      <w:pPr>
        <w:numPr>
          <w:ilvl w:val="0"/>
          <w:numId w:val="169"/>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материаль һәм рухи кыйммәтләргә сакчыл караш формалаштыру.</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Метапредмет нәтиҗәләр</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Танып -</w:t>
      </w:r>
      <w:r w:rsidRPr="0056572C">
        <w:rPr>
          <w:rFonts w:ascii="Times New Roman" w:hAnsi="Times New Roman" w:cs="Times New Roman"/>
          <w:b/>
          <w:sz w:val="24"/>
          <w:szCs w:val="24"/>
          <w:lang w:val="tt-RU"/>
        </w:rPr>
        <w:t xml:space="preserve"> </w:t>
      </w:r>
      <w:r w:rsidRPr="0056572C">
        <w:rPr>
          <w:rFonts w:ascii="Times New Roman" w:hAnsi="Times New Roman" w:cs="Times New Roman"/>
          <w:b/>
          <w:sz w:val="24"/>
          <w:szCs w:val="24"/>
          <w:lang w:val="tt-RU" w:bidi="ru-RU"/>
        </w:rPr>
        <w:t>белү УУГ</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lastRenderedPageBreak/>
        <w:t>Укучы өйрәнәчәк:</w:t>
      </w:r>
    </w:p>
    <w:p w:rsidR="0056572C" w:rsidRPr="0056572C" w:rsidRDefault="0056572C" w:rsidP="00B20887">
      <w:pPr>
        <w:numPr>
          <w:ilvl w:val="0"/>
          <w:numId w:val="168"/>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укытучы ярдәмендә уку эшчәнлегенең максатын билгеләргә һәм формалаштырырга;</w:t>
      </w:r>
    </w:p>
    <w:p w:rsidR="0056572C" w:rsidRPr="0056572C" w:rsidRDefault="0056572C" w:rsidP="00B20887">
      <w:pPr>
        <w:numPr>
          <w:ilvl w:val="0"/>
          <w:numId w:val="168"/>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укытучы тәкъдим иткән план буенча эшләргә өйрәнергә;</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-дәреслек белән эш итә белергә;</w:t>
      </w:r>
    </w:p>
    <w:p w:rsidR="0056572C" w:rsidRPr="0056572C" w:rsidRDefault="0056572C" w:rsidP="00B20887">
      <w:pPr>
        <w:numPr>
          <w:ilvl w:val="0"/>
          <w:numId w:val="16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хәрефләрне танып, текстны (хикәя, шигырь, әкиятне) сәнгатьле итеп укырга;</w:t>
      </w:r>
    </w:p>
    <w:p w:rsidR="0056572C" w:rsidRPr="0056572C" w:rsidRDefault="0056572C" w:rsidP="00B20887">
      <w:pPr>
        <w:numPr>
          <w:ilvl w:val="0"/>
          <w:numId w:val="16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этнокультура өлкәсенә караган сүзләр булган текстны, сүзлекләр кулланып, аңлап укырга;</w:t>
      </w:r>
    </w:p>
    <w:p w:rsidR="0056572C" w:rsidRPr="0056572C" w:rsidRDefault="0056572C" w:rsidP="00B20887">
      <w:pPr>
        <w:numPr>
          <w:ilvl w:val="0"/>
          <w:numId w:val="16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текста очраган таныш сүзләргә таянып, яңа сүзләрнең мәгънәсенә төшенергә;</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-текстны сәнгатьле итеп укыгач, сорауларга җавап бирергә;</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-укытучының сорауларына җавап бирергә, тиешле мәгълүматны таба белергә;</w:t>
      </w:r>
    </w:p>
    <w:p w:rsidR="0056572C" w:rsidRPr="0056572C" w:rsidRDefault="0056572C" w:rsidP="00B20887">
      <w:pPr>
        <w:numPr>
          <w:ilvl w:val="0"/>
          <w:numId w:val="16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информация табу өчен төрле эзләү төрләре , җыю, эшкәртү, анализ, оештыру, тапшыру кулланырга.</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Укучы өйрәнү мөмкинлеге алачак:</w:t>
      </w:r>
    </w:p>
    <w:p w:rsidR="0056572C" w:rsidRPr="0056572C" w:rsidRDefault="0056572C" w:rsidP="00B20887">
      <w:pPr>
        <w:numPr>
          <w:ilvl w:val="0"/>
          <w:numId w:val="16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предметларны чагыштыра, охшаш һәм аермалы якларын билгели бел</w:t>
      </w:r>
      <w:r w:rsidRPr="0056572C">
        <w:rPr>
          <w:rFonts w:ascii="Times New Roman" w:hAnsi="Times New Roman" w:cs="Times New Roman"/>
          <w:sz w:val="24"/>
          <w:szCs w:val="24"/>
          <w:lang w:val="tt-RU" w:bidi="ru-RU"/>
        </w:rPr>
        <w:t>ергә</w:t>
      </w:r>
      <w:r w:rsidRPr="0056572C">
        <w:rPr>
          <w:rFonts w:ascii="Times New Roman" w:hAnsi="Times New Roman" w:cs="Times New Roman"/>
          <w:i/>
          <w:sz w:val="24"/>
          <w:szCs w:val="24"/>
          <w:lang w:val="tt-RU" w:bidi="ru-RU"/>
        </w:rPr>
        <w:t>;</w:t>
      </w:r>
    </w:p>
    <w:p w:rsidR="0056572C" w:rsidRPr="0056572C" w:rsidRDefault="0056572C" w:rsidP="00B20887">
      <w:pPr>
        <w:numPr>
          <w:ilvl w:val="0"/>
          <w:numId w:val="16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укылган яки тыңланган зур булмаган текстның эчтәлеген кыскартып яки, тулыландырып сөйли бел</w:t>
      </w:r>
      <w:r w:rsidRPr="0056572C">
        <w:rPr>
          <w:rFonts w:ascii="Times New Roman" w:hAnsi="Times New Roman" w:cs="Times New Roman"/>
          <w:sz w:val="24"/>
          <w:szCs w:val="24"/>
          <w:lang w:val="tt-RU" w:bidi="ru-RU"/>
        </w:rPr>
        <w:t>ергә</w:t>
      </w:r>
      <w:r w:rsidRPr="0056572C">
        <w:rPr>
          <w:rFonts w:ascii="Times New Roman" w:hAnsi="Times New Roman" w:cs="Times New Roman"/>
          <w:i/>
          <w:sz w:val="24"/>
          <w:szCs w:val="24"/>
          <w:lang w:val="tt-RU" w:bidi="ru-RU"/>
        </w:rPr>
        <w:t>;</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итә белү (линейка, карандаш, бетергеч…) һәм өстәмә чаралар (информацион һәм коммуникацион технологияләр, белешмә әдәбият һ.б.) куллана бел</w:t>
      </w:r>
      <w:r w:rsidRPr="0056572C">
        <w:rPr>
          <w:rFonts w:ascii="Times New Roman" w:hAnsi="Times New Roman" w:cs="Times New Roman"/>
          <w:sz w:val="24"/>
          <w:szCs w:val="24"/>
          <w:lang w:val="tt-RU" w:bidi="ru-RU"/>
        </w:rPr>
        <w:t>ергә</w:t>
      </w:r>
      <w:r w:rsidRPr="0056572C">
        <w:rPr>
          <w:rFonts w:ascii="Times New Roman" w:hAnsi="Times New Roman" w:cs="Times New Roman"/>
          <w:i/>
          <w:sz w:val="24"/>
          <w:szCs w:val="24"/>
          <w:lang w:val="tt-RU" w:bidi="ru-RU"/>
        </w:rPr>
        <w:t>;</w:t>
      </w:r>
    </w:p>
    <w:p w:rsidR="0056572C" w:rsidRPr="0056572C" w:rsidRDefault="0056572C" w:rsidP="00B20887">
      <w:pPr>
        <w:numPr>
          <w:ilvl w:val="0"/>
          <w:numId w:val="16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эш сыйфатына бәя бирә бел</w:t>
      </w:r>
      <w:r w:rsidRPr="0056572C">
        <w:rPr>
          <w:rFonts w:ascii="Times New Roman" w:hAnsi="Times New Roman" w:cs="Times New Roman"/>
          <w:sz w:val="24"/>
          <w:szCs w:val="24"/>
          <w:lang w:val="tt-RU" w:bidi="ru-RU"/>
        </w:rPr>
        <w:t>ергә</w:t>
      </w:r>
      <w:r w:rsidRPr="0056572C">
        <w:rPr>
          <w:rFonts w:ascii="Times New Roman" w:hAnsi="Times New Roman" w:cs="Times New Roman"/>
          <w:i/>
          <w:sz w:val="24"/>
          <w:szCs w:val="24"/>
          <w:lang w:val="tt-RU" w:bidi="ru-RU"/>
        </w:rPr>
        <w:t>;</w:t>
      </w:r>
    </w:p>
    <w:p w:rsidR="0056572C" w:rsidRPr="0056572C" w:rsidRDefault="0056572C" w:rsidP="00B20887">
      <w:pPr>
        <w:numPr>
          <w:ilvl w:val="0"/>
          <w:numId w:val="16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уңышсызлыкларның сәбәбен аңлый һәм ул ситуациядән чыгу юлларын таба бел</w:t>
      </w:r>
      <w:r w:rsidRPr="0056572C">
        <w:rPr>
          <w:rFonts w:ascii="Times New Roman" w:hAnsi="Times New Roman" w:cs="Times New Roman"/>
          <w:sz w:val="24"/>
          <w:szCs w:val="24"/>
          <w:lang w:val="tt-RU" w:bidi="ru-RU"/>
        </w:rPr>
        <w:t>ергә</w:t>
      </w:r>
      <w:r w:rsidRPr="0056572C">
        <w:rPr>
          <w:rFonts w:ascii="Times New Roman" w:hAnsi="Times New Roman" w:cs="Times New Roman"/>
          <w:i/>
          <w:sz w:val="24"/>
          <w:szCs w:val="24"/>
          <w:lang w:val="tt-RU" w:bidi="ru-RU"/>
        </w:rPr>
        <w:t>.</w:t>
      </w:r>
    </w:p>
    <w:p w:rsidR="0056572C" w:rsidRPr="0056572C" w:rsidRDefault="0056572C" w:rsidP="0056572C">
      <w:pPr>
        <w:rPr>
          <w:rFonts w:ascii="Times New Roman" w:hAnsi="Times New Roman" w:cs="Times New Roman"/>
          <w:b/>
          <w:bCs/>
          <w:i/>
          <w:sz w:val="24"/>
          <w:szCs w:val="24"/>
          <w:lang w:val="tt-RU" w:bidi="ru-RU"/>
        </w:rPr>
      </w:pPr>
      <w:r w:rsidRPr="0056572C">
        <w:rPr>
          <w:rFonts w:ascii="Times New Roman" w:hAnsi="Times New Roman" w:cs="Times New Roman"/>
          <w:b/>
          <w:bCs/>
          <w:i/>
          <w:sz w:val="24"/>
          <w:szCs w:val="24"/>
          <w:lang w:val="tt-RU" w:bidi="ru-RU"/>
        </w:rPr>
        <w:t>Коммуникатив УУГ:</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Укучы өйрәнәчәк:</w:t>
      </w:r>
    </w:p>
    <w:p w:rsidR="0056572C" w:rsidRPr="0056572C" w:rsidRDefault="0056572C" w:rsidP="00B20887">
      <w:pPr>
        <w:numPr>
          <w:ilvl w:val="0"/>
          <w:numId w:val="16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аралашу һәм хезмәттәшлек итәргә;</w:t>
      </w:r>
    </w:p>
    <w:p w:rsidR="0056572C" w:rsidRPr="0056572C" w:rsidRDefault="0056572C" w:rsidP="00B20887">
      <w:pPr>
        <w:numPr>
          <w:ilvl w:val="0"/>
          <w:numId w:val="16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lastRenderedPageBreak/>
        <w:t>бергә утырган иптәшең белән бергә эшләү: эшләрне килешеп үзара бүлешү, үз эшеңне кеше ярдәменнән башка башкару, бер-береңең башкарган эшне тикшерә белергә;</w:t>
      </w:r>
    </w:p>
    <w:p w:rsidR="0056572C" w:rsidRPr="0056572C" w:rsidRDefault="0056572C" w:rsidP="00B20887">
      <w:pPr>
        <w:numPr>
          <w:ilvl w:val="0"/>
          <w:numId w:val="16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эшләрне чылбырлап башкарырга;</w:t>
      </w:r>
    </w:p>
    <w:p w:rsidR="0056572C" w:rsidRPr="0056572C" w:rsidRDefault="0056572C" w:rsidP="00B20887">
      <w:pPr>
        <w:numPr>
          <w:ilvl w:val="0"/>
          <w:numId w:val="16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төрле фикерләр арасындагы аерманы ишетеп аңлау һәм килешергә.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Укучы өйрәнү мөмкинлеге алачак</w:t>
      </w:r>
      <w:r w:rsidRPr="0056572C">
        <w:rPr>
          <w:rFonts w:ascii="Times New Roman" w:hAnsi="Times New Roman" w:cs="Times New Roman"/>
          <w:i/>
          <w:sz w:val="24"/>
          <w:szCs w:val="24"/>
          <w:lang w:val="tt-RU" w:bidi="ru-RU"/>
        </w:rPr>
        <w:t>:</w:t>
      </w:r>
    </w:p>
    <w:p w:rsidR="0056572C" w:rsidRPr="0056572C" w:rsidRDefault="0056572C" w:rsidP="00B20887">
      <w:pPr>
        <w:numPr>
          <w:ilvl w:val="0"/>
          <w:numId w:val="164"/>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уртак эшчәнлеккә һәм гомуми чишелешкә килергә;</w:t>
      </w:r>
    </w:p>
    <w:p w:rsidR="0056572C" w:rsidRPr="0056572C" w:rsidRDefault="0056572C" w:rsidP="00B20887">
      <w:pPr>
        <w:numPr>
          <w:ilvl w:val="0"/>
          <w:numId w:val="164"/>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күршеңне</w:t>
      </w:r>
      <w:r w:rsidRPr="0056572C">
        <w:rPr>
          <w:rFonts w:ascii="Times New Roman" w:hAnsi="Times New Roman" w:cs="Times New Roman"/>
          <w:sz w:val="24"/>
          <w:szCs w:val="24"/>
          <w:lang w:val="tt-RU" w:bidi="ru-RU"/>
        </w:rPr>
        <w:t xml:space="preserve">ӊ </w:t>
      </w:r>
      <w:r w:rsidRPr="0056572C">
        <w:rPr>
          <w:rFonts w:ascii="Times New Roman" w:hAnsi="Times New Roman" w:cs="Times New Roman"/>
          <w:i/>
          <w:sz w:val="24"/>
          <w:szCs w:val="24"/>
          <w:lang w:val="tt-RU" w:bidi="ru-RU"/>
        </w:rPr>
        <w:t>нәрсәне белүен һәм күрүен, нәрсәне белмәвен һәм күрмәвен исәпкә алып, а</w:t>
      </w:r>
      <w:r w:rsidRPr="0056572C">
        <w:rPr>
          <w:rFonts w:ascii="Times New Roman" w:hAnsi="Times New Roman" w:cs="Times New Roman"/>
          <w:sz w:val="24"/>
          <w:szCs w:val="24"/>
          <w:lang w:val="tt-RU" w:bidi="ru-RU"/>
        </w:rPr>
        <w:t>ӊ</w:t>
      </w:r>
      <w:r w:rsidRPr="0056572C">
        <w:rPr>
          <w:rFonts w:ascii="Times New Roman" w:hAnsi="Times New Roman" w:cs="Times New Roman"/>
          <w:i/>
          <w:sz w:val="24"/>
          <w:szCs w:val="24"/>
          <w:lang w:val="tt-RU" w:bidi="ru-RU"/>
        </w:rPr>
        <w:t>лаешлы сөйләм төзергә сораулар бирергә;</w:t>
      </w:r>
    </w:p>
    <w:p w:rsidR="0056572C" w:rsidRPr="0056572C" w:rsidRDefault="0056572C" w:rsidP="00B20887">
      <w:pPr>
        <w:numPr>
          <w:ilvl w:val="0"/>
          <w:numId w:val="164"/>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күршеңне</w:t>
      </w:r>
      <w:r w:rsidRPr="0056572C">
        <w:rPr>
          <w:rFonts w:ascii="Times New Roman" w:hAnsi="Times New Roman" w:cs="Times New Roman"/>
          <w:sz w:val="24"/>
          <w:szCs w:val="24"/>
          <w:lang w:val="tt-RU" w:bidi="ru-RU"/>
        </w:rPr>
        <w:t xml:space="preserve">ӊ </w:t>
      </w:r>
      <w:r w:rsidRPr="0056572C">
        <w:rPr>
          <w:rFonts w:ascii="Times New Roman" w:hAnsi="Times New Roman" w:cs="Times New Roman"/>
          <w:i/>
          <w:sz w:val="24"/>
          <w:szCs w:val="24"/>
          <w:lang w:val="tt-RU" w:bidi="ru-RU"/>
        </w:rPr>
        <w:t>эш-гамәлләрен контрольгә алырга;</w:t>
      </w:r>
    </w:p>
    <w:p w:rsidR="0056572C" w:rsidRPr="0056572C" w:rsidRDefault="0056572C" w:rsidP="00B20887">
      <w:pPr>
        <w:numPr>
          <w:ilvl w:val="0"/>
          <w:numId w:val="164"/>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сөйләмне</w:t>
      </w:r>
      <w:r w:rsidRPr="0056572C">
        <w:rPr>
          <w:rFonts w:ascii="Times New Roman" w:hAnsi="Times New Roman" w:cs="Times New Roman"/>
          <w:sz w:val="24"/>
          <w:szCs w:val="24"/>
          <w:lang w:val="tt-RU" w:bidi="ru-RU"/>
        </w:rPr>
        <w:t xml:space="preserve">ӊ </w:t>
      </w:r>
      <w:r w:rsidRPr="0056572C">
        <w:rPr>
          <w:rFonts w:ascii="Times New Roman" w:hAnsi="Times New Roman" w:cs="Times New Roman"/>
          <w:i/>
          <w:sz w:val="24"/>
          <w:szCs w:val="24"/>
          <w:lang w:val="tt-RU" w:bidi="ru-RU"/>
        </w:rPr>
        <w:t>диалог формасын үзләштерергә.</w:t>
      </w:r>
    </w:p>
    <w:p w:rsidR="0056572C" w:rsidRPr="0056572C" w:rsidRDefault="0056572C" w:rsidP="0056572C">
      <w:pPr>
        <w:rPr>
          <w:rFonts w:ascii="Times New Roman" w:hAnsi="Times New Roman" w:cs="Times New Roman"/>
          <w:b/>
          <w:bCs/>
          <w:i/>
          <w:sz w:val="24"/>
          <w:szCs w:val="24"/>
          <w:lang w:val="tt-RU" w:bidi="ru-RU"/>
        </w:rPr>
      </w:pPr>
      <w:r w:rsidRPr="0056572C">
        <w:rPr>
          <w:rFonts w:ascii="Times New Roman" w:hAnsi="Times New Roman" w:cs="Times New Roman"/>
          <w:b/>
          <w:bCs/>
          <w:i/>
          <w:sz w:val="24"/>
          <w:szCs w:val="24"/>
          <w:lang w:val="tt-RU" w:bidi="ru-RU"/>
        </w:rPr>
        <w:t>Регулятив УУГ:</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Укучы өйрәнәчәк:</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бер үк сорауга төрлечә җавап бирү мөмкин икәнлеген аңларга;</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 фикереңне дәлилләү өчен уку китабыннан мисалларга мөрәҗәгать итәргә;</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үзанализ һәм үзбәя булдырырга.</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Укучы өйрәнү мөмкинлеге алачак:</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эшчәнлек өчен эш урынын әзерләргә;</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укытучы ярдәме белән уку проблемасын табарга һәм формалаштырырга;</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укытучы ярдәме белән эшне планлаштырырга өйрәнергә;</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укытучы ярдәмендә эшнең дөреслеген тикшерергә.</w:t>
      </w:r>
    </w:p>
    <w:p w:rsidR="0056572C" w:rsidRPr="0056572C" w:rsidRDefault="0056572C" w:rsidP="0056572C">
      <w:pPr>
        <w:rPr>
          <w:rFonts w:ascii="Times New Roman" w:hAnsi="Times New Roman" w:cs="Times New Roman"/>
          <w:bCs/>
          <w:sz w:val="24"/>
          <w:szCs w:val="24"/>
          <w:lang w:val="tt-RU" w:bidi="ru-RU"/>
        </w:rPr>
      </w:pPr>
      <w:r w:rsidRPr="0056572C">
        <w:rPr>
          <w:rFonts w:ascii="Times New Roman" w:hAnsi="Times New Roman" w:cs="Times New Roman"/>
          <w:b/>
          <w:bCs/>
          <w:sz w:val="24"/>
          <w:szCs w:val="24"/>
          <w:lang w:val="tt-RU" w:bidi="ru-RU"/>
        </w:rPr>
        <w:t>Предмет нәтиҗәләре</w:t>
      </w:r>
      <w:r w:rsidRPr="0056572C">
        <w:rPr>
          <w:rFonts w:ascii="Times New Roman" w:hAnsi="Times New Roman" w:cs="Times New Roman"/>
          <w:bCs/>
          <w:sz w:val="24"/>
          <w:szCs w:val="24"/>
          <w:lang w:val="tt-RU" w:bidi="ru-RU"/>
        </w:rPr>
        <w:t>.</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Ишетеп аңлау (аудирование)</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lastRenderedPageBreak/>
        <w:t>Укучы өйрәнәчәк :</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ишеткән сөйләүне кабул итү (әңгәмәдәшеңнең фикерләрен, төрле текстларны укыганда тыңлый белергә;</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сөйләм барышында әйтелгән фикерне аңлау, ишеткән әсәрнең эчтәлеге буенча сорауларга җавап бирергә.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Укучыга үзләштерергә мөмкинлек бирелә: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Вакыйгаларның эзлеклелеген билгеләүне, сөйләмдә куелган максатны аңлый алуны, дөрес, фәнни яктан танып-белүне, әдәби әсәрләрне тыңлаганнан соң сораулар куя белүне.</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Сөйләм һәм уку эшчәнлегенең төрләре</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Укучы өйрәнәчәк :</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иҗекләп һәм сүзләр белән, өзлексез салмак тавыш һәм билгеле бер темп белән кычкырып укырга;</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кычкырып укыган кечкенә күләмле әсәрләрнең эчтәлеген ишетеп аңларга, алардагы логик өлешләрне аерып әйтә белергә;</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текстның билгеләгән өлешләрен аерып алып эчтән укырга һәм укыган өлешләрнең төп фикерен аңларга;</w:t>
      </w:r>
    </w:p>
    <w:p w:rsidR="0056572C" w:rsidRPr="0056572C" w:rsidRDefault="0056572C" w:rsidP="00B20887">
      <w:pPr>
        <w:numPr>
          <w:ilvl w:val="0"/>
          <w:numId w:val="16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төрле авторларның 3-4 шигырен яттан сөйләргә.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Мөстәкыйль, парларда, төркемнәрдә һәм коллектив белән эшләү барышында укучы өйрәнү мөмкинлеге алачак:</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-“Эчтәлек” битен файдаланырга;</w:t>
      </w:r>
    </w:p>
    <w:p w:rsidR="0056572C" w:rsidRPr="0056572C" w:rsidRDefault="0056572C" w:rsidP="00B20887">
      <w:pPr>
        <w:numPr>
          <w:ilvl w:val="0"/>
          <w:numId w:val="162"/>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дәрестә текст белән эшләү өчен өстәмә хрестоматиядән, өйдән алып килгән китаплардан файдаланырга;</w:t>
      </w:r>
    </w:p>
    <w:p w:rsidR="0056572C" w:rsidRPr="0056572C" w:rsidRDefault="0056572C" w:rsidP="00B20887">
      <w:pPr>
        <w:numPr>
          <w:ilvl w:val="0"/>
          <w:numId w:val="162"/>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әсәр эчтәлеге буенча сораулар төзү һәм бирелгән сорауларга җавап бирергә.</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 xml:space="preserve">Әдәбият белеменә кереш </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Сәнгатьнең төрле төрләренә караган әсәрләр белән эшләү (әдәбият, рәсем сәнгате, гамәли сәнгать,сынлы сәнгать, музыка һ.б)</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Укучы өйрәнәчәк</w:t>
      </w:r>
      <w:r w:rsidRPr="0056572C">
        <w:rPr>
          <w:rFonts w:ascii="Times New Roman" w:hAnsi="Times New Roman" w:cs="Times New Roman"/>
          <w:sz w:val="24"/>
          <w:szCs w:val="24"/>
          <w:lang w:val="tt-RU" w:bidi="ru-RU"/>
        </w:rPr>
        <w:t xml:space="preserve"> </w:t>
      </w:r>
      <w:r w:rsidRPr="0056572C">
        <w:rPr>
          <w:rFonts w:ascii="Times New Roman" w:hAnsi="Times New Roman" w:cs="Times New Roman"/>
          <w:sz w:val="24"/>
          <w:szCs w:val="24"/>
          <w:u w:val="single"/>
          <w:lang w:val="tt-RU" w:bidi="ru-RU"/>
        </w:rPr>
        <w:t>:</w:t>
      </w:r>
    </w:p>
    <w:p w:rsidR="0056572C" w:rsidRPr="0056572C" w:rsidRDefault="0056572C" w:rsidP="00B20887">
      <w:pPr>
        <w:numPr>
          <w:ilvl w:val="0"/>
          <w:numId w:val="16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шигъри әсәрләрне чәчмә әсәрләрдән аера белергә;</w:t>
      </w:r>
    </w:p>
    <w:p w:rsidR="0056572C" w:rsidRPr="0056572C" w:rsidRDefault="0056572C" w:rsidP="00B20887">
      <w:pPr>
        <w:numPr>
          <w:ilvl w:val="0"/>
          <w:numId w:val="16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фольклор әсәрләренең кече жанрларын аерырга: табышмак, санамыш, тизәйткеч, атамыш;</w:t>
      </w:r>
    </w:p>
    <w:p w:rsidR="0056572C" w:rsidRPr="0056572C" w:rsidRDefault="0056572C" w:rsidP="00B20887">
      <w:pPr>
        <w:numPr>
          <w:ilvl w:val="0"/>
          <w:numId w:val="16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lastRenderedPageBreak/>
        <w:t>тексттагы тел-сурәтләү чараларын таба белергә (кабатлау, сүзләрнең иркәләү-назлау формалары, өндәү һәм сорау билгеләре, рифмалар).</w:t>
      </w:r>
    </w:p>
    <w:p w:rsidR="0056572C" w:rsidRPr="0056572C" w:rsidRDefault="0056572C" w:rsidP="0056572C">
      <w:pPr>
        <w:rPr>
          <w:rFonts w:ascii="Times New Roman" w:hAnsi="Times New Roman" w:cs="Times New Roman"/>
          <w:sz w:val="24"/>
          <w:szCs w:val="24"/>
          <w:lang w:val="tt-RU" w:bidi="ru-RU"/>
        </w:rPr>
      </w:pP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Мөстәкыйль, парларда, төркемнәрдә һәм коллектив белән эшләү барышында укучы өйрәнү мөмкинлеге алачак:</w:t>
      </w:r>
    </w:p>
    <w:p w:rsidR="0056572C" w:rsidRPr="0056572C" w:rsidRDefault="0056572C" w:rsidP="00B20887">
      <w:pPr>
        <w:numPr>
          <w:ilvl w:val="0"/>
          <w:numId w:val="160"/>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әдәби әсәрләр белән х.а.и. әсәрләре арасында күчешле чикләрне табарга (хикәядә кулланылган әкият элеиентлары, тылсымлы әкиятләргә хайваннар турындагы әкиятләрнең кушылып китүе һ.б.)</w:t>
      </w:r>
    </w:p>
    <w:p w:rsidR="0056572C" w:rsidRPr="0056572C" w:rsidRDefault="0056572C" w:rsidP="00B20887">
      <w:pPr>
        <w:numPr>
          <w:ilvl w:val="0"/>
          <w:numId w:val="160"/>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балалар өчен авторлар иҗат иткән поэтик әсәрләрдә фольклор жанры үзенчәлекләрен табарга: әкият-чылбырларның сюжет-композицион үзенчәлекләре, санамышлар, тизәйткечләр, атамышлар, бишек җырлары</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Иҗади эшчәнлек элементлары</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Укучы өйрәнәчәк</w:t>
      </w:r>
      <w:r w:rsidRPr="0056572C">
        <w:rPr>
          <w:rFonts w:ascii="Times New Roman" w:hAnsi="Times New Roman" w:cs="Times New Roman"/>
          <w:sz w:val="24"/>
          <w:szCs w:val="24"/>
          <w:lang w:val="tt-RU" w:bidi="ru-RU"/>
        </w:rPr>
        <w:t xml:space="preserve"> </w:t>
      </w:r>
      <w:r w:rsidRPr="0056572C">
        <w:rPr>
          <w:rFonts w:ascii="Times New Roman" w:hAnsi="Times New Roman" w:cs="Times New Roman"/>
          <w:sz w:val="24"/>
          <w:szCs w:val="24"/>
          <w:u w:val="single"/>
          <w:lang w:val="tt-RU" w:bidi="ru-RU"/>
        </w:rPr>
        <w:t>:</w:t>
      </w:r>
    </w:p>
    <w:p w:rsidR="0056572C" w:rsidRPr="0056572C" w:rsidRDefault="0056572C" w:rsidP="00B20887">
      <w:pPr>
        <w:numPr>
          <w:ilvl w:val="0"/>
          <w:numId w:val="15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укыганның эчтәлеген аңлау, тиешле интонацияне, уку темпын һәм тиешле тукталышларны текст эчтәлегеннән чыгып аңлап сайлый белергә,</w:t>
      </w:r>
    </w:p>
    <w:p w:rsidR="0056572C" w:rsidRPr="0056572C" w:rsidRDefault="0056572C" w:rsidP="00B20887">
      <w:pPr>
        <w:numPr>
          <w:ilvl w:val="0"/>
          <w:numId w:val="15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әдәби әсәрләрнең өлешләрен рольләргә бүлеп һәм чылбырлап укырга;</w:t>
      </w:r>
    </w:p>
    <w:p w:rsidR="0056572C" w:rsidRPr="0056572C" w:rsidRDefault="0056572C" w:rsidP="00B20887">
      <w:pPr>
        <w:numPr>
          <w:ilvl w:val="0"/>
          <w:numId w:val="15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иллюстрацияләрне карау, аларны текст эчтәлеге һәм текстта бирелгән төп фикер (хисләр, кичерешләр) белән тәңгәлләштерергә.</w:t>
      </w:r>
    </w:p>
    <w:p w:rsidR="0056572C" w:rsidRPr="0056572C" w:rsidRDefault="0056572C" w:rsidP="0056572C">
      <w:pPr>
        <w:rPr>
          <w:rFonts w:ascii="Times New Roman" w:hAnsi="Times New Roman" w:cs="Times New Roman"/>
          <w:sz w:val="24"/>
          <w:szCs w:val="24"/>
          <w:lang w:val="tt-RU" w:bidi="ru-RU"/>
        </w:rPr>
      </w:pP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Мөстәкыйль, парларда, төркемнәрдә һәм коллектив белән эшләү барышында укучы өйрәнү мөмкинлеге алачак:</w:t>
      </w:r>
    </w:p>
    <w:p w:rsidR="0056572C" w:rsidRPr="0056572C" w:rsidRDefault="0056572C" w:rsidP="00B20887">
      <w:pPr>
        <w:numPr>
          <w:ilvl w:val="0"/>
          <w:numId w:val="158"/>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шигъри һәм чәчмә әсәрләрне сәнгатьле итеп укырга;</w:t>
      </w:r>
    </w:p>
    <w:p w:rsidR="0056572C" w:rsidRPr="0056572C" w:rsidRDefault="0056572C" w:rsidP="00B20887">
      <w:pPr>
        <w:numPr>
          <w:ilvl w:val="0"/>
          <w:numId w:val="158"/>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дәреслектәге иллюстрацияләрне карау, аларны текст эчтәлеге һәм текстта бирелгән төп фикер (хисләр, кичерешләр) белән тәңгәлләштерергә;</w:t>
      </w:r>
    </w:p>
    <w:p w:rsidR="0056572C" w:rsidRPr="0056572C" w:rsidRDefault="0056572C" w:rsidP="00B20887">
      <w:pPr>
        <w:numPr>
          <w:ilvl w:val="0"/>
          <w:numId w:val="158"/>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үзеңнең шәхси кичерешләрен һәм күзәтүләрең белән телдән уртаклаша белергә.</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2 нче сыйныф</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Шәхси нәтиҗәләр</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Укучыда формалашачак:</w:t>
      </w:r>
    </w:p>
    <w:p w:rsidR="0056572C" w:rsidRPr="0056572C" w:rsidRDefault="0056572C" w:rsidP="00B20887">
      <w:pPr>
        <w:numPr>
          <w:ilvl w:val="0"/>
          <w:numId w:val="15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lastRenderedPageBreak/>
        <w:t>укуга уңай карашта булу, укырга теләк белдерү, яңа биремнәрне чишү ысулларына, автор белән кара-каршы сөйләшүгә кызыксыну;</w:t>
      </w:r>
    </w:p>
    <w:p w:rsidR="0056572C" w:rsidRPr="0056572C" w:rsidRDefault="0056572C" w:rsidP="00B20887">
      <w:pPr>
        <w:numPr>
          <w:ilvl w:val="0"/>
          <w:numId w:val="15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эстетик тойгыларын үстерү; яңа материалга танып-белү кызыксынуы;</w:t>
      </w:r>
    </w:p>
    <w:p w:rsidR="0056572C" w:rsidRPr="0056572C" w:rsidRDefault="0056572C" w:rsidP="00B20887">
      <w:pPr>
        <w:numPr>
          <w:ilvl w:val="0"/>
          <w:numId w:val="15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дәреслек геройларына, күршеңә ярдәм итүдә танып-белү инициативасы күрсәтү;</w:t>
      </w:r>
    </w:p>
    <w:p w:rsidR="0056572C" w:rsidRPr="0056572C" w:rsidRDefault="0056572C" w:rsidP="00B20887">
      <w:pPr>
        <w:numPr>
          <w:ilvl w:val="0"/>
          <w:numId w:val="15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 уңышларың/уңышсызлыкларың турында фикер йөртү;</w:t>
      </w:r>
    </w:p>
    <w:p w:rsidR="0056572C" w:rsidRPr="0056572C" w:rsidRDefault="0056572C" w:rsidP="00B20887">
      <w:pPr>
        <w:numPr>
          <w:ilvl w:val="0"/>
          <w:numId w:val="15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 мөмкинлекләреңне бәяләү;</w:t>
      </w:r>
    </w:p>
    <w:p w:rsidR="0056572C" w:rsidRPr="0056572C" w:rsidRDefault="0056572C" w:rsidP="00B20887">
      <w:pPr>
        <w:numPr>
          <w:ilvl w:val="0"/>
          <w:numId w:val="15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 эшчәнлегенең нәтиҗәләрен яхшыртуга ихтыяҗ формалаштыру;</w:t>
      </w:r>
    </w:p>
    <w:p w:rsidR="0056572C" w:rsidRPr="0056572C" w:rsidRDefault="0056572C" w:rsidP="00B20887">
      <w:pPr>
        <w:numPr>
          <w:ilvl w:val="0"/>
          <w:numId w:val="15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мәгънә барлыкка китерү («Минем өчен моның нинди мәгънәсе һәм әһәмияте бар?» - дигән сорау кую) .</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Укучы формалашу өчен мөмкинлек алачак:</w:t>
      </w:r>
    </w:p>
    <w:p w:rsidR="0056572C" w:rsidRPr="0056572C" w:rsidRDefault="0056572C" w:rsidP="00B20887">
      <w:pPr>
        <w:numPr>
          <w:ilvl w:val="0"/>
          <w:numId w:val="15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әхлакый кагыйдәләрдә ориентлашу, аларны үтәүнең мәҗбүрилеген аңлау;</w:t>
      </w:r>
    </w:p>
    <w:p w:rsidR="0056572C" w:rsidRPr="0056572C" w:rsidRDefault="0056572C" w:rsidP="00B20887">
      <w:pPr>
        <w:numPr>
          <w:ilvl w:val="0"/>
          <w:numId w:val="15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текстлардагы төрле тормыш ситуацияләренә һәм геройларның гамәлләренә гомүмкешелек нормаларыннан чыгып бәя бирү;</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“гаилә”, “туган ил”, “мәрхәмәтлелек” төшенчәләрен кабул итү, “башкаларга карата түземлелек, кайгыртучанлык”, “кеше кадерен белү” кебек хисләр формалашу.</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Метапредмет нәтиҗәләр</w:t>
      </w:r>
    </w:p>
    <w:p w:rsidR="0056572C" w:rsidRPr="0056572C" w:rsidRDefault="0056572C" w:rsidP="0056572C">
      <w:pPr>
        <w:rPr>
          <w:rFonts w:ascii="Times New Roman" w:hAnsi="Times New Roman" w:cs="Times New Roman"/>
          <w:b/>
          <w:bCs/>
          <w:i/>
          <w:sz w:val="24"/>
          <w:szCs w:val="24"/>
          <w:lang w:val="tt-RU" w:bidi="ru-RU"/>
        </w:rPr>
      </w:pPr>
      <w:r w:rsidRPr="0056572C">
        <w:rPr>
          <w:rFonts w:ascii="Times New Roman" w:hAnsi="Times New Roman" w:cs="Times New Roman"/>
          <w:b/>
          <w:bCs/>
          <w:i/>
          <w:sz w:val="24"/>
          <w:szCs w:val="24"/>
          <w:lang w:val="tt-RU" w:bidi="ru-RU"/>
        </w:rPr>
        <w:t>Танып-белү УУГ:</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Укучы өйрәнәчәк</w:t>
      </w:r>
      <w:r w:rsidRPr="0056572C">
        <w:rPr>
          <w:rFonts w:ascii="Times New Roman" w:hAnsi="Times New Roman" w:cs="Times New Roman"/>
          <w:sz w:val="24"/>
          <w:szCs w:val="24"/>
          <w:u w:val="single"/>
          <w:lang w:val="tt-RU" w:bidi="ru-RU"/>
        </w:rPr>
        <w:t>:</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 дәреслектә укый торган китапта бирелгән шартлы билгеләрне укый белергә, кирәкле текстны китапның “Эчтәлек” бүлегеннән карап таба</w:t>
      </w:r>
    </w:p>
    <w:p w:rsidR="0056572C" w:rsidRPr="0056572C" w:rsidRDefault="0056572C" w:rsidP="0056572C">
      <w:pPr>
        <w:rPr>
          <w:rFonts w:ascii="Times New Roman" w:hAnsi="Times New Roman" w:cs="Times New Roman"/>
          <w:sz w:val="24"/>
          <w:szCs w:val="24"/>
          <w:lang w:val="tt-RU" w:bidi="ru-RU"/>
        </w:rPr>
        <w:sectPr w:rsidR="0056572C" w:rsidRPr="0056572C">
          <w:pgSz w:w="16840" w:h="11910" w:orient="landscape"/>
          <w:pgMar w:top="1060" w:right="460" w:bottom="280" w:left="1020" w:header="720" w:footer="720" w:gutter="0"/>
          <w:cols w:space="720"/>
        </w:sectPr>
      </w:pP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белергә;</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br w:type="column"/>
      </w:r>
    </w:p>
    <w:p w:rsidR="0056572C" w:rsidRPr="0056572C" w:rsidRDefault="0056572C" w:rsidP="00B20887">
      <w:pPr>
        <w:numPr>
          <w:ilvl w:val="0"/>
          <w:numId w:val="15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текстның билгеләнгән һәм кирәкле өлешләрен, юлларын, сүзтезмәләрен, сүзләрен бик тиз таба белергә;</w:t>
      </w:r>
    </w:p>
    <w:p w:rsidR="0056572C" w:rsidRPr="0056572C" w:rsidRDefault="0056572C" w:rsidP="00B20887">
      <w:pPr>
        <w:numPr>
          <w:ilvl w:val="0"/>
          <w:numId w:val="15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мәгълүмат алуның берничә чыганагы белән берьюлы эшли белергә ( уку китабы, мөстәкыйль эшләү өчен эш дәфтәре һәм хрестоматия; уку</w:t>
      </w:r>
    </w:p>
    <w:p w:rsidR="0056572C" w:rsidRPr="0056572C" w:rsidRDefault="0056572C" w:rsidP="0056572C">
      <w:pPr>
        <w:rPr>
          <w:rFonts w:ascii="Times New Roman" w:hAnsi="Times New Roman" w:cs="Times New Roman"/>
          <w:sz w:val="24"/>
          <w:szCs w:val="24"/>
          <w:lang w:val="tt-RU" w:bidi="ru-RU"/>
        </w:rPr>
        <w:sectPr w:rsidR="0056572C" w:rsidRPr="0056572C">
          <w:type w:val="continuous"/>
          <w:pgSz w:w="16840" w:h="11910" w:orient="landscape"/>
          <w:pgMar w:top="1060" w:right="460" w:bottom="280" w:left="1020" w:header="720" w:footer="720" w:gutter="0"/>
          <w:cols w:num="2" w:space="720" w:equalWidth="0">
            <w:col w:w="1055" w:space="40"/>
            <w:col w:w="14265"/>
          </w:cols>
        </w:sectPr>
      </w:pP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китабы һәм сүзлекләр; текстлар һәм текстка иллюстрацияләр).</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lastRenderedPageBreak/>
        <w:t>Укучы өйрәнү мөмкинлеге алачак:</w:t>
      </w:r>
    </w:p>
    <w:p w:rsidR="0056572C" w:rsidRPr="0056572C" w:rsidRDefault="0056572C" w:rsidP="00B20887">
      <w:pPr>
        <w:numPr>
          <w:ilvl w:val="1"/>
          <w:numId w:val="155"/>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объектларны чагыштыру, классификацияләү өчен уртак билгеләрне билгеләргә;</w:t>
      </w:r>
    </w:p>
    <w:p w:rsidR="0056572C" w:rsidRPr="0056572C" w:rsidRDefault="0056572C" w:rsidP="00B20887">
      <w:pPr>
        <w:numPr>
          <w:ilvl w:val="1"/>
          <w:numId w:val="155"/>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төп мәгълүматны аерырга, укылган яки тыңланган мәгълүматның эчтәлегенә бәя бирә белергә;</w:t>
      </w:r>
    </w:p>
    <w:p w:rsidR="0056572C" w:rsidRPr="0056572C" w:rsidRDefault="0056572C" w:rsidP="00B20887">
      <w:pPr>
        <w:numPr>
          <w:ilvl w:val="1"/>
          <w:numId w:val="155"/>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төп билгеләрне аерып алу нигезендә кагыйдә формалаштырырга;</w:t>
      </w:r>
    </w:p>
    <w:p w:rsidR="0056572C" w:rsidRPr="0056572C" w:rsidRDefault="0056572C" w:rsidP="00B20887">
      <w:pPr>
        <w:numPr>
          <w:ilvl w:val="1"/>
          <w:numId w:val="155"/>
        </w:numPr>
        <w:rPr>
          <w:rFonts w:ascii="Times New Roman" w:hAnsi="Times New Roman" w:cs="Times New Roman"/>
          <w:sz w:val="24"/>
          <w:szCs w:val="24"/>
          <w:lang w:val="tt-RU" w:bidi="ru-RU"/>
        </w:rPr>
        <w:sectPr w:rsidR="0056572C" w:rsidRPr="0056572C">
          <w:type w:val="continuous"/>
          <w:pgSz w:w="16840" w:h="11910" w:orient="landscape"/>
          <w:pgMar w:top="1060" w:right="460" w:bottom="280" w:left="1020" w:header="720" w:footer="720" w:gutter="0"/>
          <w:cols w:space="720"/>
        </w:sectPr>
      </w:pPr>
      <w:r w:rsidRPr="0056572C">
        <w:rPr>
          <w:rFonts w:ascii="Times New Roman" w:hAnsi="Times New Roman" w:cs="Times New Roman"/>
          <w:i/>
          <w:sz w:val="24"/>
          <w:szCs w:val="24"/>
          <w:lang w:val="tt-RU" w:bidi="ru-RU"/>
        </w:rPr>
        <w:t>материаль объектлар кулланып биремнәр үтәргә.</w:t>
      </w:r>
    </w:p>
    <w:p w:rsidR="0056572C" w:rsidRPr="0056572C" w:rsidRDefault="0056572C" w:rsidP="0056572C">
      <w:pPr>
        <w:rPr>
          <w:rFonts w:ascii="Times New Roman" w:hAnsi="Times New Roman" w:cs="Times New Roman"/>
          <w:b/>
          <w:bCs/>
          <w:i/>
          <w:sz w:val="24"/>
          <w:szCs w:val="24"/>
          <w:lang w:val="tt-RU" w:bidi="ru-RU"/>
        </w:rPr>
      </w:pPr>
      <w:r w:rsidRPr="0056572C">
        <w:rPr>
          <w:rFonts w:ascii="Times New Roman" w:hAnsi="Times New Roman" w:cs="Times New Roman"/>
          <w:b/>
          <w:bCs/>
          <w:i/>
          <w:sz w:val="24"/>
          <w:szCs w:val="24"/>
          <w:lang w:val="tt-RU" w:bidi="ru-RU"/>
        </w:rPr>
        <w:lastRenderedPageBreak/>
        <w:t>Регулятив УУГ:</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Укучы өйрәнәчәк:</w:t>
      </w:r>
    </w:p>
    <w:p w:rsidR="0056572C" w:rsidRPr="0056572C" w:rsidRDefault="0056572C" w:rsidP="00B20887">
      <w:pPr>
        <w:numPr>
          <w:ilvl w:val="0"/>
          <w:numId w:val="154"/>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кагыйдәләрне, күрсәтмәләрне истә тотып гамәлләр кылырга;</w:t>
      </w:r>
    </w:p>
    <w:p w:rsidR="0056572C" w:rsidRPr="0056572C" w:rsidRDefault="0056572C" w:rsidP="00B20887">
      <w:pPr>
        <w:numPr>
          <w:ilvl w:val="0"/>
          <w:numId w:val="154"/>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гамәлләрне таләп ителгән вакытта башлау һәм тәмамларга;</w:t>
      </w:r>
    </w:p>
    <w:p w:rsidR="0056572C" w:rsidRPr="0056572C" w:rsidRDefault="0056572C" w:rsidP="00B20887">
      <w:pPr>
        <w:numPr>
          <w:ilvl w:val="0"/>
          <w:numId w:val="154"/>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 эшчәнлегеңне контрольгә алу, биремне үтәүнең дөреслеген тикшерергә;</w:t>
      </w:r>
    </w:p>
    <w:p w:rsidR="0056572C" w:rsidRPr="0056572C" w:rsidRDefault="0056572C" w:rsidP="00B20887">
      <w:pPr>
        <w:numPr>
          <w:ilvl w:val="0"/>
          <w:numId w:val="154"/>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тормыш тәҗрибәсен кулланырга;</w:t>
      </w:r>
    </w:p>
    <w:p w:rsidR="0056572C" w:rsidRPr="0056572C" w:rsidRDefault="0056572C" w:rsidP="00B20887">
      <w:pPr>
        <w:numPr>
          <w:ilvl w:val="0"/>
          <w:numId w:val="154"/>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эшләнгән эшнең сыйфатын һәм дәрәҗәсен билгеләргә;</w:t>
      </w:r>
    </w:p>
    <w:p w:rsidR="0056572C" w:rsidRPr="0056572C" w:rsidRDefault="0056572C" w:rsidP="00B20887">
      <w:pPr>
        <w:numPr>
          <w:ilvl w:val="0"/>
          <w:numId w:val="154"/>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әйтелгән фикерне тексттан өзекләр яки җөмләләр белән дәлилләргә;</w:t>
      </w:r>
    </w:p>
    <w:p w:rsidR="0056572C" w:rsidRPr="0056572C" w:rsidRDefault="0056572C" w:rsidP="00B20887">
      <w:pPr>
        <w:numPr>
          <w:ilvl w:val="0"/>
          <w:numId w:val="154"/>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төрле фикерләрнең төрле нигезләре булырга мөмкин икәнлеген аңларга.</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Укучы өйрәнү мөмкинлеге алачак:</w:t>
      </w:r>
    </w:p>
    <w:p w:rsidR="0056572C" w:rsidRPr="0056572C" w:rsidRDefault="0056572C" w:rsidP="00B20887">
      <w:pPr>
        <w:numPr>
          <w:ilvl w:val="0"/>
          <w:numId w:val="153"/>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эш тәртибен аңлап, уку эшчәнлеген оештырырга, нәтиҗәле эш алымнарын таба белергә;</w:t>
      </w:r>
    </w:p>
    <w:p w:rsidR="0056572C" w:rsidRPr="0056572C" w:rsidRDefault="0056572C" w:rsidP="00B20887">
      <w:pPr>
        <w:numPr>
          <w:ilvl w:val="0"/>
          <w:numId w:val="153"/>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уку эшчәнлеге нәтиҗәләрен контрольгә ала белергә;</w:t>
      </w:r>
    </w:p>
    <w:p w:rsidR="0056572C" w:rsidRPr="0056572C" w:rsidRDefault="0056572C" w:rsidP="00B20887">
      <w:pPr>
        <w:numPr>
          <w:ilvl w:val="0"/>
          <w:numId w:val="153"/>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билгеләгән критерийларга таянып, эш сыйфатына бәя бирә белергә.</w:t>
      </w:r>
    </w:p>
    <w:p w:rsidR="0056572C" w:rsidRPr="0056572C" w:rsidRDefault="0056572C" w:rsidP="0056572C">
      <w:pPr>
        <w:rPr>
          <w:rFonts w:ascii="Times New Roman" w:hAnsi="Times New Roman" w:cs="Times New Roman"/>
          <w:b/>
          <w:bCs/>
          <w:i/>
          <w:sz w:val="24"/>
          <w:szCs w:val="24"/>
          <w:lang w:val="tt-RU" w:bidi="ru-RU"/>
        </w:rPr>
      </w:pPr>
      <w:r w:rsidRPr="0056572C">
        <w:rPr>
          <w:rFonts w:ascii="Times New Roman" w:hAnsi="Times New Roman" w:cs="Times New Roman"/>
          <w:b/>
          <w:bCs/>
          <w:i/>
          <w:sz w:val="24"/>
          <w:szCs w:val="24"/>
          <w:lang w:val="tt-RU" w:bidi="ru-RU"/>
        </w:rPr>
        <w:t>Коммуникатив УУГ:</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Укучы өйрәнәчәк:</w:t>
      </w:r>
    </w:p>
    <w:p w:rsidR="0056572C" w:rsidRPr="0056572C" w:rsidRDefault="0056572C" w:rsidP="00B20887">
      <w:pPr>
        <w:numPr>
          <w:ilvl w:val="0"/>
          <w:numId w:val="152"/>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аралашу һәм хезмәттәшлек итәргә;</w:t>
      </w:r>
    </w:p>
    <w:p w:rsidR="0056572C" w:rsidRPr="0056572C" w:rsidRDefault="0056572C" w:rsidP="00B20887">
      <w:pPr>
        <w:numPr>
          <w:ilvl w:val="0"/>
          <w:numId w:val="152"/>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бергә утырган иптәшең белән бергә эшләргә: эшләрне килешеп үзара бүлешергә, үз эшеңне кеше ярдәменнән башка башкарырга, бер-берең башкарган эшне тикшерә белергә;</w:t>
      </w:r>
    </w:p>
    <w:p w:rsidR="0056572C" w:rsidRPr="0056572C" w:rsidRDefault="0056572C" w:rsidP="00B20887">
      <w:pPr>
        <w:numPr>
          <w:ilvl w:val="0"/>
          <w:numId w:val="152"/>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эшләрне чылбырлап башкарырга;</w:t>
      </w:r>
    </w:p>
    <w:p w:rsidR="0056572C" w:rsidRPr="0056572C" w:rsidRDefault="0056572C" w:rsidP="00B20887">
      <w:pPr>
        <w:numPr>
          <w:ilvl w:val="0"/>
          <w:numId w:val="152"/>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төрле фикерләр арасындагы аерманы ишетеп аңларга һәм килешергә;</w:t>
      </w:r>
    </w:p>
    <w:p w:rsidR="0056572C" w:rsidRPr="0056572C" w:rsidRDefault="0056572C" w:rsidP="00B20887">
      <w:pPr>
        <w:numPr>
          <w:ilvl w:val="0"/>
          <w:numId w:val="152"/>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тексттан геройлар әйткән фикерләрнең дөреслеген дәлилли торган фикерләрне табарга.</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lastRenderedPageBreak/>
        <w:t>Укучы өйрәнү мөмкинлеге алачак:</w:t>
      </w:r>
    </w:p>
    <w:p w:rsidR="0056572C" w:rsidRPr="0056572C" w:rsidRDefault="0056572C" w:rsidP="00B20887">
      <w:pPr>
        <w:numPr>
          <w:ilvl w:val="0"/>
          <w:numId w:val="151"/>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уртак эшчәнлеккә һәм гомуми чишелешкә килергә;</w:t>
      </w:r>
    </w:p>
    <w:p w:rsidR="0056572C" w:rsidRPr="0056572C" w:rsidRDefault="0056572C" w:rsidP="00B20887">
      <w:pPr>
        <w:numPr>
          <w:ilvl w:val="0"/>
          <w:numId w:val="151"/>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күршеңне</w:t>
      </w:r>
      <w:r w:rsidRPr="0056572C">
        <w:rPr>
          <w:rFonts w:ascii="Times New Roman" w:hAnsi="Times New Roman" w:cs="Times New Roman"/>
          <w:sz w:val="24"/>
          <w:szCs w:val="24"/>
          <w:lang w:val="tt-RU" w:bidi="ru-RU"/>
        </w:rPr>
        <w:t xml:space="preserve">ӊ </w:t>
      </w:r>
      <w:r w:rsidRPr="0056572C">
        <w:rPr>
          <w:rFonts w:ascii="Times New Roman" w:hAnsi="Times New Roman" w:cs="Times New Roman"/>
          <w:i/>
          <w:sz w:val="24"/>
          <w:szCs w:val="24"/>
          <w:lang w:val="tt-RU" w:bidi="ru-RU"/>
        </w:rPr>
        <w:t>нәрсәне белүен һәм күрүен, нәрсәне белмәвен һәм күрмәвен исәпкә алып, а</w:t>
      </w:r>
      <w:r w:rsidRPr="0056572C">
        <w:rPr>
          <w:rFonts w:ascii="Times New Roman" w:hAnsi="Times New Roman" w:cs="Times New Roman"/>
          <w:sz w:val="24"/>
          <w:szCs w:val="24"/>
          <w:lang w:val="tt-RU" w:bidi="ru-RU"/>
        </w:rPr>
        <w:t>ӊ</w:t>
      </w:r>
      <w:r w:rsidRPr="0056572C">
        <w:rPr>
          <w:rFonts w:ascii="Times New Roman" w:hAnsi="Times New Roman" w:cs="Times New Roman"/>
          <w:i/>
          <w:sz w:val="24"/>
          <w:szCs w:val="24"/>
          <w:lang w:val="tt-RU" w:bidi="ru-RU"/>
        </w:rPr>
        <w:t>лаешлы сөйләм төзергә сораулар бирергә;</w:t>
      </w:r>
    </w:p>
    <w:p w:rsidR="0056572C" w:rsidRPr="0056572C" w:rsidRDefault="0056572C" w:rsidP="00B20887">
      <w:pPr>
        <w:numPr>
          <w:ilvl w:val="0"/>
          <w:numId w:val="151"/>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күршеңне</w:t>
      </w:r>
      <w:r w:rsidRPr="0056572C">
        <w:rPr>
          <w:rFonts w:ascii="Times New Roman" w:hAnsi="Times New Roman" w:cs="Times New Roman"/>
          <w:sz w:val="24"/>
          <w:szCs w:val="24"/>
          <w:lang w:val="tt-RU" w:bidi="ru-RU"/>
        </w:rPr>
        <w:t xml:space="preserve">ӊ </w:t>
      </w:r>
      <w:r w:rsidRPr="0056572C">
        <w:rPr>
          <w:rFonts w:ascii="Times New Roman" w:hAnsi="Times New Roman" w:cs="Times New Roman"/>
          <w:i/>
          <w:sz w:val="24"/>
          <w:szCs w:val="24"/>
          <w:lang w:val="tt-RU" w:bidi="ru-RU"/>
        </w:rPr>
        <w:t>эш-гамәлләрен контрольгә алырга;</w:t>
      </w:r>
    </w:p>
    <w:p w:rsidR="0056572C" w:rsidRPr="0056572C" w:rsidRDefault="0056572C" w:rsidP="00B20887">
      <w:pPr>
        <w:numPr>
          <w:ilvl w:val="0"/>
          <w:numId w:val="151"/>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сөйләмне</w:t>
      </w:r>
      <w:r w:rsidRPr="0056572C">
        <w:rPr>
          <w:rFonts w:ascii="Times New Roman" w:hAnsi="Times New Roman" w:cs="Times New Roman"/>
          <w:sz w:val="24"/>
          <w:szCs w:val="24"/>
          <w:lang w:val="tt-RU" w:bidi="ru-RU"/>
        </w:rPr>
        <w:t xml:space="preserve">ӊ </w:t>
      </w:r>
      <w:r w:rsidRPr="0056572C">
        <w:rPr>
          <w:rFonts w:ascii="Times New Roman" w:hAnsi="Times New Roman" w:cs="Times New Roman"/>
          <w:i/>
          <w:sz w:val="24"/>
          <w:szCs w:val="24"/>
          <w:lang w:val="tt-RU" w:bidi="ru-RU"/>
        </w:rPr>
        <w:t>диалог формасын үзләштерергә.</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Предмет нәтиҗәләре</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Сөйләм һәм уку эшчәнлеге төрләре.</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Аудирование, эчтән һәм кычкырып уку, төрле төрдәге текстлар белән эшләү, библиография белән эшли белү. Әдәби әсәр тексты белән эшләү, аралашу культурасы.</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Укучы өйрәнәчәк:</w:t>
      </w:r>
    </w:p>
    <w:p w:rsidR="0056572C" w:rsidRPr="0056572C" w:rsidRDefault="0056572C" w:rsidP="00B20887">
      <w:pPr>
        <w:numPr>
          <w:ilvl w:val="1"/>
          <w:numId w:val="15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 тизлеген арттыра барып, сүзләрне тулы әйтеп кычкырып укырга;</w:t>
      </w:r>
    </w:p>
    <w:p w:rsidR="0056572C" w:rsidRPr="0056572C" w:rsidRDefault="0056572C" w:rsidP="00B20887">
      <w:pPr>
        <w:numPr>
          <w:ilvl w:val="1"/>
          <w:numId w:val="15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текст белән беренчел танышканда, өлешләп укыганда һәм кабатлап укыганда эчтән укырга;</w:t>
      </w:r>
    </w:p>
    <w:p w:rsidR="0056572C" w:rsidRPr="0056572C" w:rsidRDefault="0056572C" w:rsidP="00B20887">
      <w:pPr>
        <w:numPr>
          <w:ilvl w:val="1"/>
          <w:numId w:val="15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укыган текстка карата кыскача монологик фикерләмә 6 укытучы соравына кыска һәм тулы җавап бирергә;</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-әңгәмәдәшеңне (укытучыны, сыйныфташыңны) тыңларга: әйтелгән фикерне кабатламау, башкалар әйткән фикерне тулыландыру;</w:t>
      </w:r>
    </w:p>
    <w:p w:rsidR="0056572C" w:rsidRPr="0056572C" w:rsidRDefault="0056572C" w:rsidP="00B20887">
      <w:pPr>
        <w:numPr>
          <w:ilvl w:val="1"/>
          <w:numId w:val="15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татар әдәбиятының 2-3 классигының исемен әйтергә, әсәрләрнең исемнәрен атарга һәм кыскача эчтәлекләрен сөйләргә;</w:t>
      </w:r>
    </w:p>
    <w:p w:rsidR="0056572C" w:rsidRPr="0056572C" w:rsidRDefault="0056572C" w:rsidP="00B20887">
      <w:pPr>
        <w:numPr>
          <w:ilvl w:val="1"/>
          <w:numId w:val="15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яраткан язучын турында әйтә белергә һәм аның әсәрләрен атарга, аларның эчтәлеге турында кыскача гына әйтә белергә;</w:t>
      </w:r>
    </w:p>
    <w:p w:rsidR="0056572C" w:rsidRPr="0056572C" w:rsidRDefault="0056572C" w:rsidP="00B20887">
      <w:pPr>
        <w:numPr>
          <w:ilvl w:val="1"/>
          <w:numId w:val="15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әсәрнең төп темасын һәм фикерен (укытучы ярдәме белән) аерып чыгарырга;</w:t>
      </w:r>
    </w:p>
    <w:p w:rsidR="0056572C" w:rsidRPr="0056572C" w:rsidRDefault="0056572C" w:rsidP="00B20887">
      <w:pPr>
        <w:numPr>
          <w:ilvl w:val="1"/>
          <w:numId w:val="15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әсәрдәге геройларга (исемнәрен атау, портреты, сөйләме) һәм аларның гамәлләренә бәя бирергә;</w:t>
      </w:r>
    </w:p>
    <w:p w:rsidR="0056572C" w:rsidRPr="0056572C" w:rsidRDefault="0056572C" w:rsidP="00B20887">
      <w:pPr>
        <w:numPr>
          <w:ilvl w:val="1"/>
          <w:numId w:val="15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сүзләрнең мәгънәсен ачыклау өчен аңлатмалы сүзлекбелән эшли белергә.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Мөстәкыйль, парларда, төркемнәрдә һәм коллектив белән эшләү барышында укучы өйрәнү мөмкинлеге алачак:</w:t>
      </w:r>
    </w:p>
    <w:p w:rsidR="0056572C" w:rsidRPr="0056572C" w:rsidRDefault="0056572C" w:rsidP="00B20887">
      <w:pPr>
        <w:numPr>
          <w:ilvl w:val="0"/>
          <w:numId w:val="151"/>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укытучы укыган текстны ишетеп аңлау күнекмәләрен үстерергә;</w:t>
      </w:r>
    </w:p>
    <w:p w:rsidR="0056572C" w:rsidRPr="0056572C" w:rsidRDefault="0056572C" w:rsidP="00B20887">
      <w:pPr>
        <w:numPr>
          <w:ilvl w:val="0"/>
          <w:numId w:val="151"/>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lastRenderedPageBreak/>
        <w:t>укыган әсәр эчтәлегенә телдән үзенең фикерен белдерергә;</w:t>
      </w:r>
    </w:p>
    <w:p w:rsidR="0056572C" w:rsidRPr="0056572C" w:rsidRDefault="0056572C" w:rsidP="00B20887">
      <w:pPr>
        <w:numPr>
          <w:ilvl w:val="0"/>
          <w:numId w:val="151"/>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сайлап алып 2-3 авторның шигырен сөйләргә;</w:t>
      </w:r>
    </w:p>
    <w:p w:rsidR="0056572C" w:rsidRPr="0056572C" w:rsidRDefault="0056572C" w:rsidP="00B20887">
      <w:pPr>
        <w:numPr>
          <w:ilvl w:val="0"/>
          <w:numId w:val="151"/>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зур булмаган текстны сөйли белергә;</w:t>
      </w:r>
    </w:p>
    <w:p w:rsidR="0056572C" w:rsidRPr="0056572C" w:rsidRDefault="0056572C" w:rsidP="00B20887">
      <w:pPr>
        <w:numPr>
          <w:ilvl w:val="0"/>
          <w:numId w:val="151"/>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китапханәдән китаплар һәм вакытлы матбугат сайлаганда, тышлыкка карап сайларга, шулай ук китапларның “Эчтәлек” битен файдаланырга;</w:t>
      </w:r>
    </w:p>
    <w:p w:rsidR="0056572C" w:rsidRPr="0056572C" w:rsidRDefault="0056572C" w:rsidP="00B20887">
      <w:pPr>
        <w:numPr>
          <w:ilvl w:val="0"/>
          <w:numId w:val="151"/>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дәрестә текст белән эшләү өчен өстәмә хрестоматиядән, өйдән алып килгән китаплардан файдаланырга;</w:t>
      </w:r>
    </w:p>
    <w:p w:rsidR="0056572C" w:rsidRPr="0056572C" w:rsidRDefault="0056572C" w:rsidP="00B20887">
      <w:pPr>
        <w:numPr>
          <w:ilvl w:val="0"/>
          <w:numId w:val="151"/>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әсәр эчтәлеге буенча сораулар төзү һәм бирелгән сорауларга җавап бирергә.</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 xml:space="preserve">Әдәбият белеменә кереш </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Сәнгатьнең төрле төрләренә караган әсәрләр белән эшләү (әдәбият, рәсем сәнгате, гамәли сәнгать,сынлы сәнгать, музыка һ.б)</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Шигъри әсәрләрнең үзенчәлекләрен белү (ритм, рифма һ.б), жанр үзенчәлекләрен аеру ( халык авторлар иҗат иткән әкиятләр),әдәби алымнарны тану (чагыштыру, сынландыру, каршы кую һ.б.)</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Укучы өйрәнәчәк:</w:t>
      </w:r>
    </w:p>
    <w:p w:rsidR="0056572C" w:rsidRPr="0056572C" w:rsidRDefault="0056572C" w:rsidP="00B20887">
      <w:pPr>
        <w:numPr>
          <w:ilvl w:val="0"/>
          <w:numId w:val="150"/>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тылсымлы әкиятләрне хайваннар турындагы әкиятләрдән аерырга;</w:t>
      </w:r>
    </w:p>
    <w:p w:rsidR="0056572C" w:rsidRPr="0056572C" w:rsidRDefault="0056572C" w:rsidP="00B20887">
      <w:pPr>
        <w:numPr>
          <w:ilvl w:val="0"/>
          <w:numId w:val="150"/>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 ылсымлы әкиятләрнең үзенчәлекләрен аерырга;</w:t>
      </w:r>
    </w:p>
    <w:p w:rsidR="0056572C" w:rsidRPr="0056572C" w:rsidRDefault="0056572C" w:rsidP="00B20887">
      <w:pPr>
        <w:numPr>
          <w:ilvl w:val="0"/>
          <w:numId w:val="150"/>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әкиятләрне хикәяләрдән аерырга.</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Мөстәкыйль, парларда, төркемнәрдә һәм коллектив белән эшләү барышында укучы өйрәнү мөмкинлеге алачак:</w:t>
      </w:r>
    </w:p>
    <w:p w:rsidR="0056572C" w:rsidRPr="0056572C" w:rsidRDefault="0056572C" w:rsidP="00B20887">
      <w:pPr>
        <w:numPr>
          <w:ilvl w:val="0"/>
          <w:numId w:val="149"/>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балалар өчен авторлар иҗат иткән поэтик әсәрләрдә фольклор жанры үзенчәлекләрен табарга: әкият-чылбырларның сюжет-композицион үзенчәлекләре, санамышлар, тизәйткечләр, атамышлар, бишек җырларын;</w:t>
      </w:r>
    </w:p>
    <w:p w:rsidR="0056572C" w:rsidRPr="0056572C" w:rsidRDefault="0056572C" w:rsidP="00B20887">
      <w:pPr>
        <w:numPr>
          <w:ilvl w:val="0"/>
          <w:numId w:val="149"/>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әдәби әсәрләр белән х.а.и. әсәрләре арасында күчешле чикләрне табарга (хикәядә кулланылган әкият элеиентлары, тылсымлы әкиятләргә хайваннар турындагы әкиятләрнең кушылып китүе һ.б.)</w:t>
      </w:r>
    </w:p>
    <w:p w:rsidR="0056572C" w:rsidRPr="0056572C" w:rsidRDefault="0056572C" w:rsidP="00B20887">
      <w:pPr>
        <w:numPr>
          <w:ilvl w:val="0"/>
          <w:numId w:val="149"/>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дөньяны танып-белүнең шигъриятен тоярга;</w:t>
      </w:r>
    </w:p>
    <w:p w:rsidR="0056572C" w:rsidRPr="0056572C" w:rsidRDefault="0056572C" w:rsidP="00B20887">
      <w:pPr>
        <w:numPr>
          <w:ilvl w:val="0"/>
          <w:numId w:val="149"/>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дөньяны тоюдагы шигъри хисләрнең тезмә әсәрләрдә (шигъри текстларда ) генә түгел, чәчмә әсәрләрдә дә бирелүен.</w:t>
      </w:r>
    </w:p>
    <w:p w:rsidR="0056572C" w:rsidRPr="0056572C" w:rsidRDefault="0056572C" w:rsidP="0056572C">
      <w:pPr>
        <w:rPr>
          <w:rFonts w:ascii="Times New Roman" w:hAnsi="Times New Roman" w:cs="Times New Roman"/>
          <w:i/>
          <w:sz w:val="24"/>
          <w:szCs w:val="24"/>
          <w:lang w:val="tt-RU" w:bidi="ru-RU"/>
        </w:rPr>
      </w:pP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lastRenderedPageBreak/>
        <w:t>Иҗади эшчәнлеге элементлары.</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Рольләргә бүлеп уку, сәхнәләштерү, телдән тасвирлау, репродукцияләр белән эшләү.</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 xml:space="preserve">  Укучы өйрәнәчәк:</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b/>
          <w:sz w:val="24"/>
          <w:szCs w:val="24"/>
          <w:lang w:val="tt-RU" w:bidi="ru-RU"/>
        </w:rPr>
        <w:t xml:space="preserve">- </w:t>
      </w:r>
      <w:r w:rsidRPr="0056572C">
        <w:rPr>
          <w:rFonts w:ascii="Times New Roman" w:hAnsi="Times New Roman" w:cs="Times New Roman"/>
          <w:sz w:val="24"/>
          <w:szCs w:val="24"/>
          <w:lang w:val="tt-RU" w:bidi="ru-RU"/>
        </w:rPr>
        <w:t>укыганның эчтәлеген аңларга,</w:t>
      </w:r>
    </w:p>
    <w:p w:rsidR="0056572C" w:rsidRPr="0056572C" w:rsidRDefault="0056572C" w:rsidP="00B20887">
      <w:pPr>
        <w:numPr>
          <w:ilvl w:val="0"/>
          <w:numId w:val="148"/>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тиешле интонацияне, уку темпын һәм тиешле тукталышларны текст эчтәлегеннән чыгып аңлап сайлый белергә,</w:t>
      </w:r>
    </w:p>
    <w:p w:rsidR="0056572C" w:rsidRPr="0056572C" w:rsidRDefault="0056572C" w:rsidP="00B20887">
      <w:pPr>
        <w:numPr>
          <w:ilvl w:val="0"/>
          <w:numId w:val="148"/>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әдәби әсәрләрнең өлешләрен рольләргә бүлеп һәм чылбырлап укырга;</w:t>
      </w:r>
    </w:p>
    <w:p w:rsidR="0056572C" w:rsidRPr="0056572C" w:rsidRDefault="0056572C" w:rsidP="00B20887">
      <w:pPr>
        <w:numPr>
          <w:ilvl w:val="0"/>
          <w:numId w:val="148"/>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программада бирелгән матур әдәбият әсәрләрен эмоциональ (хис белән) кабул итәргә.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Мөстәкыйль, парларда, төркемнәрдә һәм коллектив белән эшләү барышында укучы өйрәнү мөмкинлеге алачак:</w:t>
      </w:r>
    </w:p>
    <w:p w:rsidR="0056572C" w:rsidRPr="0056572C" w:rsidRDefault="0056572C" w:rsidP="00B20887">
      <w:pPr>
        <w:numPr>
          <w:ilvl w:val="0"/>
          <w:numId w:val="147"/>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шигъри һәм чәчмә әсәрләрне сәнгатьле итеп укырга;</w:t>
      </w:r>
    </w:p>
    <w:p w:rsidR="0056572C" w:rsidRPr="0056572C" w:rsidRDefault="0056572C" w:rsidP="00B20887">
      <w:pPr>
        <w:numPr>
          <w:ilvl w:val="0"/>
          <w:numId w:val="147"/>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дәреслектәге иллюстрацияләрне карарга, аларны текст эчтәлеге һәм текстта бирелгән төп фикер (хисләр, кичерешләр) белән тәңгәлләштерергә;</w:t>
      </w:r>
    </w:p>
    <w:p w:rsidR="0056572C" w:rsidRPr="0056572C" w:rsidRDefault="0056572C" w:rsidP="00B20887">
      <w:pPr>
        <w:numPr>
          <w:ilvl w:val="0"/>
          <w:numId w:val="147"/>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үзеңнең шәхси кичерешләрен һәм күзәтүләрең белән телдән уртаклаша белергә.</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3 нче сыйныф</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Шәхескә нәтиҗәләр</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Укучыда формалашачак:</w:t>
      </w:r>
    </w:p>
    <w:p w:rsidR="0056572C" w:rsidRPr="0056572C" w:rsidRDefault="0056572C" w:rsidP="00B20887">
      <w:pPr>
        <w:numPr>
          <w:ilvl w:val="0"/>
          <w:numId w:val="146"/>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дәреслек геройларына, күршеңә ярдәм итүдә танып-белү инициативасы күрсәтү;</w:t>
      </w:r>
    </w:p>
    <w:p w:rsidR="0056572C" w:rsidRPr="0056572C" w:rsidRDefault="0056572C" w:rsidP="00B20887">
      <w:pPr>
        <w:numPr>
          <w:ilvl w:val="0"/>
          <w:numId w:val="146"/>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 уңышларың,уңышсызлыкларың турында фикер йөртү;</w:t>
      </w:r>
    </w:p>
    <w:p w:rsidR="0056572C" w:rsidRPr="0056572C" w:rsidRDefault="0056572C" w:rsidP="00B20887">
      <w:pPr>
        <w:numPr>
          <w:ilvl w:val="0"/>
          <w:numId w:val="146"/>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 мөмкинлекләреңне бәяләү;</w:t>
      </w:r>
    </w:p>
    <w:p w:rsidR="0056572C" w:rsidRPr="0056572C" w:rsidRDefault="0056572C" w:rsidP="00B20887">
      <w:pPr>
        <w:numPr>
          <w:ilvl w:val="0"/>
          <w:numId w:val="146"/>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аилә әгъзаларына, гаилә</w:t>
      </w:r>
      <w:r w:rsidRPr="0056572C">
        <w:rPr>
          <w:rFonts w:ascii="Times New Roman" w:hAnsi="Times New Roman" w:cs="Times New Roman"/>
          <w:sz w:val="24"/>
          <w:szCs w:val="24"/>
          <w:lang w:val="tt-RU" w:bidi="ru-RU"/>
        </w:rPr>
        <w:tab/>
        <w:t>кыйммәтләренә  ихтирам  һәм  хөрмәт белән карау;</w:t>
      </w:r>
      <w:r w:rsidRPr="0056572C">
        <w:rPr>
          <w:rFonts w:ascii="Times New Roman" w:hAnsi="Times New Roman" w:cs="Times New Roman"/>
          <w:sz w:val="24"/>
          <w:szCs w:val="24"/>
          <w:lang w:val="tt-RU" w:bidi="ru-RU"/>
        </w:rPr>
        <w:tab/>
        <w:t>башкаларның  хис  -кичерешләрен аңлау, аларга</w:t>
      </w:r>
      <w:r w:rsidRPr="0056572C">
        <w:rPr>
          <w:rFonts w:ascii="Times New Roman" w:hAnsi="Times New Roman" w:cs="Times New Roman"/>
          <w:sz w:val="24"/>
          <w:szCs w:val="24"/>
          <w:lang w:val="tt-RU" w:bidi="ru-RU"/>
        </w:rPr>
        <w:tab/>
        <w:t>карата мәрхәмәтлелек һәм киң күңеллелек күрсәтә белү;үзеңнең һәм башкаларның холкына, тотышына әхлак нормалары югарылыгыннан бәя бирү.</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Укучы формалашырга мөмкинлек алачак:</w:t>
      </w:r>
    </w:p>
    <w:p w:rsidR="0056572C" w:rsidRPr="0056572C" w:rsidRDefault="0056572C" w:rsidP="00B20887">
      <w:pPr>
        <w:numPr>
          <w:ilvl w:val="0"/>
          <w:numId w:val="147"/>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үз эшчәнлегенең нәтиҗәләрен яхшыртуга ихтыяҗ;</w:t>
      </w:r>
    </w:p>
    <w:p w:rsidR="0056572C" w:rsidRPr="0056572C" w:rsidRDefault="0056572C" w:rsidP="00B20887">
      <w:pPr>
        <w:numPr>
          <w:ilvl w:val="0"/>
          <w:numId w:val="147"/>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lastRenderedPageBreak/>
        <w:t xml:space="preserve">мәгънә барлыкка китерү («Минем өчен моның нинди </w:t>
      </w:r>
      <w:bookmarkStart w:id="147" w:name="Метапредмет_нәтиҗәләр"/>
      <w:bookmarkEnd w:id="147"/>
      <w:r w:rsidRPr="0056572C">
        <w:rPr>
          <w:rFonts w:ascii="Times New Roman" w:hAnsi="Times New Roman" w:cs="Times New Roman"/>
          <w:i/>
          <w:sz w:val="24"/>
          <w:szCs w:val="24"/>
          <w:lang w:val="tt-RU" w:bidi="ru-RU"/>
        </w:rPr>
        <w:t>мәгънәсе һәм әһәмияте бар?» - дигән сорау кую)</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Метапредмет нәтиҗәләр</w:t>
      </w:r>
    </w:p>
    <w:p w:rsidR="0056572C" w:rsidRPr="0056572C" w:rsidRDefault="0056572C" w:rsidP="0056572C">
      <w:pPr>
        <w:rPr>
          <w:rFonts w:ascii="Times New Roman" w:hAnsi="Times New Roman" w:cs="Times New Roman"/>
          <w:b/>
          <w:sz w:val="24"/>
          <w:szCs w:val="24"/>
          <w:lang w:val="tt-RU" w:bidi="ru-RU"/>
        </w:rPr>
      </w:pPr>
      <w:bookmarkStart w:id="148" w:name="Танып-_белү_УУГ"/>
      <w:bookmarkEnd w:id="148"/>
      <w:r w:rsidRPr="0056572C">
        <w:rPr>
          <w:rFonts w:ascii="Times New Roman" w:hAnsi="Times New Roman" w:cs="Times New Roman"/>
          <w:b/>
          <w:sz w:val="24"/>
          <w:szCs w:val="24"/>
          <w:lang w:val="tt-RU" w:bidi="ru-RU"/>
        </w:rPr>
        <w:t>Танып- белү УУГ</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Укучы өйрәнәчәк:</w:t>
      </w:r>
    </w:p>
    <w:p w:rsidR="0056572C" w:rsidRPr="0056572C" w:rsidRDefault="0056572C" w:rsidP="00B20887">
      <w:pPr>
        <w:numPr>
          <w:ilvl w:val="0"/>
          <w:numId w:val="14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дәреслектә ориентлаша белергә;</w:t>
      </w:r>
    </w:p>
    <w:p w:rsidR="0056572C" w:rsidRPr="0056572C" w:rsidRDefault="0056572C" w:rsidP="00B20887">
      <w:pPr>
        <w:numPr>
          <w:ilvl w:val="0"/>
          <w:numId w:val="14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сүзлекләр белән җиңел эшләргә, кирәкле мәгълүматны бик тиз таба белергә;</w:t>
      </w:r>
    </w:p>
    <w:p w:rsidR="0056572C" w:rsidRPr="0056572C" w:rsidRDefault="0056572C" w:rsidP="00B20887">
      <w:pPr>
        <w:numPr>
          <w:ilvl w:val="0"/>
          <w:numId w:val="14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дәреслектә / укый торган китапта бирелгән шартлы билгеләрне укый белергә,кирәкле текстны китапның “Эчтәлек” бүлегеннән карап таба белергә;</w:t>
      </w:r>
    </w:p>
    <w:p w:rsidR="0056572C" w:rsidRPr="0056572C" w:rsidRDefault="0056572C" w:rsidP="00B20887">
      <w:pPr>
        <w:numPr>
          <w:ilvl w:val="0"/>
          <w:numId w:val="14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текст белән эшли белергә: әдәби әсәрнең темасын һәм төп фикерен (идеясен, кичерешләрен), төрле тормыш позицияләрен ( карашлар, максат, кәефкә бәйле каралар) аерып алырга;</w:t>
      </w:r>
    </w:p>
    <w:p w:rsidR="0056572C" w:rsidRPr="0056572C" w:rsidRDefault="0056572C" w:rsidP="00B20887">
      <w:pPr>
        <w:numPr>
          <w:ilvl w:val="0"/>
          <w:numId w:val="14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төрле текстлар һәм текстка иллюстрацияләр,мәгълүмат алуның берничә чыганагы ( уку китабы, мөстәкыйль эшләү өчен эш дәфтәре һәм хрестоматия; уку китабы һәм сүзлекләр; текстлар һәм текстка иллюстрацияләр, белем алуның башка төрле чыганаклары, Интернет мәгълүматлары) белән берьюлы эшли белергә;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Укучы өйрәнү мөмкинлеге алачак:</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b/>
          <w:i/>
          <w:sz w:val="24"/>
          <w:szCs w:val="24"/>
          <w:lang w:val="tt-RU" w:bidi="ru-RU"/>
        </w:rPr>
        <w:t>-</w:t>
      </w:r>
      <w:r w:rsidRPr="0056572C">
        <w:rPr>
          <w:rFonts w:ascii="Times New Roman" w:hAnsi="Times New Roman" w:cs="Times New Roman"/>
          <w:i/>
          <w:sz w:val="24"/>
          <w:szCs w:val="24"/>
          <w:lang w:val="tt-RU" w:bidi="ru-RU"/>
        </w:rPr>
        <w:t>төрле җыентыклар (монография, жанр буенча һәм тематик җыентыклар) ясау алгоритмына; ләкин шул ук вакытта “җыентык” сүзе үзе термин буларак кулланылмый.</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Регулятив УУГ</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Укучы өйрәнәчәк:</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-кагыйдәләрне, күрсәтмәләрне истә тотып гамәлләр кылырга;</w:t>
      </w:r>
    </w:p>
    <w:p w:rsidR="0056572C" w:rsidRPr="0056572C" w:rsidRDefault="0056572C" w:rsidP="00B20887">
      <w:pPr>
        <w:numPr>
          <w:ilvl w:val="0"/>
          <w:numId w:val="14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гамәлләрне таләп ителгән вакытта башлау һәм тәмамларга;</w:t>
      </w:r>
    </w:p>
    <w:p w:rsidR="0056572C" w:rsidRPr="0056572C" w:rsidRDefault="0056572C" w:rsidP="00B20887">
      <w:pPr>
        <w:numPr>
          <w:ilvl w:val="0"/>
          <w:numId w:val="14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 эшчәнлегеңне контрольгә алырга, биремне үтәүнең дөреслеген тикшерергә.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Укучы өйрәнү мөмкинлеге алачак:</w:t>
      </w:r>
    </w:p>
    <w:p w:rsidR="0056572C" w:rsidRPr="0056572C" w:rsidRDefault="0056572C" w:rsidP="00B20887">
      <w:pPr>
        <w:numPr>
          <w:ilvl w:val="0"/>
          <w:numId w:val="144"/>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тормыш тәҗрибәсен кулланырга;</w:t>
      </w:r>
    </w:p>
    <w:p w:rsidR="0056572C" w:rsidRPr="0056572C" w:rsidRDefault="0056572C" w:rsidP="00B20887">
      <w:pPr>
        <w:numPr>
          <w:ilvl w:val="0"/>
          <w:numId w:val="144"/>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lastRenderedPageBreak/>
        <w:t>эшләнгән эшнең сыйфатын һәм дәрәҗәсен билгеләргә.</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Коммуникатив УУГ</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Укучы өйрәнәчәк:</w:t>
      </w:r>
    </w:p>
    <w:p w:rsidR="0056572C" w:rsidRPr="0056572C" w:rsidRDefault="0056572C" w:rsidP="00B20887">
      <w:pPr>
        <w:numPr>
          <w:ilvl w:val="0"/>
          <w:numId w:val="14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аралашырга һәм хезмәттәшлек итәргә;</w:t>
      </w:r>
    </w:p>
    <w:p w:rsidR="0056572C" w:rsidRPr="0056572C" w:rsidRDefault="0056572C" w:rsidP="00B20887">
      <w:pPr>
        <w:numPr>
          <w:ilvl w:val="0"/>
          <w:numId w:val="14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бергә утырган иптәшең белән бергә эшләргә; кечкенә төркемнәрдә эшләргә: үзара эшләрне һәм рольләрне бүлешергә, үзеңә бирелгән эшне башкарырга һәм аны гомуми эшнең бер өлеше итәргә;</w:t>
      </w:r>
    </w:p>
    <w:p w:rsidR="0056572C" w:rsidRPr="0056572C" w:rsidRDefault="0056572C" w:rsidP="00B20887">
      <w:pPr>
        <w:numPr>
          <w:ilvl w:val="0"/>
          <w:numId w:val="14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тормыш тәҗрибәсен кулланырга;</w:t>
      </w:r>
    </w:p>
    <w:p w:rsidR="0056572C" w:rsidRPr="0056572C" w:rsidRDefault="0056572C" w:rsidP="00B20887">
      <w:pPr>
        <w:numPr>
          <w:ilvl w:val="0"/>
          <w:numId w:val="14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күршең белән хезмәттәшлек итәргә;</w:t>
      </w:r>
    </w:p>
    <w:p w:rsidR="0056572C" w:rsidRPr="0056572C" w:rsidRDefault="0056572C" w:rsidP="00B20887">
      <w:pPr>
        <w:numPr>
          <w:ilvl w:val="0"/>
          <w:numId w:val="14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 фикереӊне һәм позицияӊне формалаштырырга;</w:t>
      </w:r>
    </w:p>
    <w:p w:rsidR="0056572C" w:rsidRPr="0056572C" w:rsidRDefault="0056572C" w:rsidP="00B20887">
      <w:pPr>
        <w:numPr>
          <w:ilvl w:val="0"/>
          <w:numId w:val="14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уртак эшчәнлеккә һәм гомуми чишелешкә килергә;</w:t>
      </w:r>
    </w:p>
    <w:p w:rsidR="0056572C" w:rsidRPr="0056572C" w:rsidRDefault="0056572C" w:rsidP="00B20887">
      <w:pPr>
        <w:numPr>
          <w:ilvl w:val="0"/>
          <w:numId w:val="14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күршеңнеӊ нәрсәне белүен һәм күрүен, нәрсәне белмәвен һәм күрмәвен исәпкә алып, аӊлаешлы сөйләм төзергә сораулар бирергә;</w:t>
      </w:r>
    </w:p>
    <w:p w:rsidR="0056572C" w:rsidRPr="0056572C" w:rsidRDefault="0056572C" w:rsidP="00B20887">
      <w:pPr>
        <w:numPr>
          <w:ilvl w:val="0"/>
          <w:numId w:val="14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күршеңнеӊ эш-гамәлләрен контрольгә алырга;</w:t>
      </w:r>
    </w:p>
    <w:p w:rsidR="0056572C" w:rsidRPr="0056572C" w:rsidRDefault="0056572C" w:rsidP="00B20887">
      <w:pPr>
        <w:numPr>
          <w:ilvl w:val="0"/>
          <w:numId w:val="14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сөйләмнеӊ диалог формасын үзләштерергә.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Укучы өйрәнү мөмкинлеге алачак:</w:t>
      </w:r>
    </w:p>
    <w:p w:rsidR="0056572C" w:rsidRPr="0056572C" w:rsidRDefault="0056572C" w:rsidP="00B20887">
      <w:pPr>
        <w:numPr>
          <w:ilvl w:val="0"/>
          <w:numId w:val="142"/>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төрле фикерләр һәм карашлар арасында аермалыкларны аңларга, шул фикерләрнең берсенә кушылырга һәм ни өчен икәнлегенең сәбәбен дәлилләргә;</w:t>
      </w:r>
    </w:p>
    <w:p w:rsidR="0056572C" w:rsidRPr="0056572C" w:rsidRDefault="0056572C" w:rsidP="00B20887">
      <w:pPr>
        <w:numPr>
          <w:ilvl w:val="0"/>
          <w:numId w:val="142"/>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тексттан геройлар әйткән фикерләрнең дөреслеген дәлилли торган фикерләрне табарга.</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Предмет нәтиҗәләр</w:t>
      </w:r>
    </w:p>
    <w:p w:rsidR="0056572C" w:rsidRPr="0056572C" w:rsidRDefault="0056572C" w:rsidP="0056572C">
      <w:pPr>
        <w:rPr>
          <w:rFonts w:ascii="Times New Roman" w:hAnsi="Times New Roman" w:cs="Times New Roman"/>
          <w:b/>
          <w:sz w:val="24"/>
          <w:szCs w:val="24"/>
          <w:lang w:val="tt-RU" w:bidi="ru-RU"/>
        </w:rPr>
      </w:pPr>
      <w:bookmarkStart w:id="149" w:name="Сөйләм_һәм_уку_эшчәнлегенең_төрләре"/>
      <w:bookmarkEnd w:id="149"/>
      <w:r w:rsidRPr="0056572C">
        <w:rPr>
          <w:rFonts w:ascii="Times New Roman" w:hAnsi="Times New Roman" w:cs="Times New Roman"/>
          <w:b/>
          <w:sz w:val="24"/>
          <w:szCs w:val="24"/>
          <w:lang w:val="tt-RU" w:bidi="ru-RU"/>
        </w:rPr>
        <w:t>Сөйләм һәм уку эшчәнлегенең төрләре</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Укучы өйрәнәчәк:</w:t>
      </w:r>
    </w:p>
    <w:p w:rsidR="0056572C" w:rsidRPr="0056572C" w:rsidRDefault="0056572C" w:rsidP="00B20887">
      <w:pPr>
        <w:numPr>
          <w:ilvl w:val="0"/>
          <w:numId w:val="14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 тизлеген арттыра барып, сүзләрне тулы әйтеп кычкырып укырга;</w:t>
      </w:r>
    </w:p>
    <w:p w:rsidR="0056572C" w:rsidRPr="0056572C" w:rsidRDefault="0056572C" w:rsidP="00B20887">
      <w:pPr>
        <w:numPr>
          <w:ilvl w:val="0"/>
          <w:numId w:val="14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lastRenderedPageBreak/>
        <w:t>текст белән беренчел танышканда, өлешләп укыганда һәм кабатлап укыганда эчтән укырга;</w:t>
      </w:r>
    </w:p>
    <w:p w:rsidR="0056572C" w:rsidRPr="0056572C" w:rsidRDefault="0056572C" w:rsidP="00B20887">
      <w:pPr>
        <w:numPr>
          <w:ilvl w:val="0"/>
          <w:numId w:val="14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өйрәнгән әсәрләрнең авторларын – әдипләрнең һәм шагыйрьләрнең исемнәрен әйтә белергә,аларның берничә әсәрен атау, сыйныфта укыган әсәрләрнең кыскача эчтәлеген сөйләргә;</w:t>
      </w:r>
    </w:p>
    <w:p w:rsidR="0056572C" w:rsidRPr="0056572C" w:rsidRDefault="0056572C" w:rsidP="00B20887">
      <w:pPr>
        <w:numPr>
          <w:ilvl w:val="0"/>
          <w:numId w:val="14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үзеңә ошаган әдәби герой турында сөйләргә;</w:t>
      </w:r>
    </w:p>
    <w:p w:rsidR="0056572C" w:rsidRPr="0056572C" w:rsidRDefault="0056572C" w:rsidP="00B20887">
      <w:pPr>
        <w:numPr>
          <w:ilvl w:val="0"/>
          <w:numId w:val="14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геройга карта авторлык мөнәсәбәтен ачыкларга;</w:t>
      </w:r>
    </w:p>
    <w:p w:rsidR="0056572C" w:rsidRPr="0056572C" w:rsidRDefault="0056572C" w:rsidP="00B20887">
      <w:pPr>
        <w:numPr>
          <w:ilvl w:val="0"/>
          <w:numId w:val="14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төрле авторларның 3-4 әсәрен (сайлап алып) яттан сөйләргә;</w:t>
      </w:r>
    </w:p>
    <w:p w:rsidR="0056572C" w:rsidRPr="0056572C" w:rsidRDefault="0056572C" w:rsidP="00B20887">
      <w:pPr>
        <w:numPr>
          <w:ilvl w:val="0"/>
          <w:numId w:val="14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китап һәм аның элементларында җиңел ориентлашырга ( автор, исеме, эчтәлеге, иллюстрацияләр);</w:t>
      </w:r>
    </w:p>
    <w:p w:rsidR="0056572C" w:rsidRPr="0056572C" w:rsidRDefault="0056572C" w:rsidP="00B20887">
      <w:pPr>
        <w:numPr>
          <w:ilvl w:val="0"/>
          <w:numId w:val="14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әсәрләрнең геройларына характеристика бирергә, төрле әсәрләрнең берничә геройларының характерларын чагыштырырга.</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Мөстәкыйль, парларда, төркемнәрдә һәм коллектив белән эшләү барышында укучы өйрәнү мөмкинлеге алачак:</w:t>
      </w:r>
    </w:p>
    <w:p w:rsidR="0056572C" w:rsidRPr="0056572C" w:rsidRDefault="0056572C" w:rsidP="00B20887">
      <w:pPr>
        <w:numPr>
          <w:ilvl w:val="0"/>
          <w:numId w:val="140"/>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кирәкле китапны сайлый белергә һәм элементлары буенча аның эчтәлеген билгеләргә;</w:t>
      </w:r>
    </w:p>
    <w:p w:rsidR="0056572C" w:rsidRPr="0056572C" w:rsidRDefault="0056572C" w:rsidP="00B20887">
      <w:pPr>
        <w:numPr>
          <w:ilvl w:val="0"/>
          <w:numId w:val="140"/>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сайлап алган китапларны мөстәкыйль укырга;</w:t>
      </w:r>
    </w:p>
    <w:p w:rsidR="0056572C" w:rsidRPr="0056572C" w:rsidRDefault="0056572C" w:rsidP="00B20887">
      <w:pPr>
        <w:numPr>
          <w:ilvl w:val="0"/>
          <w:numId w:val="140"/>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укыган әсәрләрең геройларына бәяләмә бирергә;</w:t>
      </w:r>
    </w:p>
    <w:p w:rsidR="0056572C" w:rsidRPr="0056572C" w:rsidRDefault="0056572C" w:rsidP="00B20887">
      <w:pPr>
        <w:numPr>
          <w:ilvl w:val="0"/>
          <w:numId w:val="140"/>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сүзлек белән мөстәкыйль эшләргә.</w:t>
      </w:r>
    </w:p>
    <w:p w:rsidR="0056572C" w:rsidRPr="0056572C" w:rsidRDefault="0056572C" w:rsidP="0056572C">
      <w:pPr>
        <w:rPr>
          <w:rFonts w:ascii="Times New Roman" w:hAnsi="Times New Roman" w:cs="Times New Roman"/>
          <w:sz w:val="24"/>
          <w:szCs w:val="24"/>
          <w:lang w:val="tt-RU" w:bidi="ru-RU"/>
        </w:rPr>
        <w:sectPr w:rsidR="0056572C" w:rsidRPr="0056572C">
          <w:pgSz w:w="16840" w:h="11910" w:orient="landscape"/>
          <w:pgMar w:top="1060" w:right="460" w:bottom="280" w:left="1020" w:header="720" w:footer="720" w:gutter="0"/>
          <w:cols w:space="720"/>
        </w:sectPr>
      </w:pPr>
    </w:p>
    <w:p w:rsidR="0056572C" w:rsidRPr="0056572C" w:rsidRDefault="0056572C" w:rsidP="0056572C">
      <w:pPr>
        <w:rPr>
          <w:rFonts w:ascii="Times New Roman" w:hAnsi="Times New Roman" w:cs="Times New Roman"/>
          <w:i/>
          <w:sz w:val="24"/>
          <w:szCs w:val="24"/>
          <w:lang w:val="tt-RU" w:bidi="ru-RU"/>
        </w:rPr>
      </w:pPr>
    </w:p>
    <w:p w:rsidR="0056572C" w:rsidRPr="0056572C" w:rsidRDefault="0056572C" w:rsidP="0056572C">
      <w:pPr>
        <w:rPr>
          <w:rFonts w:ascii="Times New Roman" w:hAnsi="Times New Roman" w:cs="Times New Roman"/>
          <w:i/>
          <w:sz w:val="24"/>
          <w:szCs w:val="24"/>
          <w:lang w:val="tt-RU" w:bidi="ru-RU"/>
        </w:rPr>
      </w:pP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һ.б)</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sz w:val="24"/>
          <w:szCs w:val="24"/>
          <w:lang w:val="tt-RU" w:bidi="ru-RU"/>
        </w:rPr>
        <w:br w:type="column"/>
      </w:r>
      <w:bookmarkStart w:id="150" w:name="Әдәбият_белеменә_кереш"/>
      <w:bookmarkEnd w:id="150"/>
      <w:r w:rsidRPr="0056572C">
        <w:rPr>
          <w:rFonts w:ascii="Times New Roman" w:hAnsi="Times New Roman" w:cs="Times New Roman"/>
          <w:b/>
          <w:sz w:val="24"/>
          <w:szCs w:val="24"/>
          <w:lang w:val="tt-RU" w:bidi="ru-RU"/>
        </w:rPr>
        <w:t xml:space="preserve">Әдәбият белеменә кереш </w:t>
      </w:r>
    </w:p>
    <w:p w:rsidR="0056572C" w:rsidRPr="0056572C" w:rsidRDefault="0056572C" w:rsidP="0056572C">
      <w:pPr>
        <w:rPr>
          <w:rFonts w:ascii="Times New Roman" w:hAnsi="Times New Roman" w:cs="Times New Roman"/>
          <w:b/>
          <w:sz w:val="24"/>
          <w:szCs w:val="24"/>
          <w:lang w:val="tt-RU" w:bidi="ru-RU"/>
        </w:rPr>
      </w:pPr>
      <w:bookmarkStart w:id="151" w:name="Сәнгатьнең_төрле_төрләренә_караган_әсәрл"/>
      <w:bookmarkEnd w:id="151"/>
      <w:r w:rsidRPr="0056572C">
        <w:rPr>
          <w:rFonts w:ascii="Times New Roman" w:hAnsi="Times New Roman" w:cs="Times New Roman"/>
          <w:b/>
          <w:sz w:val="24"/>
          <w:szCs w:val="24"/>
          <w:lang w:val="tt-RU" w:bidi="ru-RU"/>
        </w:rPr>
        <w:t xml:space="preserve">Сәнгатьнең төрле төрләренә караган әсәрләр белән эшләү (әдәбият, рәсем сәнгате, гамәли сәнгать,сынлы сәнгать, музыка </w:t>
      </w:r>
    </w:p>
    <w:p w:rsidR="0056572C" w:rsidRPr="0056572C" w:rsidRDefault="0056572C" w:rsidP="0056572C">
      <w:pPr>
        <w:rPr>
          <w:rFonts w:ascii="Times New Roman" w:hAnsi="Times New Roman" w:cs="Times New Roman"/>
          <w:b/>
          <w:sz w:val="24"/>
          <w:szCs w:val="24"/>
          <w:lang w:val="tt-RU" w:bidi="ru-RU"/>
        </w:rPr>
      </w:pP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Укучы өйрәнәчәк:</w:t>
      </w:r>
    </w:p>
    <w:p w:rsidR="0056572C" w:rsidRPr="0056572C" w:rsidRDefault="0056572C" w:rsidP="00B20887">
      <w:pPr>
        <w:numPr>
          <w:ilvl w:val="0"/>
          <w:numId w:val="15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хайваннар турындагы, көнкүреш һәм тылсымлы әкиятләрне, мәсәлләрне аера белергә;</w:t>
      </w:r>
    </w:p>
    <w:p w:rsidR="0056572C" w:rsidRPr="0056572C" w:rsidRDefault="0056572C" w:rsidP="00B20887">
      <w:pPr>
        <w:numPr>
          <w:ilvl w:val="0"/>
          <w:numId w:val="15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әкиятләрне хикәяләрдән аерырга;</w:t>
      </w:r>
    </w:p>
    <w:p w:rsidR="0056572C" w:rsidRPr="0056572C" w:rsidRDefault="0056572C" w:rsidP="00B20887">
      <w:pPr>
        <w:numPr>
          <w:ilvl w:val="0"/>
          <w:numId w:val="15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авторлар иҗат иткән әсәрләрдә тел-сурәтләү чараларын таба һәм атый белергә( чагыштыру, сынландыру, гипербола, каршылык, фигуралар,</w:t>
      </w:r>
    </w:p>
    <w:p w:rsidR="0056572C" w:rsidRPr="0056572C" w:rsidRDefault="0056572C" w:rsidP="0056572C">
      <w:pPr>
        <w:rPr>
          <w:rFonts w:ascii="Times New Roman" w:hAnsi="Times New Roman" w:cs="Times New Roman"/>
          <w:sz w:val="24"/>
          <w:szCs w:val="24"/>
          <w:lang w:val="tt-RU" w:bidi="ru-RU"/>
        </w:rPr>
        <w:sectPr w:rsidR="0056572C" w:rsidRPr="0056572C">
          <w:type w:val="continuous"/>
          <w:pgSz w:w="16840" w:h="11910" w:orient="landscape"/>
          <w:pgMar w:top="1060" w:right="460" w:bottom="280" w:left="1020" w:header="720" w:footer="720" w:gutter="0"/>
          <w:cols w:num="2" w:space="720" w:equalWidth="0">
            <w:col w:w="552" w:space="158"/>
            <w:col w:w="14650"/>
          </w:cols>
        </w:sectPr>
      </w:pP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lastRenderedPageBreak/>
        <w:t>кабатлау)</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Мөстәкыйль, парларда, төркемнәрдә һәм коллектив белән эшләү барышында укучы өйрәнү мөмкинлеге алачак:</w:t>
      </w:r>
    </w:p>
    <w:p w:rsidR="0056572C" w:rsidRPr="0056572C" w:rsidRDefault="0056572C" w:rsidP="00B20887">
      <w:pPr>
        <w:numPr>
          <w:ilvl w:val="1"/>
          <w:numId w:val="155"/>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хайваннар турындагы әкиятләрдәге вакыйгаларның вакыт аралыгында үсешен;</w:t>
      </w:r>
    </w:p>
    <w:p w:rsidR="0056572C" w:rsidRPr="0056572C" w:rsidRDefault="0056572C" w:rsidP="00B20887">
      <w:pPr>
        <w:numPr>
          <w:ilvl w:val="1"/>
          <w:numId w:val="155"/>
        </w:numPr>
        <w:rPr>
          <w:rFonts w:ascii="Times New Roman" w:hAnsi="Times New Roman" w:cs="Times New Roman"/>
          <w:i/>
          <w:sz w:val="24"/>
          <w:szCs w:val="24"/>
          <w:lang w:val="tt-RU" w:bidi="ru-RU"/>
        </w:rPr>
        <w:sectPr w:rsidR="0056572C" w:rsidRPr="0056572C">
          <w:type w:val="continuous"/>
          <w:pgSz w:w="16840" w:h="11910" w:orient="landscape"/>
          <w:pgMar w:top="1060" w:right="460" w:bottom="280" w:left="1020" w:header="720" w:footer="720" w:gutter="0"/>
          <w:cols w:space="720"/>
        </w:sectPr>
      </w:pPr>
      <w:r w:rsidRPr="0056572C">
        <w:rPr>
          <w:rFonts w:ascii="Times New Roman" w:hAnsi="Times New Roman" w:cs="Times New Roman"/>
          <w:i/>
          <w:sz w:val="24"/>
          <w:szCs w:val="24"/>
          <w:lang w:val="tt-RU" w:bidi="ru-RU"/>
        </w:rPr>
        <w:t xml:space="preserve">әкиятләрне әдәби әсәрләр белән </w:t>
      </w:r>
      <w:r>
        <w:rPr>
          <w:rFonts w:ascii="Times New Roman" w:hAnsi="Times New Roman" w:cs="Times New Roman"/>
          <w:i/>
          <w:sz w:val="24"/>
          <w:szCs w:val="24"/>
          <w:lang w:val="tt-RU" w:bidi="ru-RU"/>
        </w:rPr>
        <w:t>чагыштырырга.</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lastRenderedPageBreak/>
        <w:t>Иҗади эшчәнлеге элементлары</w:t>
      </w:r>
    </w:p>
    <w:p w:rsidR="0056572C" w:rsidRPr="0056572C" w:rsidRDefault="0056572C" w:rsidP="0056572C">
      <w:pPr>
        <w:rPr>
          <w:rFonts w:ascii="Times New Roman" w:hAnsi="Times New Roman" w:cs="Times New Roman"/>
          <w:sz w:val="24"/>
          <w:szCs w:val="24"/>
          <w:lang w:val="tt-RU" w:bidi="ru-RU"/>
        </w:rPr>
      </w:pPr>
      <w:bookmarkStart w:id="152" w:name="Укучы_өйрәнәчәк:"/>
      <w:bookmarkEnd w:id="152"/>
      <w:r w:rsidRPr="0056572C">
        <w:rPr>
          <w:rFonts w:ascii="Times New Roman" w:hAnsi="Times New Roman" w:cs="Times New Roman"/>
          <w:sz w:val="24"/>
          <w:szCs w:val="24"/>
          <w:u w:val="single"/>
          <w:lang w:val="tt-RU" w:bidi="ru-RU"/>
        </w:rPr>
        <w:t>Укучы өйрәнәчәк:</w:t>
      </w:r>
    </w:p>
    <w:p w:rsidR="0056572C" w:rsidRPr="0056572C" w:rsidRDefault="0056572C" w:rsidP="00B20887">
      <w:pPr>
        <w:numPr>
          <w:ilvl w:val="0"/>
          <w:numId w:val="13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укыганның эчтәлеген аңларга,тиешле интонацияне, уку темпын һәм тиешле тукталышларны текст эчтәлегеннән чыгып аңлап сайлый белергә;</w:t>
      </w:r>
    </w:p>
    <w:p w:rsidR="0056572C" w:rsidRPr="0056572C" w:rsidRDefault="0056572C" w:rsidP="00B20887">
      <w:pPr>
        <w:numPr>
          <w:ilvl w:val="0"/>
          <w:numId w:val="13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программада бирелгән әсәрләрне ишетеп тыңларга һәм эмоциональ аңларга; әсәр турындагы фикерләрне телдән әйтергә(сөйләргә);</w:t>
      </w:r>
    </w:p>
    <w:p w:rsidR="0056572C" w:rsidRPr="0056572C" w:rsidRDefault="0056572C" w:rsidP="00B20887">
      <w:pPr>
        <w:numPr>
          <w:ilvl w:val="0"/>
          <w:numId w:val="13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әдәби текстларны, музыка, сынлы сәнгать әсәрләрен интерпретацияләргә (ишеткән, күргән һәм укыган әсәрләр буенча үзеңнең уйларыңны һәм хисләреңне белдерергә).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Мөстәкыйль, парларда, төркемнәрдә һәм коллектив белән эшләү барышында укучы өйрәнү мөмкинлеге алачак:</w:t>
      </w:r>
    </w:p>
    <w:p w:rsidR="0056572C" w:rsidRPr="0056572C" w:rsidRDefault="0056572C" w:rsidP="00B20887">
      <w:pPr>
        <w:numPr>
          <w:ilvl w:val="0"/>
          <w:numId w:val="138"/>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шигъри һәм чәчмә әсәрләрне сәнгатьле итеп кычкырып укырга;</w:t>
      </w:r>
    </w:p>
    <w:p w:rsidR="0056572C" w:rsidRPr="0056572C" w:rsidRDefault="0056572C" w:rsidP="00B20887">
      <w:pPr>
        <w:numPr>
          <w:ilvl w:val="0"/>
          <w:numId w:val="138"/>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дәреслектәге иллюстрацияләрне карарга, музыкаль әсәрләрне тыңларга, аларны әдәби һәм сынлы сәнгать әсәрләренең эчтәлеге белән чагыштырырга, аларга салынган фикер, хисләр һәм кичерешләрне аңларга;</w:t>
      </w:r>
    </w:p>
    <w:p w:rsidR="0056572C" w:rsidRPr="0056572C" w:rsidRDefault="0056572C" w:rsidP="00B20887">
      <w:pPr>
        <w:numPr>
          <w:ilvl w:val="0"/>
          <w:numId w:val="138"/>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әдәби, музыкаль, сынлы сәнгать әсәрләрен анализлау барышында, телдән һәм язмача (фикерләрне язу яки кыска сочинениеләр формасында) үзеңнең шәхси кичерешләрең һәм күзәтүләрең белән уртаклашырга.</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4нче сыйныф</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Шәхси нәтиҗәләр</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Чыгарылыш сыйныф укучысында формалашачак:</w:t>
      </w:r>
    </w:p>
    <w:p w:rsidR="0056572C" w:rsidRPr="0056572C" w:rsidRDefault="0056572C" w:rsidP="00B20887">
      <w:pPr>
        <w:numPr>
          <w:ilvl w:val="0"/>
          <w:numId w:val="13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туган илгә мәхәббәт, туган телгә сакчыл караш;</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-милли үзаң;</w:t>
      </w:r>
    </w:p>
    <w:p w:rsidR="0056572C" w:rsidRPr="0056572C" w:rsidRDefault="0056572C" w:rsidP="00B20887">
      <w:pPr>
        <w:numPr>
          <w:ilvl w:val="0"/>
          <w:numId w:val="13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укуга карата теләк-омтылыш, җаваплы караш;</w:t>
      </w:r>
    </w:p>
    <w:p w:rsidR="0056572C" w:rsidRPr="0056572C" w:rsidRDefault="0056572C" w:rsidP="00B20887">
      <w:pPr>
        <w:numPr>
          <w:ilvl w:val="0"/>
          <w:numId w:val="13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әйләнә-тирә табигатькә дөрес караш;</w:t>
      </w:r>
    </w:p>
    <w:p w:rsidR="0056572C" w:rsidRPr="0056572C" w:rsidRDefault="0056572C" w:rsidP="00B20887">
      <w:pPr>
        <w:numPr>
          <w:ilvl w:val="0"/>
          <w:numId w:val="13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lastRenderedPageBreak/>
        <w:t>кешеләр белән аралаша белү культурасы.</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Чыгарылыш сыйныф укучысы формалашуга мөмкинлек алачак:</w:t>
      </w:r>
    </w:p>
    <w:p w:rsidR="0056572C" w:rsidRPr="0056572C" w:rsidRDefault="0056572C" w:rsidP="00B20887">
      <w:pPr>
        <w:numPr>
          <w:ilvl w:val="0"/>
          <w:numId w:val="13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гаделлек, дөреслек, яхшылык, мәрхәмәтлелек һәм аларның киресе булган сыйфатларны тану, бәяләү;</w:t>
      </w:r>
    </w:p>
    <w:p w:rsidR="0056572C" w:rsidRPr="0056572C" w:rsidRDefault="0056572C" w:rsidP="00B20887">
      <w:pPr>
        <w:numPr>
          <w:ilvl w:val="0"/>
          <w:numId w:val="13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алган белем һәм осталыкны тормышта максатчан кулланырга өйрәнү.</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Метапредмет нәтиҗәләр</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Танып- белү УУГ</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Чыгарылыш сыйныф укучысы өйрәнәчәк:</w:t>
      </w:r>
    </w:p>
    <w:p w:rsidR="0056572C" w:rsidRPr="0056572C" w:rsidRDefault="0056572C" w:rsidP="00B20887">
      <w:pPr>
        <w:numPr>
          <w:ilvl w:val="0"/>
          <w:numId w:val="13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әдәби әсәрне дөрес аңлап укырга һәм анализларга;</w:t>
      </w:r>
    </w:p>
    <w:p w:rsidR="0056572C" w:rsidRPr="0056572C" w:rsidRDefault="0056572C" w:rsidP="00B20887">
      <w:pPr>
        <w:numPr>
          <w:ilvl w:val="0"/>
          <w:numId w:val="13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дөрес нәтиҗәләр чыгарырга, гомумиләштерергә;</w:t>
      </w:r>
    </w:p>
    <w:p w:rsidR="0056572C" w:rsidRPr="0056572C" w:rsidRDefault="0056572C" w:rsidP="00B20887">
      <w:pPr>
        <w:numPr>
          <w:ilvl w:val="0"/>
          <w:numId w:val="13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сәбәп-нәтиҗә бәйләнеше булдырырга.</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Чыгарылыш сыйныф укучысы өйрәнергә мөмкинлек алачак:</w:t>
      </w:r>
    </w:p>
    <w:p w:rsidR="0056572C" w:rsidRPr="0056572C" w:rsidRDefault="0056572C" w:rsidP="00B20887">
      <w:pPr>
        <w:numPr>
          <w:ilvl w:val="0"/>
          <w:numId w:val="134"/>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үз фикереңне исбатлый һәм яклый алырга күнектерергә;</w:t>
      </w:r>
    </w:p>
    <w:p w:rsidR="0056572C" w:rsidRPr="0056572C" w:rsidRDefault="0056572C" w:rsidP="00B20887">
      <w:pPr>
        <w:numPr>
          <w:ilvl w:val="0"/>
          <w:numId w:val="134"/>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әсәр хакында дөрес фикер йөртә алырга.</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Коммуникатив УУГ</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Чыгарылыш сыйныф укучысы өйрәнәчәк:</w:t>
      </w:r>
    </w:p>
    <w:p w:rsidR="0056572C" w:rsidRPr="0056572C" w:rsidRDefault="0056572C" w:rsidP="00B20887">
      <w:pPr>
        <w:numPr>
          <w:ilvl w:val="0"/>
          <w:numId w:val="13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иптәшеңне тыңлый, ишетә белергә, ишеткәнен үз фикере белән чагыштырырга;</w:t>
      </w:r>
    </w:p>
    <w:p w:rsidR="0056572C" w:rsidRPr="0056572C" w:rsidRDefault="0056572C" w:rsidP="00B20887">
      <w:pPr>
        <w:numPr>
          <w:ilvl w:val="0"/>
          <w:numId w:val="13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нәтиҗәгә килгәнче, төрле карашларны өйрәнергә һәм дөрес юлны сайларга;</w:t>
      </w:r>
    </w:p>
    <w:p w:rsidR="0056572C" w:rsidRPr="0056572C" w:rsidRDefault="0056572C" w:rsidP="00B20887">
      <w:pPr>
        <w:numPr>
          <w:ilvl w:val="0"/>
          <w:numId w:val="13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үз фикереңне телдән һәм язма формада башкаларга җиткерә белергә;</w:t>
      </w:r>
    </w:p>
    <w:p w:rsidR="0056572C" w:rsidRPr="0056572C" w:rsidRDefault="0056572C" w:rsidP="00B20887">
      <w:pPr>
        <w:numPr>
          <w:ilvl w:val="0"/>
          <w:numId w:val="13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килеп чыккан проблемаларны уртага салып хәл итәргә;</w:t>
      </w:r>
    </w:p>
    <w:p w:rsidR="0056572C" w:rsidRPr="0056572C" w:rsidRDefault="0056572C" w:rsidP="00B20887">
      <w:pPr>
        <w:numPr>
          <w:ilvl w:val="0"/>
          <w:numId w:val="133"/>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lastRenderedPageBreak/>
        <w:t>төркемнәргә берләшергә, бер фикергә килә белергә.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Чыгарылыш сыйныф укучысы өйрәнергә мөмкинлек алачак:</w:t>
      </w:r>
    </w:p>
    <w:p w:rsidR="0056572C" w:rsidRPr="0056572C" w:rsidRDefault="0056572C" w:rsidP="00B20887">
      <w:pPr>
        <w:numPr>
          <w:ilvl w:val="0"/>
          <w:numId w:val="132"/>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өлкәннәр һәм яшьтәшләрең белән продуктив уртак гамәл оештырырга;</w:t>
      </w:r>
    </w:p>
    <w:p w:rsidR="0056572C" w:rsidRPr="0056572C" w:rsidRDefault="0056572C" w:rsidP="00B20887">
      <w:pPr>
        <w:numPr>
          <w:ilvl w:val="0"/>
          <w:numId w:val="132"/>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текст буенча сораулар бирә белергә.</w:t>
      </w:r>
    </w:p>
    <w:p w:rsidR="0056572C" w:rsidRPr="0056572C" w:rsidRDefault="0056572C" w:rsidP="0056572C">
      <w:pPr>
        <w:rPr>
          <w:rFonts w:ascii="Times New Roman" w:hAnsi="Times New Roman" w:cs="Times New Roman"/>
          <w:sz w:val="24"/>
          <w:szCs w:val="24"/>
          <w:lang w:val="tt-RU"/>
        </w:rPr>
      </w:pPr>
      <w:r w:rsidRPr="0056572C">
        <w:rPr>
          <w:rFonts w:ascii="Times New Roman" w:hAnsi="Times New Roman" w:cs="Times New Roman"/>
          <w:b/>
          <w:sz w:val="24"/>
          <w:szCs w:val="24"/>
          <w:lang w:val="tt-RU" w:bidi="ru-RU"/>
        </w:rPr>
        <w:t xml:space="preserve">Регулятив                       УУГ </w:t>
      </w:r>
      <w:r w:rsidRPr="0056572C">
        <w:rPr>
          <w:rFonts w:ascii="Times New Roman" w:hAnsi="Times New Roman" w:cs="Times New Roman"/>
          <w:b/>
          <w:sz w:val="24"/>
          <w:szCs w:val="24"/>
          <w:lang w:val="tt-RU"/>
        </w:rPr>
        <w:t xml:space="preserve"> </w:t>
      </w:r>
      <w:r w:rsidRPr="0056572C">
        <w:rPr>
          <w:rFonts w:ascii="Times New Roman" w:hAnsi="Times New Roman" w:cs="Times New Roman"/>
          <w:sz w:val="24"/>
          <w:szCs w:val="24"/>
          <w:lang w:val="tt-RU" w:bidi="ru-RU"/>
        </w:rPr>
        <w:t>Чыгарылыш</w:t>
      </w:r>
      <w:r w:rsidRPr="0056572C">
        <w:rPr>
          <w:rFonts w:ascii="Times New Roman" w:hAnsi="Times New Roman" w:cs="Times New Roman"/>
          <w:sz w:val="24"/>
          <w:szCs w:val="24"/>
          <w:u w:val="single"/>
          <w:lang w:val="tt-RU" w:bidi="ru-RU"/>
        </w:rPr>
        <w:t xml:space="preserve"> сыйныф укучысы өйрәнәчәк:</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Чыгарылыш сыйныф укучысы өйрәнәчәк:</w:t>
      </w:r>
    </w:p>
    <w:p w:rsidR="0056572C" w:rsidRPr="0056572C" w:rsidRDefault="0056572C" w:rsidP="00B20887">
      <w:pPr>
        <w:numPr>
          <w:ilvl w:val="0"/>
          <w:numId w:val="13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дәреснең темасын, проблемасын, максатын мөстәкыйль таба белергә;</w:t>
      </w:r>
    </w:p>
    <w:p w:rsidR="0056572C" w:rsidRPr="0056572C" w:rsidRDefault="0056572C" w:rsidP="00B20887">
      <w:pPr>
        <w:numPr>
          <w:ilvl w:val="0"/>
          <w:numId w:val="13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 проблемасын чишәргә;</w:t>
      </w:r>
    </w:p>
    <w:p w:rsidR="0056572C" w:rsidRPr="0056572C" w:rsidRDefault="0056572C" w:rsidP="00B20887">
      <w:pPr>
        <w:numPr>
          <w:ilvl w:val="0"/>
          <w:numId w:val="131"/>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план буенча эшли белергә;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Чыгарылыш сыйныф укучысы өйрәнергә мөмкинлек алачак:</w:t>
      </w:r>
    </w:p>
    <w:p w:rsidR="0056572C" w:rsidRPr="0056572C" w:rsidRDefault="0056572C" w:rsidP="00B20887">
      <w:pPr>
        <w:numPr>
          <w:ilvl w:val="0"/>
          <w:numId w:val="130"/>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үз фикерләреңне мөстәкыйль дәлилләргә;</w:t>
      </w:r>
    </w:p>
    <w:p w:rsidR="0056572C" w:rsidRPr="0056572C" w:rsidRDefault="0056572C" w:rsidP="00B20887">
      <w:pPr>
        <w:numPr>
          <w:ilvl w:val="0"/>
          <w:numId w:val="130"/>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үзанализ һәм үзбәя булдырырга.</w:t>
      </w:r>
    </w:p>
    <w:p w:rsidR="0056572C" w:rsidRPr="0056572C" w:rsidRDefault="0056572C" w:rsidP="0056572C">
      <w:pPr>
        <w:rPr>
          <w:rFonts w:ascii="Times New Roman" w:hAnsi="Times New Roman" w:cs="Times New Roman"/>
          <w:b/>
          <w:sz w:val="24"/>
          <w:szCs w:val="24"/>
          <w:lang w:val="tt-RU"/>
        </w:rPr>
      </w:pPr>
      <w:r w:rsidRPr="0056572C">
        <w:rPr>
          <w:rFonts w:ascii="Times New Roman" w:hAnsi="Times New Roman" w:cs="Times New Roman"/>
          <w:b/>
          <w:sz w:val="24"/>
          <w:szCs w:val="24"/>
          <w:lang w:val="tt-RU" w:bidi="ru-RU"/>
        </w:rPr>
        <w:t xml:space="preserve">Предмет нәтиҗәләр.  Сөйләм               һәм               уку               эшчәнлегенең               төрләре.  </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Чыгарылыш сыйныф укучысы өйрәнәчәк:</w:t>
      </w:r>
    </w:p>
    <w:p w:rsidR="0056572C" w:rsidRPr="0056572C" w:rsidRDefault="0056572C" w:rsidP="00B20887">
      <w:pPr>
        <w:numPr>
          <w:ilvl w:val="0"/>
          <w:numId w:val="12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текст белән беренчел танышканда, өлешләп укыганда һәм кабатлап укыганда эчтән укырга;</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-өйрәнгән әсәрләрнең темасын һәм төп фикерен билгеләргә, текстны берничә мәгънәви кисәккә бүлүәргә; текстның планын төзергә һәм аны эчтәлекне сөйләгәндә куллана белергә; текстны кыскача һәм тулы итеп сөйләргә;</w:t>
      </w:r>
    </w:p>
    <w:p w:rsidR="0056572C" w:rsidRPr="0056572C" w:rsidRDefault="0056572C" w:rsidP="00B20887">
      <w:pPr>
        <w:numPr>
          <w:ilvl w:val="0"/>
          <w:numId w:val="12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дәрестә өйрәнгән төп әсәрләрнең эчтәлеген белергә. Аларның авторын һәм исемен белергә;</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-ике яки өч балалар журналының исемен әйтергә һәм аларның эчтәлегенә (рубрикаларына) күзәтү ясарга;</w:t>
      </w:r>
    </w:p>
    <w:p w:rsidR="0056572C" w:rsidRPr="0056572C" w:rsidRDefault="0056572C" w:rsidP="00B20887">
      <w:pPr>
        <w:numPr>
          <w:ilvl w:val="0"/>
          <w:numId w:val="12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lastRenderedPageBreak/>
        <w:t>әдәби әсәрләрнең геройларына характеристика бирергә, бер яки берничә әсәрнең геройларын чагыштырырга. Авторның геройга мөнәсәбәтен ачыкларга;</w:t>
      </w:r>
    </w:p>
    <w:p w:rsidR="0056572C" w:rsidRPr="0056572C" w:rsidRDefault="0056572C" w:rsidP="00B20887">
      <w:pPr>
        <w:numPr>
          <w:ilvl w:val="0"/>
          <w:numId w:val="12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сайлап алып шигъри  әсәрләрне яки алардан өзекләрне сөйләргә;  яттан  сөйләүгә  сыйныфташлары тарафыннан</w:t>
      </w:r>
      <w:r w:rsidRPr="0056572C">
        <w:rPr>
          <w:rFonts w:ascii="Times New Roman" w:hAnsi="Times New Roman" w:cs="Times New Roman"/>
          <w:sz w:val="24"/>
          <w:szCs w:val="24"/>
          <w:lang w:val="tt-RU" w:bidi="ru-RU"/>
        </w:rPr>
        <w:tab/>
        <w:t>әйтелгән тәнкыйди фикерләрне дорес кабул итәргә;</w:t>
      </w:r>
    </w:p>
    <w:p w:rsidR="0056572C" w:rsidRPr="0056572C" w:rsidRDefault="0056572C" w:rsidP="00B20887">
      <w:pPr>
        <w:numPr>
          <w:ilvl w:val="0"/>
          <w:numId w:val="12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әдәби әсәр турында үзеңнең фикереңне нигезли белергә һәм үз фикереңне әсәрдән өзекләр яки аерым җөмләләр белән дәлилләргә;</w:t>
      </w:r>
    </w:p>
    <w:p w:rsidR="0056572C" w:rsidRPr="0056572C" w:rsidRDefault="0056572C" w:rsidP="00B20887">
      <w:pPr>
        <w:numPr>
          <w:ilvl w:val="0"/>
          <w:numId w:val="12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китап һәм аның элементларында җиңел ориентлашырга ( автор, исеме, эчтәлеге, иллюстрацияләр);</w:t>
      </w:r>
    </w:p>
    <w:p w:rsidR="0056572C" w:rsidRPr="0056572C" w:rsidRDefault="0056572C" w:rsidP="00B20887">
      <w:pPr>
        <w:numPr>
          <w:ilvl w:val="0"/>
          <w:numId w:val="129"/>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бер әсәргә яки җыентыкка аннотация төзергә;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Мөстәкыйль, парларда, төркемнәрдә һәм коллектив белән эшләү барышында чыгарылыш сыйныф укучысы өйрәнү мөмкинлеге алачак:</w:t>
      </w:r>
    </w:p>
    <w:p w:rsidR="0056572C" w:rsidRPr="0056572C" w:rsidRDefault="0056572C" w:rsidP="00B20887">
      <w:pPr>
        <w:numPr>
          <w:ilvl w:val="0"/>
          <w:numId w:val="128"/>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төрле юнәлештәге биремнәрне чишү максатыннан (тәкъдим ителгән исемлек буенча, билгеле бер темага чыгыш әзерләү өчен һ.б.) китапханәдән кирәкле китапларны мөстәкыйль сайларга;</w:t>
      </w:r>
    </w:p>
    <w:p w:rsidR="0056572C" w:rsidRPr="0056572C" w:rsidRDefault="0056572C" w:rsidP="00B20887">
      <w:pPr>
        <w:numPr>
          <w:ilvl w:val="0"/>
          <w:numId w:val="128"/>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геройларга , аларның эш-гамәлләренә бәя бирүһәм биргән бәягә сыйныфташларының фикерен дөрес кабул итәргә;</w:t>
      </w:r>
    </w:p>
    <w:p w:rsidR="0056572C" w:rsidRPr="0056572C" w:rsidRDefault="0056572C" w:rsidP="00B20887">
      <w:pPr>
        <w:numPr>
          <w:ilvl w:val="0"/>
          <w:numId w:val="128"/>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төрле  мәгълүмат  чаралары, төрле юнәлештәге белешмәләр</w:t>
      </w:r>
      <w:r w:rsidRPr="0056572C">
        <w:rPr>
          <w:rFonts w:ascii="Times New Roman" w:hAnsi="Times New Roman" w:cs="Times New Roman"/>
          <w:i/>
          <w:sz w:val="24"/>
          <w:szCs w:val="24"/>
          <w:lang w:val="tt-RU" w:bidi="ru-RU"/>
        </w:rPr>
        <w:tab/>
        <w:t>һәм сүзлекләр белән мөстәкыйль эшләргә);</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Әдәбият белеменә кереш</w:t>
      </w:r>
    </w:p>
    <w:p w:rsidR="0056572C" w:rsidRPr="0056572C" w:rsidRDefault="0056572C" w:rsidP="0056572C">
      <w:pP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Сәнгатьнең төрле төрләренә караган әсәрләр белән эшләү (әдәбият, рәсем сәнгате, гамәли сәнгать,сынлы сәнгать, музыка һ.б)</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Чыгарылыш сыйныф укучысы өйрәнәчәк:</w:t>
      </w:r>
    </w:p>
    <w:p w:rsidR="0056572C" w:rsidRPr="0056572C" w:rsidRDefault="0056572C" w:rsidP="00B20887">
      <w:pPr>
        <w:numPr>
          <w:ilvl w:val="0"/>
          <w:numId w:val="12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әдәбиятның – сәнгатьнең бер чарасы буларак үсеш юнәлешен күзалларга: халык авыз иҗатыннан авторлар иҗат иткән әсәрләргә кадәр үткән араны аңларга;</w:t>
      </w:r>
    </w:p>
    <w:p w:rsidR="0056572C" w:rsidRPr="0056572C" w:rsidRDefault="0056572C" w:rsidP="00B20887">
      <w:pPr>
        <w:numPr>
          <w:ilvl w:val="0"/>
          <w:numId w:val="12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халык авыз иҗаты әсәрләрен авторлык әсәрләреннән аера белергә;</w:t>
      </w:r>
    </w:p>
    <w:p w:rsidR="0056572C" w:rsidRPr="0056572C" w:rsidRDefault="0056572C" w:rsidP="00B20887">
      <w:pPr>
        <w:numPr>
          <w:ilvl w:val="0"/>
          <w:numId w:val="127"/>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авторлар иҗат иткән әсәрләрдә тел-сурәтләү чараларын таба һәм атый белергә(чагыштыру, сынландыру, гипербола, каршылык, фигуралар, кабатлау).</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lastRenderedPageBreak/>
        <w:t>Мөстәкыйль, парларда, төркемнәрдә һәм коллектив белән эшләү барышында чыгарылыш сыйныф укучысы өйрәнү мөмкинлеге алачак:</w:t>
      </w:r>
    </w:p>
    <w:p w:rsidR="0056572C" w:rsidRPr="0056572C" w:rsidRDefault="0056572C" w:rsidP="00B20887">
      <w:pPr>
        <w:numPr>
          <w:ilvl w:val="0"/>
          <w:numId w:val="12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дөнья халыклары, рус халык , татар халык әкиятләрендә бирелгән дөньяны мифологик кабул итү үзенчәлекләрен күзәтергә;</w:t>
      </w:r>
    </w:p>
    <w:p w:rsidR="0056572C" w:rsidRPr="0056572C" w:rsidRDefault="0056572C" w:rsidP="00B20887">
      <w:pPr>
        <w:numPr>
          <w:ilvl w:val="0"/>
          <w:numId w:val="12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шигырьнең шагыйрь сайлаган шигъри формада бирелүенең уңышлы булуын (классик һәм бүгенге көн шигърияте әсәрләренә нигезләнеп) дәлилләргә;</w:t>
      </w:r>
    </w:p>
    <w:p w:rsidR="0056572C" w:rsidRPr="0056572C" w:rsidRDefault="0056572C" w:rsidP="00B20887">
      <w:pPr>
        <w:numPr>
          <w:ilvl w:val="0"/>
          <w:numId w:val="12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әдәби әсәрнең язылу тарихында язучы (шагыйрь, рәссам) биографиясенең әһәмиятле урын алып торуын аңларга;</w:t>
      </w:r>
    </w:p>
    <w:p w:rsidR="0056572C" w:rsidRPr="0056572C" w:rsidRDefault="0056572C" w:rsidP="00B20887">
      <w:pPr>
        <w:numPr>
          <w:ilvl w:val="0"/>
          <w:numId w:val="126"/>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сәнгатьнең төрле төрләренә караган (әдәби, музыка, рәсем сәнгате) әсәрләрнең эчтәлек буенча гына түгел, ә бәлки авторларның тормышны кабул итүе буенча охшашлыгына да бәйле булуын аңларга.</w:t>
      </w:r>
    </w:p>
    <w:p w:rsidR="0056572C" w:rsidRPr="0056572C" w:rsidRDefault="0056572C" w:rsidP="0056572C">
      <w:pP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bidi="ru-RU"/>
        </w:rPr>
        <w:t>Иҗади эшчәнлек элементлары</w:t>
      </w:r>
    </w:p>
    <w:p w:rsidR="0056572C" w:rsidRPr="0056572C" w:rsidRDefault="0056572C" w:rsidP="0056572C">
      <w:pPr>
        <w:rPr>
          <w:rFonts w:ascii="Times New Roman" w:hAnsi="Times New Roman" w:cs="Times New Roman"/>
          <w:sz w:val="24"/>
          <w:szCs w:val="24"/>
          <w:lang w:val="tt-RU" w:bidi="ru-RU"/>
        </w:rPr>
      </w:pPr>
      <w:r w:rsidRPr="0056572C">
        <w:rPr>
          <w:rFonts w:ascii="Times New Roman" w:hAnsi="Times New Roman" w:cs="Times New Roman"/>
          <w:sz w:val="24"/>
          <w:szCs w:val="24"/>
          <w:u w:val="single"/>
          <w:lang w:val="tt-RU" w:bidi="ru-RU"/>
        </w:rPr>
        <w:t>Чыгарылыш сыйныф укучысы өйрәнәчәк:</w:t>
      </w:r>
    </w:p>
    <w:p w:rsidR="0056572C" w:rsidRPr="0056572C" w:rsidRDefault="0056572C" w:rsidP="00B20887">
      <w:pPr>
        <w:numPr>
          <w:ilvl w:val="0"/>
          <w:numId w:val="12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шигъри һәм чәчмә әсәрләрне дөрес интонация белән кычкырып укырга;</w:t>
      </w:r>
    </w:p>
    <w:p w:rsidR="0056572C" w:rsidRPr="0056572C" w:rsidRDefault="0056572C" w:rsidP="00B20887">
      <w:pPr>
        <w:numPr>
          <w:ilvl w:val="0"/>
          <w:numId w:val="12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сыйныфташлар белән әдәби, рәсем сәнгате һәм музыка әсәрләре турында фикер алышырга( алардагы төп фикерләр, хис-кичерешләр);</w:t>
      </w:r>
    </w:p>
    <w:p w:rsidR="0056572C" w:rsidRPr="0056572C" w:rsidRDefault="0056572C" w:rsidP="00B20887">
      <w:pPr>
        <w:numPr>
          <w:ilvl w:val="0"/>
          <w:numId w:val="125"/>
        </w:numP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язмача һәм телдән ( фикерләреңне әйтү яки кечкен сочинение формасында) әдәби, рәсем сәнгате һәм музыка әсәрләре турында фикер алышудан туган уйларын белән бүлешергә;</w:t>
      </w:r>
    </w:p>
    <w:p w:rsidR="0056572C" w:rsidRPr="0056572C" w:rsidRDefault="0056572C" w:rsidP="0056572C">
      <w:pPr>
        <w:rPr>
          <w:rFonts w:ascii="Times New Roman" w:hAnsi="Times New Roman" w:cs="Times New Roman"/>
          <w:i/>
          <w:sz w:val="24"/>
          <w:szCs w:val="24"/>
          <w:lang w:val="tt-RU" w:bidi="ru-RU"/>
        </w:rPr>
      </w:pPr>
      <w:r w:rsidRPr="0056572C">
        <w:rPr>
          <w:rFonts w:ascii="Times New Roman" w:hAnsi="Times New Roman" w:cs="Times New Roman"/>
          <w:i/>
          <w:sz w:val="24"/>
          <w:szCs w:val="24"/>
          <w:u w:val="single"/>
          <w:lang w:val="tt-RU" w:bidi="ru-RU"/>
        </w:rPr>
        <w:t>Мөстәкыйль, парларда, төркемнәрдә һәм коллектив белән эшләү барышында чыгарылыш сыйныф укучысы өйрәнү мөмкинлеге алачак:</w:t>
      </w:r>
    </w:p>
    <w:p w:rsidR="0056572C" w:rsidRPr="0056572C" w:rsidRDefault="0056572C" w:rsidP="00B20887">
      <w:pPr>
        <w:numPr>
          <w:ilvl w:val="0"/>
          <w:numId w:val="124"/>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шигъри һәм чәчмә әсәрләрне сәнгатьле итеп кычкырып укырга;</w:t>
      </w:r>
    </w:p>
    <w:p w:rsidR="0056572C" w:rsidRPr="0056572C" w:rsidRDefault="0056572C" w:rsidP="00B20887">
      <w:pPr>
        <w:numPr>
          <w:ilvl w:val="0"/>
          <w:numId w:val="124"/>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дәреслектәге иллюстрацияләрне карарга, музыкаль әсәрләрне тыңларга, аларны әдәби һәм сынлы сәнгать әсәрләренең эчтәлеге белән чагыштырырга, аларга салынган фикер, хисләр һәм кичерешләрне аңларга;</w:t>
      </w:r>
    </w:p>
    <w:p w:rsidR="0056572C" w:rsidRPr="0056572C" w:rsidRDefault="0056572C" w:rsidP="00B20887">
      <w:pPr>
        <w:numPr>
          <w:ilvl w:val="0"/>
          <w:numId w:val="124"/>
        </w:numPr>
        <w:rPr>
          <w:rFonts w:ascii="Times New Roman" w:hAnsi="Times New Roman" w:cs="Times New Roman"/>
          <w:i/>
          <w:sz w:val="24"/>
          <w:szCs w:val="24"/>
          <w:lang w:val="tt-RU" w:bidi="ru-RU"/>
        </w:rPr>
      </w:pPr>
      <w:r w:rsidRPr="0056572C">
        <w:rPr>
          <w:rFonts w:ascii="Times New Roman" w:hAnsi="Times New Roman" w:cs="Times New Roman"/>
          <w:i/>
          <w:sz w:val="24"/>
          <w:szCs w:val="24"/>
          <w:lang w:val="tt-RU" w:bidi="ru-RU"/>
        </w:rPr>
        <w:t>әдәби, музыкаль, сынлы сәнгать әсәрләрен анализлау барышында, телдән һәм язмача (фикерләрне язу яки кыска сочинениеләр формасында) үзеңнең шәхси кичерешләрең һәм күзәтүләрең белән уртаклашырга.</w:t>
      </w:r>
    </w:p>
    <w:p w:rsidR="0056572C" w:rsidRPr="0056572C" w:rsidRDefault="0056572C" w:rsidP="0056572C">
      <w:pPr>
        <w:rPr>
          <w:rFonts w:ascii="Times New Roman" w:hAnsi="Times New Roman" w:cs="Times New Roman"/>
          <w:b/>
          <w:bCs/>
          <w:sz w:val="24"/>
          <w:szCs w:val="24"/>
          <w:lang w:val="tt-RU" w:bidi="ru-RU"/>
        </w:rPr>
      </w:pPr>
    </w:p>
    <w:p w:rsidR="0056572C" w:rsidRPr="0056572C" w:rsidRDefault="0056572C" w:rsidP="0056572C">
      <w:pPr>
        <w:rPr>
          <w:rFonts w:ascii="Times New Roman" w:hAnsi="Times New Roman" w:cs="Times New Roman"/>
          <w:b/>
          <w:sz w:val="24"/>
          <w:szCs w:val="24"/>
        </w:rPr>
      </w:pPr>
      <w:r w:rsidRPr="0056572C">
        <w:rPr>
          <w:rFonts w:ascii="Times New Roman" w:hAnsi="Times New Roman" w:cs="Times New Roman"/>
          <w:b/>
          <w:sz w:val="24"/>
          <w:szCs w:val="24"/>
        </w:rPr>
        <w:t xml:space="preserve">Целевые приоритеты </w:t>
      </w:r>
    </w:p>
    <w:p w:rsidR="0056572C" w:rsidRPr="0056572C" w:rsidRDefault="0056572C" w:rsidP="0056572C">
      <w:pPr>
        <w:rPr>
          <w:rFonts w:ascii="Times New Roman" w:hAnsi="Times New Roman" w:cs="Times New Roman"/>
          <w:sz w:val="24"/>
          <w:szCs w:val="24"/>
        </w:rPr>
      </w:pPr>
      <w:r w:rsidRPr="0056572C">
        <w:rPr>
          <w:rFonts w:ascii="Times New Roman" w:hAnsi="Times New Roman" w:cs="Times New Roman"/>
          <w:sz w:val="24"/>
          <w:szCs w:val="24"/>
        </w:rPr>
        <w:t>Создание благоприятных условий для развития социально значимых отношений школьников и, прежде всего, ценностных отношений:</w:t>
      </w:r>
    </w:p>
    <w:p w:rsidR="0056572C" w:rsidRPr="0056572C" w:rsidRDefault="0056572C" w:rsidP="0056572C">
      <w:pPr>
        <w:rPr>
          <w:rFonts w:ascii="Times New Roman" w:hAnsi="Times New Roman" w:cs="Times New Roman"/>
          <w:sz w:val="24"/>
          <w:szCs w:val="24"/>
          <w:lang w:val="tt-RU"/>
        </w:rPr>
      </w:pPr>
      <w:r w:rsidRPr="0056572C">
        <w:rPr>
          <w:rFonts w:ascii="Times New Roman" w:hAnsi="Times New Roman" w:cs="Times New Roman"/>
          <w:sz w:val="24"/>
          <w:szCs w:val="24"/>
        </w:rPr>
        <w:t xml:space="preserve">- </w:t>
      </w:r>
      <w:r w:rsidRPr="0056572C">
        <w:rPr>
          <w:rFonts w:ascii="Times New Roman" w:hAnsi="Times New Roman" w:cs="Times New Roman"/>
          <w:sz w:val="24"/>
          <w:szCs w:val="24"/>
          <w:lang w:val="tt-RU"/>
        </w:rPr>
        <w:t>к семье как главной опоре в жизни человека и источнику его счастья</w:t>
      </w:r>
      <w:r w:rsidRPr="0056572C">
        <w:rPr>
          <w:rFonts w:ascii="Times New Roman" w:hAnsi="Times New Roman" w:cs="Times New Roman"/>
          <w:sz w:val="24"/>
          <w:szCs w:val="24"/>
        </w:rPr>
        <w:t>,</w:t>
      </w:r>
    </w:p>
    <w:p w:rsidR="0056572C" w:rsidRPr="0056572C" w:rsidRDefault="0056572C" w:rsidP="0056572C">
      <w:pPr>
        <w:rPr>
          <w:rFonts w:ascii="Times New Roman" w:hAnsi="Times New Roman" w:cs="Times New Roman"/>
          <w:sz w:val="24"/>
          <w:szCs w:val="24"/>
          <w:lang w:val="tt-RU"/>
        </w:rPr>
      </w:pPr>
      <w:r w:rsidRPr="0056572C">
        <w:rPr>
          <w:rFonts w:ascii="Times New Roman" w:hAnsi="Times New Roman" w:cs="Times New Roman"/>
          <w:sz w:val="24"/>
          <w:szCs w:val="24"/>
          <w:lang w:val="tt-RU"/>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r w:rsidRPr="0056572C">
        <w:rPr>
          <w:rFonts w:ascii="Times New Roman" w:hAnsi="Times New Roman" w:cs="Times New Roman"/>
          <w:sz w:val="24"/>
          <w:szCs w:val="24"/>
        </w:rPr>
        <w:t>,</w:t>
      </w:r>
    </w:p>
    <w:p w:rsidR="0056572C" w:rsidRPr="0056572C" w:rsidRDefault="0056572C" w:rsidP="0056572C">
      <w:pPr>
        <w:rPr>
          <w:rFonts w:ascii="Times New Roman" w:hAnsi="Times New Roman" w:cs="Times New Roman"/>
          <w:sz w:val="24"/>
          <w:szCs w:val="24"/>
          <w:lang w:val="tt-RU"/>
        </w:rPr>
      </w:pPr>
      <w:r w:rsidRPr="0056572C">
        <w:rPr>
          <w:rFonts w:ascii="Times New Roman" w:hAnsi="Times New Roman" w:cs="Times New Roman"/>
          <w:sz w:val="24"/>
          <w:szCs w:val="24"/>
          <w:lang w:val="tt-RU"/>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r w:rsidRPr="0056572C">
        <w:rPr>
          <w:rFonts w:ascii="Times New Roman" w:hAnsi="Times New Roman" w:cs="Times New Roman"/>
          <w:sz w:val="24"/>
          <w:szCs w:val="24"/>
        </w:rPr>
        <w:t>,</w:t>
      </w:r>
    </w:p>
    <w:p w:rsidR="0056572C" w:rsidRPr="0056572C" w:rsidRDefault="0056572C" w:rsidP="0056572C">
      <w:pPr>
        <w:rPr>
          <w:rFonts w:ascii="Times New Roman" w:hAnsi="Times New Roman" w:cs="Times New Roman"/>
          <w:sz w:val="24"/>
          <w:szCs w:val="24"/>
          <w:lang w:val="tt-RU"/>
        </w:rPr>
      </w:pPr>
      <w:r w:rsidRPr="0056572C">
        <w:rPr>
          <w:rFonts w:ascii="Times New Roman" w:hAnsi="Times New Roman" w:cs="Times New Roman"/>
          <w:sz w:val="24"/>
          <w:szCs w:val="24"/>
          <w:lang w:val="tt-RU"/>
        </w:rPr>
        <w:t>-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r w:rsidRPr="0056572C">
        <w:rPr>
          <w:rFonts w:ascii="Times New Roman" w:hAnsi="Times New Roman" w:cs="Times New Roman"/>
          <w:sz w:val="24"/>
          <w:szCs w:val="24"/>
        </w:rPr>
        <w:t>,</w:t>
      </w:r>
    </w:p>
    <w:p w:rsidR="0056572C" w:rsidRPr="0056572C" w:rsidRDefault="0056572C" w:rsidP="0056572C">
      <w:pPr>
        <w:rPr>
          <w:rFonts w:ascii="Times New Roman" w:hAnsi="Times New Roman" w:cs="Times New Roman"/>
          <w:sz w:val="24"/>
          <w:szCs w:val="24"/>
          <w:lang w:val="tt-RU"/>
        </w:rPr>
      </w:pPr>
      <w:r w:rsidRPr="0056572C">
        <w:rPr>
          <w:rFonts w:ascii="Times New Roman" w:hAnsi="Times New Roman" w:cs="Times New Roman"/>
          <w:sz w:val="24"/>
          <w:szCs w:val="24"/>
          <w:lang w:val="tt-RU"/>
        </w:rPr>
        <w:t>- к знаниям как интеллектуальному ресурсу, обеспечивающему будущее человека, как результату кропотливого, но увлекательного учебного труда</w:t>
      </w:r>
      <w:r w:rsidRPr="0056572C">
        <w:rPr>
          <w:rFonts w:ascii="Times New Roman" w:hAnsi="Times New Roman" w:cs="Times New Roman"/>
          <w:sz w:val="24"/>
          <w:szCs w:val="24"/>
        </w:rPr>
        <w:t>,</w:t>
      </w:r>
    </w:p>
    <w:p w:rsidR="0056572C" w:rsidRPr="0056572C" w:rsidRDefault="0056572C" w:rsidP="0056572C">
      <w:pPr>
        <w:rPr>
          <w:rFonts w:ascii="Times New Roman" w:hAnsi="Times New Roman" w:cs="Times New Roman"/>
          <w:sz w:val="24"/>
          <w:szCs w:val="24"/>
          <w:lang w:val="tt-RU"/>
        </w:rPr>
      </w:pPr>
      <w:r w:rsidRPr="0056572C">
        <w:rPr>
          <w:rFonts w:ascii="Times New Roman" w:hAnsi="Times New Roman" w:cs="Times New Roman"/>
          <w:sz w:val="24"/>
          <w:szCs w:val="24"/>
          <w:lang w:val="tt-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r w:rsidRPr="0056572C">
        <w:rPr>
          <w:rFonts w:ascii="Times New Roman" w:hAnsi="Times New Roman" w:cs="Times New Roman"/>
          <w:sz w:val="24"/>
          <w:szCs w:val="24"/>
        </w:rPr>
        <w:t>,</w:t>
      </w:r>
    </w:p>
    <w:p w:rsidR="0056572C" w:rsidRPr="0056572C" w:rsidRDefault="0056572C" w:rsidP="0056572C">
      <w:pPr>
        <w:rPr>
          <w:rFonts w:ascii="Times New Roman" w:hAnsi="Times New Roman" w:cs="Times New Roman"/>
          <w:sz w:val="24"/>
          <w:szCs w:val="24"/>
          <w:lang w:val="tt-RU"/>
        </w:rPr>
      </w:pPr>
      <w:r w:rsidRPr="0056572C">
        <w:rPr>
          <w:rFonts w:ascii="Times New Roman" w:hAnsi="Times New Roman" w:cs="Times New Roman"/>
          <w:sz w:val="24"/>
          <w:szCs w:val="24"/>
          <w:lang w:val="tt-RU"/>
        </w:rPr>
        <w:t>- к самим себе как хозяевам своей судьбы, самоопределяющимся и самореализующимся личностям, отвечающим за свое собственное будущее</w:t>
      </w:r>
      <w:r w:rsidRPr="0056572C">
        <w:rPr>
          <w:rFonts w:ascii="Times New Roman" w:hAnsi="Times New Roman" w:cs="Times New Roman"/>
          <w:sz w:val="24"/>
          <w:szCs w:val="24"/>
        </w:rPr>
        <w:t>,</w:t>
      </w:r>
    </w:p>
    <w:p w:rsidR="0056572C" w:rsidRPr="0056572C" w:rsidRDefault="0056572C" w:rsidP="0056572C">
      <w:pPr>
        <w:rPr>
          <w:rFonts w:ascii="Times New Roman" w:hAnsi="Times New Roman" w:cs="Times New Roman"/>
          <w:sz w:val="24"/>
          <w:szCs w:val="24"/>
          <w:lang w:val="tt-RU"/>
        </w:rPr>
      </w:pPr>
      <w:r w:rsidRPr="0056572C">
        <w:rPr>
          <w:rFonts w:ascii="Times New Roman" w:hAnsi="Times New Roman" w:cs="Times New Roman"/>
          <w:sz w:val="24"/>
          <w:szCs w:val="24"/>
          <w:lang w:val="tt-RU"/>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r w:rsidRPr="0056572C">
        <w:rPr>
          <w:rFonts w:ascii="Times New Roman" w:hAnsi="Times New Roman" w:cs="Times New Roman"/>
          <w:sz w:val="24"/>
          <w:szCs w:val="24"/>
        </w:rPr>
        <w:t>.</w:t>
      </w:r>
    </w:p>
    <w:p w:rsidR="0056572C" w:rsidRDefault="0056572C" w:rsidP="0056572C">
      <w:pPr>
        <w:rPr>
          <w:rFonts w:ascii="Times New Roman" w:hAnsi="Times New Roman" w:cs="Times New Roman"/>
          <w:b/>
          <w:bCs/>
          <w:sz w:val="24"/>
          <w:szCs w:val="24"/>
          <w:lang w:val="tt-RU"/>
        </w:rPr>
      </w:pPr>
    </w:p>
    <w:p w:rsidR="0056572C" w:rsidRPr="0056572C" w:rsidRDefault="0056572C" w:rsidP="0056572C">
      <w:pPr>
        <w:rPr>
          <w:rFonts w:ascii="Times New Roman" w:hAnsi="Times New Roman" w:cs="Times New Roman"/>
          <w:b/>
          <w:bCs/>
          <w:sz w:val="24"/>
          <w:szCs w:val="24"/>
          <w:lang w:val="tt-RU"/>
        </w:rPr>
      </w:pPr>
    </w:p>
    <w:p w:rsidR="0056572C" w:rsidRPr="0056572C" w:rsidRDefault="0056572C" w:rsidP="0056572C">
      <w:pPr>
        <w:jc w:val="center"/>
        <w:rPr>
          <w:rFonts w:ascii="Times New Roman" w:hAnsi="Times New Roman" w:cs="Times New Roman"/>
          <w:b/>
          <w:bCs/>
          <w:sz w:val="24"/>
          <w:szCs w:val="24"/>
          <w:lang w:val="tt-RU" w:bidi="ru-RU"/>
        </w:rPr>
      </w:pPr>
      <w:r w:rsidRPr="0056572C">
        <w:rPr>
          <w:rFonts w:ascii="Times New Roman" w:hAnsi="Times New Roman" w:cs="Times New Roman"/>
          <w:b/>
          <w:bCs/>
          <w:sz w:val="24"/>
          <w:szCs w:val="24"/>
          <w:lang w:val="tt-RU"/>
        </w:rPr>
        <w:lastRenderedPageBreak/>
        <w:t xml:space="preserve">1. </w:t>
      </w:r>
      <w:r w:rsidRPr="0056572C">
        <w:rPr>
          <w:rFonts w:ascii="Times New Roman" w:hAnsi="Times New Roman" w:cs="Times New Roman"/>
          <w:b/>
          <w:bCs/>
          <w:sz w:val="24"/>
          <w:szCs w:val="24"/>
          <w:lang w:val="tt-RU" w:bidi="ru-RU"/>
        </w:rPr>
        <w:t>Основное содержание учебного предмета</w:t>
      </w:r>
    </w:p>
    <w:p w:rsidR="0056572C" w:rsidRPr="0056572C" w:rsidRDefault="0056572C" w:rsidP="0056572C">
      <w:pPr>
        <w:jc w:val="center"/>
        <w:rPr>
          <w:rFonts w:ascii="Times New Roman" w:hAnsi="Times New Roman" w:cs="Times New Roman"/>
          <w:b/>
          <w:bCs/>
          <w:sz w:val="24"/>
          <w:szCs w:val="24"/>
          <w:lang w:val="tt-RU"/>
        </w:rPr>
      </w:pPr>
      <w:r w:rsidRPr="0056572C">
        <w:rPr>
          <w:rFonts w:ascii="Times New Roman" w:hAnsi="Times New Roman" w:cs="Times New Roman"/>
          <w:b/>
          <w:bCs/>
          <w:sz w:val="24"/>
          <w:szCs w:val="24"/>
          <w:lang w:val="tt-RU" w:bidi="ru-RU"/>
        </w:rPr>
        <w:t>Уку предметының төп эчтәлеге</w:t>
      </w:r>
    </w:p>
    <w:p w:rsidR="0056572C" w:rsidRPr="0056572C" w:rsidRDefault="0056572C" w:rsidP="0056572C">
      <w:pPr>
        <w:jc w:val="center"/>
        <w:rPr>
          <w:rFonts w:ascii="Times New Roman" w:hAnsi="Times New Roman" w:cs="Times New Roman"/>
          <w:b/>
          <w:sz w:val="24"/>
          <w:szCs w:val="24"/>
          <w:lang w:val="tt-RU"/>
        </w:rPr>
      </w:pPr>
      <w:r w:rsidRPr="0056572C">
        <w:rPr>
          <w:rFonts w:ascii="Times New Roman" w:hAnsi="Times New Roman" w:cs="Times New Roman"/>
          <w:b/>
          <w:sz w:val="24"/>
          <w:szCs w:val="24"/>
          <w:lang w:val="tt-RU" w:bidi="ru-RU"/>
        </w:rPr>
        <w:t>1</w:t>
      </w:r>
      <w:r w:rsidRPr="0056572C">
        <w:rPr>
          <w:rFonts w:ascii="Times New Roman" w:hAnsi="Times New Roman" w:cs="Times New Roman"/>
          <w:b/>
          <w:sz w:val="24"/>
          <w:szCs w:val="24"/>
          <w:lang w:val="tt-RU"/>
        </w:rPr>
        <w:t xml:space="preserve"> </w:t>
      </w:r>
      <w:r w:rsidRPr="0056572C">
        <w:rPr>
          <w:rFonts w:ascii="Times New Roman" w:hAnsi="Times New Roman" w:cs="Times New Roman"/>
          <w:b/>
          <w:sz w:val="24"/>
          <w:szCs w:val="24"/>
          <w:lang w:val="tt-RU" w:bidi="ru-RU"/>
        </w:rPr>
        <w:t>нче сыйныф/ 1 класс</w:t>
      </w:r>
    </w:p>
    <w:p w:rsidR="0056572C" w:rsidRPr="0056572C" w:rsidRDefault="0056572C" w:rsidP="0056572C">
      <w:pPr>
        <w:jc w:val="center"/>
        <w:rPr>
          <w:rFonts w:ascii="Times New Roman" w:hAnsi="Times New Roman" w:cs="Times New Roman"/>
          <w:b/>
          <w:sz w:val="24"/>
          <w:szCs w:val="24"/>
          <w:lang w:val="tt-RU" w:bidi="ru-RU"/>
        </w:rPr>
      </w:pPr>
      <w:r w:rsidRPr="0056572C">
        <w:rPr>
          <w:rFonts w:ascii="Times New Roman" w:hAnsi="Times New Roman" w:cs="Times New Roman"/>
          <w:b/>
          <w:bCs/>
          <w:sz w:val="24"/>
          <w:szCs w:val="24"/>
          <w:lang w:val="tt-RU"/>
        </w:rPr>
        <w:t>(УМК “Россия мәктәбе”)</w:t>
      </w:r>
    </w:p>
    <w:tbl>
      <w:tblPr>
        <w:tblStyle w:val="TableNormal"/>
        <w:tblpPr w:leftFromText="180" w:rightFromText="180" w:vertAnchor="text" w:horzAnchor="margin" w:tblpXSpec="center" w:tblpY="387"/>
        <w:tblW w:w="14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174"/>
        <w:gridCol w:w="9440"/>
        <w:gridCol w:w="1418"/>
      </w:tblGrid>
      <w:tr w:rsidR="0056572C" w:rsidRPr="0056572C" w:rsidTr="0056572C">
        <w:trPr>
          <w:trHeight w:val="551"/>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w:t>
            </w:r>
          </w:p>
        </w:tc>
        <w:tc>
          <w:tcPr>
            <w:tcW w:w="3174"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Название раздела</w:t>
            </w: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Бүлекләрнең исеме</w:t>
            </w:r>
          </w:p>
        </w:tc>
        <w:tc>
          <w:tcPr>
            <w:tcW w:w="9440"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 xml:space="preserve"> </w:t>
            </w:r>
            <w:r w:rsidRPr="0056572C">
              <w:rPr>
                <w:rFonts w:ascii="Times New Roman" w:hAnsi="Times New Roman" w:cs="Times New Roman"/>
                <w:b/>
                <w:sz w:val="24"/>
                <w:szCs w:val="24"/>
                <w:lang w:val="ru-RU"/>
              </w:rPr>
              <w:t>Основное содержание раздела учебной программы</w:t>
            </w:r>
            <w:r w:rsidRPr="0056572C">
              <w:rPr>
                <w:rFonts w:ascii="Times New Roman" w:hAnsi="Times New Roman" w:cs="Times New Roman"/>
                <w:b/>
                <w:sz w:val="24"/>
                <w:szCs w:val="24"/>
                <w:lang w:val="tt-RU" w:bidi="ru-RU"/>
              </w:rPr>
              <w:t xml:space="preserve"> </w:t>
            </w: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Уку программасы бүлегенең төп эчтәлеге</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r w:rsidRPr="0056572C">
              <w:rPr>
                <w:rFonts w:ascii="Times New Roman" w:hAnsi="Times New Roman" w:cs="Times New Roman"/>
                <w:b/>
                <w:sz w:val="24"/>
                <w:szCs w:val="24"/>
              </w:rPr>
              <w:t>Сәгатьләр саны</w:t>
            </w:r>
          </w:p>
        </w:tc>
      </w:tr>
      <w:tr w:rsidR="0056572C" w:rsidRPr="0056572C" w:rsidTr="0056572C">
        <w:trPr>
          <w:trHeight w:val="828"/>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w:t>
            </w:r>
          </w:p>
        </w:tc>
        <w:tc>
          <w:tcPr>
            <w:tcW w:w="317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rPr>
            </w:pPr>
            <w:r w:rsidRPr="0056572C">
              <w:rPr>
                <w:rFonts w:ascii="Times New Roman" w:hAnsi="Times New Roman" w:cs="Times New Roman"/>
                <w:sz w:val="24"/>
                <w:szCs w:val="24"/>
                <w:lang w:val="tt-RU" w:bidi="ru-RU"/>
              </w:rPr>
              <w:t>Виды речевой и учебной деятельности /Сөйләм</w:t>
            </w:r>
            <w:r w:rsidRPr="0056572C">
              <w:rPr>
                <w:rFonts w:ascii="Times New Roman" w:hAnsi="Times New Roman" w:cs="Times New Roman"/>
                <w:sz w:val="24"/>
                <w:szCs w:val="24"/>
                <w:lang w:val="tt-RU" w:bidi="ru-RU"/>
              </w:rPr>
              <w:tab/>
              <w:t>һәм</w:t>
            </w:r>
            <w:r w:rsidRPr="0056572C">
              <w:rPr>
                <w:rFonts w:ascii="Times New Roman" w:hAnsi="Times New Roman" w:cs="Times New Roman"/>
                <w:sz w:val="24"/>
                <w:szCs w:val="24"/>
                <w:lang w:val="tt-RU" w:bidi="ru-RU"/>
              </w:rPr>
              <w:tab/>
              <w:t>уку эшчәнлегенең төрләре</w:t>
            </w:r>
            <w:r w:rsidRPr="0056572C">
              <w:rPr>
                <w:rFonts w:ascii="Times New Roman" w:hAnsi="Times New Roman" w:cs="Times New Roman"/>
                <w:sz w:val="24"/>
                <w:szCs w:val="24"/>
                <w:lang w:val="tt-RU"/>
              </w:rPr>
              <w:t>. (</w:t>
            </w:r>
            <w:r w:rsidRPr="0056572C">
              <w:rPr>
                <w:rFonts w:ascii="Times New Roman" w:hAnsi="Times New Roman" w:cs="Times New Roman"/>
                <w:sz w:val="24"/>
                <w:szCs w:val="24"/>
                <w:lang w:val="tt-RU" w:bidi="ru-RU"/>
              </w:rPr>
              <w:t>Работа с текстами разных видов и жанров /Төрле төрдәге һәм жанрдагы текстлар белән эшләү</w:t>
            </w:r>
            <w:r w:rsidRPr="0056572C">
              <w:rPr>
                <w:rFonts w:ascii="Times New Roman" w:hAnsi="Times New Roman" w:cs="Times New Roman"/>
                <w:sz w:val="24"/>
                <w:szCs w:val="24"/>
                <w:lang w:val="tt-RU"/>
              </w:rPr>
              <w:t xml:space="preserve">. </w:t>
            </w:r>
            <w:r w:rsidRPr="0056572C">
              <w:rPr>
                <w:rFonts w:ascii="Times New Roman" w:hAnsi="Times New Roman" w:cs="Times New Roman"/>
                <w:sz w:val="24"/>
                <w:szCs w:val="24"/>
                <w:lang w:val="tt-RU" w:bidi="ru-RU"/>
              </w:rPr>
              <w:t>Народное устное творчество/ Халык авыз иҗаты</w:t>
            </w:r>
          </w:p>
        </w:tc>
        <w:tc>
          <w:tcPr>
            <w:tcW w:w="9440" w:type="dxa"/>
          </w:tcPr>
          <w:p w:rsidR="0056572C" w:rsidRPr="0056572C" w:rsidRDefault="0056572C" w:rsidP="0056572C">
            <w:pPr>
              <w:widowControl/>
              <w:autoSpaceDE/>
              <w:autoSpaceDN/>
              <w:spacing w:after="200" w:line="276" w:lineRule="auto"/>
              <w:jc w:val="center"/>
              <w:rPr>
                <w:rFonts w:ascii="Times New Roman" w:hAnsi="Times New Roman" w:cs="Times New Roman"/>
                <w:i/>
                <w:sz w:val="24"/>
                <w:szCs w:val="24"/>
                <w:lang w:val="tt-RU" w:bidi="ru-RU"/>
              </w:rPr>
            </w:pPr>
            <w:r w:rsidRPr="0056572C">
              <w:rPr>
                <w:rFonts w:ascii="Times New Roman" w:hAnsi="Times New Roman" w:cs="Times New Roman"/>
                <w:sz w:val="24"/>
                <w:szCs w:val="24"/>
                <w:lang w:val="tt-RU" w:bidi="ru-RU"/>
              </w:rPr>
              <w:t>Понимание речи, принятие текста, ответы на вопросы по содержанию, составление слуховых вопросов по содержанию, составление последовательности событий./Сөйләмне ишетеп аңлау, текстны кабул итү, эчтәлек буенча сорауларга җавап бирү, эчтәлек буенча ишетеп сораулар төзү, вакыйгаларның эзлеклеген төзү.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24</w:t>
            </w:r>
          </w:p>
        </w:tc>
      </w:tr>
      <w:tr w:rsidR="0056572C" w:rsidRPr="0056572C" w:rsidTr="0056572C">
        <w:trPr>
          <w:trHeight w:val="551"/>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2</w:t>
            </w:r>
          </w:p>
        </w:tc>
        <w:tc>
          <w:tcPr>
            <w:tcW w:w="317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Круг детского чтения./Балаларны</w:t>
            </w:r>
            <w:r w:rsidRPr="0056572C">
              <w:rPr>
                <w:rFonts w:ascii="Times New Roman" w:hAnsi="Times New Roman" w:cs="Times New Roman"/>
                <w:sz w:val="24"/>
                <w:szCs w:val="24"/>
                <w:lang w:val="tt-RU"/>
              </w:rPr>
              <w:t>ң</w:t>
            </w:r>
            <w:r w:rsidRPr="0056572C">
              <w:rPr>
                <w:rFonts w:ascii="Times New Roman" w:hAnsi="Times New Roman" w:cs="Times New Roman"/>
                <w:sz w:val="24"/>
                <w:szCs w:val="24"/>
                <w:lang w:val="tt-RU" w:bidi="ru-RU"/>
              </w:rPr>
              <w:t xml:space="preserve"> уку даир</w:t>
            </w:r>
            <w:r w:rsidRPr="0056572C">
              <w:rPr>
                <w:rFonts w:ascii="Times New Roman" w:hAnsi="Times New Roman" w:cs="Times New Roman"/>
                <w:sz w:val="24"/>
                <w:szCs w:val="24"/>
                <w:lang w:val="tt-RU"/>
              </w:rPr>
              <w:t>ә</w:t>
            </w:r>
            <w:r w:rsidRPr="0056572C">
              <w:rPr>
                <w:rFonts w:ascii="Times New Roman" w:hAnsi="Times New Roman" w:cs="Times New Roman"/>
                <w:sz w:val="24"/>
                <w:szCs w:val="24"/>
                <w:lang w:val="tt-RU" w:bidi="ru-RU"/>
              </w:rPr>
              <w:t>се</w:t>
            </w:r>
          </w:p>
        </w:tc>
        <w:tc>
          <w:tcPr>
            <w:tcW w:w="944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 xml:space="preserve">Произведения народного устного творчества; малые жанры фольклора (колыбельные песни, басни, ускорители, загадки, вороны-пожелания); все виды народных сказок, пословицы и поговорки; авторские произведения, басни; произведения классиков литературы 19-20 веков нашей страны (стихи, рассказы, волшебные сказки, написанные в стихотворной форме). сказки, повести)./Халык авыз иҗаты әсәрләре; фольклорның кече жанрлары (бишек җырлары, санамышлар, тизәйткечләр, табышмаклар, каргыш-теләкләр); халык әкиятләренең барлык төрләре, мәкальләр һәм әйтемнәр; автор әсәрләре, мәсәлләре; безнең илнең 19 – 20 нче гасыр әдәбияты классикларының әсәрләре (шигырьләр, хикәяләр, </w:t>
            </w:r>
            <w:r w:rsidRPr="0056572C">
              <w:rPr>
                <w:rFonts w:ascii="Times New Roman" w:hAnsi="Times New Roman" w:cs="Times New Roman"/>
                <w:sz w:val="24"/>
                <w:szCs w:val="24"/>
                <w:lang w:val="tt-RU" w:bidi="ru-RU"/>
              </w:rPr>
              <w:lastRenderedPageBreak/>
              <w:t>шигырь формасында язылган тылсымлы әкиятләр, повестьлар).</w:t>
            </w:r>
            <w:r w:rsidRPr="0056572C">
              <w:rPr>
                <w:rFonts w:ascii="Times New Roman" w:hAnsi="Times New Roman" w:cs="Times New Roman"/>
                <w:sz w:val="24"/>
                <w:szCs w:val="24"/>
                <w:lang w:val="tt-RU"/>
              </w:rPr>
              <w:t xml:space="preserve"> </w:t>
            </w:r>
            <w:r w:rsidRPr="0056572C">
              <w:rPr>
                <w:rFonts w:ascii="Times New Roman" w:hAnsi="Times New Roman" w:cs="Times New Roman"/>
                <w:sz w:val="24"/>
                <w:szCs w:val="24"/>
                <w:lang w:val="tt-RU" w:bidi="ru-RU"/>
              </w:rPr>
              <w:t>Понимание услышанную речь;  принимают то, что говорят товарищи и учитель, понимать заданные им вопросы./Яңгыраган сөйләмне ишетеп аңлау; укытучы һәм сыйныфташлары кычкырып укыганны, иптәшләре сөйләгәнне, үзенә бирелгән сорауларны кабул итү.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rPr>
            </w:pPr>
            <w:r w:rsidRPr="0056572C">
              <w:rPr>
                <w:rFonts w:ascii="Times New Roman" w:hAnsi="Times New Roman" w:cs="Times New Roman"/>
                <w:sz w:val="24"/>
                <w:szCs w:val="24"/>
                <w:lang w:val="tt-RU"/>
              </w:rPr>
              <w:lastRenderedPageBreak/>
              <w:t>2</w:t>
            </w:r>
          </w:p>
        </w:tc>
      </w:tr>
      <w:tr w:rsidR="0056572C" w:rsidRPr="0056572C" w:rsidTr="0056572C">
        <w:trPr>
          <w:trHeight w:val="606"/>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3</w:t>
            </w:r>
          </w:p>
        </w:tc>
        <w:tc>
          <w:tcPr>
            <w:tcW w:w="317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rPr>
            </w:pPr>
            <w:r w:rsidRPr="0056572C">
              <w:rPr>
                <w:rFonts w:ascii="Times New Roman" w:hAnsi="Times New Roman" w:cs="Times New Roman"/>
                <w:sz w:val="24"/>
                <w:szCs w:val="24"/>
                <w:lang w:val="tt-RU" w:bidi="ru-RU"/>
              </w:rPr>
              <w:t>Громкое чтение</w:t>
            </w:r>
            <w:r w:rsidRPr="0056572C">
              <w:rPr>
                <w:rFonts w:ascii="Times New Roman" w:hAnsi="Times New Roman" w:cs="Times New Roman"/>
                <w:sz w:val="24"/>
                <w:szCs w:val="24"/>
                <w:lang w:val="tt-RU"/>
              </w:rPr>
              <w:t>. Выразительное чтение.</w:t>
            </w:r>
            <w:r w:rsidRPr="0056572C">
              <w:rPr>
                <w:rFonts w:ascii="Times New Roman" w:hAnsi="Times New Roman" w:cs="Times New Roman"/>
                <w:sz w:val="24"/>
                <w:szCs w:val="24"/>
                <w:lang w:val="tt-RU" w:bidi="ru-RU"/>
              </w:rPr>
              <w:t xml:space="preserve"> / Кычкырып уку</w:t>
            </w:r>
            <w:r w:rsidRPr="0056572C">
              <w:rPr>
                <w:rFonts w:ascii="Times New Roman" w:hAnsi="Times New Roman" w:cs="Times New Roman"/>
                <w:sz w:val="24"/>
                <w:szCs w:val="24"/>
                <w:lang w:val="tt-RU"/>
              </w:rPr>
              <w:t>. Сәнгатьле уку.</w:t>
            </w:r>
          </w:p>
        </w:tc>
        <w:tc>
          <w:tcPr>
            <w:tcW w:w="944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Переход от изысканного чтения к словесному чтению и развитие скорости чтения; формирование желания читать громко, цепко, распределяя роли; овладение художественными особенностями чтения./Иҗекләп укудан сүзләп укуга күчү һәм уку тизлеген үстерә бару; кычкырып уку, чылбырлап уку, рольләргә бүлеп уку теләге формалаштыру; сәнгатьле уку үзенчәлекләрен үзләштерү.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rPr>
            </w:pPr>
            <w:r w:rsidRPr="0056572C">
              <w:rPr>
                <w:rFonts w:ascii="Times New Roman" w:hAnsi="Times New Roman" w:cs="Times New Roman"/>
                <w:sz w:val="24"/>
                <w:szCs w:val="24"/>
                <w:lang w:val="tt-RU"/>
              </w:rPr>
              <w:t>2</w:t>
            </w:r>
          </w:p>
        </w:tc>
      </w:tr>
      <w:tr w:rsidR="0056572C" w:rsidRPr="0056572C" w:rsidTr="0056572C">
        <w:trPr>
          <w:trHeight w:val="552"/>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4</w:t>
            </w:r>
          </w:p>
        </w:tc>
        <w:tc>
          <w:tcPr>
            <w:tcW w:w="317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rPr>
            </w:pPr>
            <w:r w:rsidRPr="0056572C">
              <w:rPr>
                <w:rFonts w:ascii="Times New Roman" w:hAnsi="Times New Roman" w:cs="Times New Roman"/>
                <w:sz w:val="24"/>
                <w:szCs w:val="24"/>
                <w:lang w:val="tt-RU"/>
              </w:rPr>
              <w:t>Введение./Әдәбият белеменә кереш.</w:t>
            </w:r>
          </w:p>
        </w:tc>
        <w:tc>
          <w:tcPr>
            <w:tcW w:w="944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rPr>
            </w:pPr>
            <w:r w:rsidRPr="0056572C">
              <w:rPr>
                <w:rFonts w:ascii="Times New Roman" w:hAnsi="Times New Roman" w:cs="Times New Roman"/>
                <w:sz w:val="24"/>
                <w:szCs w:val="24"/>
                <w:lang w:val="tt-RU" w:bidi="ru-RU"/>
              </w:rPr>
              <w:t>Умение самостоятельно читать небольшие тексты; умение находить необходимую информацию из текста и словарей, изучаемых в процессе отбора. /Зур булмаган текстларны мөстәкыйль укый белү; сайлап уку барышында өйрәнелә торган тексттан һәм сүзлекләрдән кирәкле мәгълүматны таба белү. Әдәбиятны сәнгатьнең бер төре буларак күзалдына китерү. Язучының, сәнгать кешесенең, композиторның дөньяны күзаллау үзенчәлекләрен чагыштыру. Алар арасында уртаклык һәм специфик аермалыкларны табу. Төрле сәнгать төренә кергән әсәрләрне чагыштыру.</w:t>
            </w:r>
          </w:p>
        </w:tc>
        <w:tc>
          <w:tcPr>
            <w:tcW w:w="1418" w:type="dxa"/>
            <w:tcBorders>
              <w:bottom w:val="single" w:sz="4" w:space="0" w:color="auto"/>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rPr>
            </w:pPr>
            <w:r w:rsidRPr="0056572C">
              <w:rPr>
                <w:rFonts w:ascii="Times New Roman" w:hAnsi="Times New Roman" w:cs="Times New Roman"/>
                <w:sz w:val="24"/>
                <w:szCs w:val="24"/>
                <w:lang w:val="tt-RU"/>
              </w:rPr>
              <w:t>3</w:t>
            </w:r>
          </w:p>
        </w:tc>
      </w:tr>
      <w:tr w:rsidR="0056572C" w:rsidRPr="0056572C" w:rsidTr="00B20887">
        <w:trPr>
          <w:trHeight w:val="841"/>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5</w:t>
            </w:r>
          </w:p>
        </w:tc>
        <w:tc>
          <w:tcPr>
            <w:tcW w:w="317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rPr>
            </w:pPr>
            <w:r w:rsidRPr="0056572C">
              <w:rPr>
                <w:rFonts w:ascii="Times New Roman" w:hAnsi="Times New Roman" w:cs="Times New Roman"/>
                <w:sz w:val="24"/>
                <w:szCs w:val="24"/>
                <w:lang w:val="tt-RU"/>
              </w:rPr>
              <w:t>Разговорная речь./Сөйләм. (2)</w:t>
            </w:r>
          </w:p>
        </w:tc>
        <w:tc>
          <w:tcPr>
            <w:tcW w:w="944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 xml:space="preserve">Понимание и обсуждение текста на основе вопросов и заданий./Сорау һәм биремнәргә </w:t>
            </w:r>
            <w:r w:rsidRPr="0056572C">
              <w:rPr>
                <w:rFonts w:ascii="Times New Roman" w:hAnsi="Times New Roman" w:cs="Times New Roman"/>
                <w:sz w:val="24"/>
                <w:szCs w:val="24"/>
                <w:lang w:val="tt-RU"/>
              </w:rPr>
              <w:t xml:space="preserve">  </w:t>
            </w:r>
            <w:r w:rsidRPr="0056572C">
              <w:rPr>
                <w:rFonts w:ascii="Times New Roman" w:hAnsi="Times New Roman" w:cs="Times New Roman"/>
                <w:sz w:val="24"/>
                <w:szCs w:val="24"/>
                <w:lang w:val="tt-RU" w:bidi="ru-RU"/>
              </w:rPr>
              <w:t>нигезләнеп текстны аңлау һәм фикер алышу. Подготовка учащихся к самостоятельному чтению литературных книг; формирование у детей желания читать литературные книги./Укучыларны</w:t>
            </w:r>
            <w:r w:rsidRPr="0056572C">
              <w:rPr>
                <w:rFonts w:ascii="Times New Roman" w:hAnsi="Times New Roman" w:cs="Times New Roman"/>
                <w:sz w:val="24"/>
                <w:szCs w:val="24"/>
                <w:lang w:val="tt-RU" w:bidi="ru-RU"/>
              </w:rPr>
              <w:tab/>
              <w:t>әдәби</w:t>
            </w:r>
            <w:r w:rsidRPr="0056572C">
              <w:rPr>
                <w:rFonts w:ascii="Times New Roman" w:hAnsi="Times New Roman" w:cs="Times New Roman"/>
                <w:sz w:val="24"/>
                <w:szCs w:val="24"/>
                <w:lang w:val="tt-RU" w:bidi="ru-RU"/>
              </w:rPr>
              <w:tab/>
              <w:t>китапларны</w:t>
            </w:r>
            <w:r w:rsidRPr="0056572C">
              <w:rPr>
                <w:rFonts w:ascii="Times New Roman" w:hAnsi="Times New Roman" w:cs="Times New Roman"/>
                <w:sz w:val="24"/>
                <w:szCs w:val="24"/>
                <w:lang w:val="tt-RU" w:bidi="ru-RU"/>
              </w:rPr>
              <w:tab/>
              <w:t xml:space="preserve">мөстәкыйль укый алу өчен әзерләү; балаларда әдәби китаплар укуга теләк булдыру. Овладение типами монологической речи; умение говорить полно и кратко; усвоение особенностей диалогического общения; умение слушать речь товарища и высказывать свое мнение относительно его речи; высказывание собственного мнения о тексте на основе текста и личного опыта./Монологик сөйләмнең төрләрен үзләштерү; эчтәлекне тулы һәм кыскартып сөйли белү; диалогик аралашуның үзенчәлекләрен үзләштерү; иптәшеңнең сөйләмен тыңлый һәм аның сөйләменә карата үз фикереңне белдерү; Текстка һәм шәхси тәҗрибәгә нигезләнеп, текст турында үз фикереңне </w:t>
            </w:r>
            <w:r w:rsidRPr="0056572C">
              <w:rPr>
                <w:rFonts w:ascii="Times New Roman" w:hAnsi="Times New Roman" w:cs="Times New Roman"/>
                <w:sz w:val="24"/>
                <w:szCs w:val="24"/>
                <w:lang w:val="tt-RU" w:bidi="ru-RU"/>
              </w:rPr>
              <w:lastRenderedPageBreak/>
              <w:t>әйтү.</w:t>
            </w:r>
          </w:p>
        </w:tc>
        <w:tc>
          <w:tcPr>
            <w:tcW w:w="1418" w:type="dxa"/>
            <w:tcBorders>
              <w:top w:val="single" w:sz="4" w:space="0" w:color="auto"/>
              <w:bottom w:val="single" w:sz="4" w:space="0" w:color="auto"/>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lastRenderedPageBreak/>
              <w:t>2</w:t>
            </w:r>
          </w:p>
        </w:tc>
      </w:tr>
      <w:tr w:rsidR="0056572C" w:rsidRPr="0056572C" w:rsidTr="0056572C">
        <w:trPr>
          <w:trHeight w:val="275"/>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p>
        </w:tc>
        <w:tc>
          <w:tcPr>
            <w:tcW w:w="317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Всего/Барлыгы</w:t>
            </w:r>
          </w:p>
        </w:tc>
        <w:tc>
          <w:tcPr>
            <w:tcW w:w="944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rPr>
            </w:pPr>
            <w:r w:rsidRPr="0056572C">
              <w:rPr>
                <w:rFonts w:ascii="Times New Roman" w:hAnsi="Times New Roman" w:cs="Times New Roman"/>
                <w:sz w:val="24"/>
                <w:szCs w:val="24"/>
                <w:lang w:val="tt-RU"/>
              </w:rPr>
              <w:t>33</w:t>
            </w:r>
          </w:p>
        </w:tc>
      </w:tr>
    </w:tbl>
    <w:p w:rsidR="0056572C" w:rsidRDefault="0056572C" w:rsidP="0056572C">
      <w:pPr>
        <w:rPr>
          <w:rFonts w:ascii="Times New Roman" w:hAnsi="Times New Roman" w:cs="Times New Roman"/>
          <w:b/>
          <w:bCs/>
          <w:sz w:val="24"/>
          <w:szCs w:val="24"/>
          <w:lang w:val="tt-RU"/>
        </w:rPr>
      </w:pPr>
    </w:p>
    <w:p w:rsidR="0056572C" w:rsidRDefault="0056572C" w:rsidP="0056572C">
      <w:pPr>
        <w:rPr>
          <w:rFonts w:ascii="Times New Roman" w:hAnsi="Times New Roman" w:cs="Times New Roman"/>
          <w:b/>
          <w:bCs/>
          <w:sz w:val="24"/>
          <w:szCs w:val="24"/>
          <w:lang w:val="tt-RU"/>
        </w:rPr>
      </w:pPr>
    </w:p>
    <w:tbl>
      <w:tblPr>
        <w:tblStyle w:val="TableNormal"/>
        <w:tblpPr w:leftFromText="180" w:rightFromText="180" w:vertAnchor="text" w:horzAnchor="margin" w:tblpXSpec="center" w:tblpY="985"/>
        <w:tblW w:w="14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0"/>
        <w:gridCol w:w="10064"/>
        <w:gridCol w:w="1418"/>
      </w:tblGrid>
      <w:tr w:rsidR="0056572C" w:rsidRPr="0056572C" w:rsidTr="0056572C">
        <w:trPr>
          <w:trHeight w:val="551"/>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r w:rsidRPr="0056572C">
              <w:rPr>
                <w:rFonts w:ascii="Times New Roman" w:hAnsi="Times New Roman" w:cs="Times New Roman"/>
                <w:b/>
                <w:sz w:val="24"/>
                <w:szCs w:val="24"/>
              </w:rPr>
              <w:t>№</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r w:rsidRPr="0056572C">
              <w:rPr>
                <w:rFonts w:ascii="Times New Roman" w:hAnsi="Times New Roman" w:cs="Times New Roman"/>
                <w:b/>
                <w:sz w:val="24"/>
                <w:szCs w:val="24"/>
              </w:rPr>
              <w:t>Бүлекләрнең исеме</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Уку программасы бүлегенең төп эчтәлеге</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r w:rsidRPr="0056572C">
              <w:rPr>
                <w:rFonts w:ascii="Times New Roman" w:hAnsi="Times New Roman" w:cs="Times New Roman"/>
                <w:b/>
                <w:sz w:val="24"/>
                <w:szCs w:val="24"/>
              </w:rPr>
              <w:t>Сәгатьләр саны</w:t>
            </w:r>
          </w:p>
        </w:tc>
      </w:tr>
      <w:tr w:rsidR="0056572C" w:rsidRPr="0056572C" w:rsidTr="0056572C">
        <w:trPr>
          <w:trHeight w:val="843"/>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Сөйләм һәм уку эшчәнлегенең төрләре</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Сөйләмне ишетеп аңлау, текстны кабул итү, эчтәлек буенча сорауларга җавап бирү, эчтәлек буенча ишетеп сораулар төзү, вакыйгаларның эзлеклеген төзү.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w:t>
            </w:r>
          </w:p>
        </w:tc>
      </w:tr>
      <w:tr w:rsidR="0056572C" w:rsidRPr="0056572C" w:rsidTr="0056572C">
        <w:trPr>
          <w:trHeight w:val="828"/>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2</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Ишетеп</w:t>
            </w:r>
            <w:r w:rsidRPr="0056572C">
              <w:rPr>
                <w:rFonts w:ascii="Times New Roman" w:hAnsi="Times New Roman" w:cs="Times New Roman"/>
                <w:sz w:val="24"/>
                <w:szCs w:val="24"/>
              </w:rPr>
              <w:tab/>
              <w:t>аңлау (аудирование)</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Яңгыраган сөйләмне ишетеп аңлау; укытучы һәм сыйныфташлары кычкырып укыганны, иптәшләре сөйләгәнне, үзенә бирелгән сорауларны кабул итү; ишеткән сөйләмнең эчтәлеген аңлау, эчтәлек буенча сораулар төзү һәм бирелгән сорауларга җавап бирү.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w:t>
            </w:r>
          </w:p>
        </w:tc>
      </w:tr>
      <w:tr w:rsidR="0056572C" w:rsidRPr="0056572C" w:rsidTr="0056572C">
        <w:trPr>
          <w:trHeight w:val="551"/>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3</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Уку. Кычкырып уку</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Иҗекләп укудан сүзләп укуга күчү һәм уку тизлеген үстерә бару; кычкырып уку, чылбырлап уку, рольләргә бүлеп уку теләге формалаштыру; сәнгатьле уку үзенчәлекләрен үзләштерү.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2</w:t>
            </w:r>
          </w:p>
        </w:tc>
      </w:tr>
    </w:tbl>
    <w:p w:rsidR="0056572C" w:rsidRPr="0056572C" w:rsidRDefault="0056572C" w:rsidP="0056572C">
      <w:pPr>
        <w:rPr>
          <w:rFonts w:ascii="Times New Roman" w:hAnsi="Times New Roman" w:cs="Times New Roman"/>
          <w:b/>
          <w:bCs/>
          <w:sz w:val="24"/>
          <w:szCs w:val="24"/>
          <w:lang w:val="tt-RU"/>
        </w:rPr>
      </w:pPr>
    </w:p>
    <w:p w:rsidR="0056572C" w:rsidRPr="0056572C" w:rsidRDefault="0056572C" w:rsidP="0056572C">
      <w:pPr>
        <w:jc w:val="center"/>
        <w:rPr>
          <w:rFonts w:ascii="Times New Roman" w:hAnsi="Times New Roman" w:cs="Times New Roman"/>
          <w:b/>
          <w:bCs/>
          <w:sz w:val="24"/>
          <w:szCs w:val="24"/>
          <w:lang w:val="tt-RU"/>
        </w:rPr>
      </w:pPr>
      <w:r w:rsidRPr="0056572C">
        <w:rPr>
          <w:rFonts w:ascii="Times New Roman" w:hAnsi="Times New Roman" w:cs="Times New Roman"/>
          <w:b/>
          <w:bCs/>
          <w:sz w:val="24"/>
          <w:szCs w:val="24"/>
          <w:lang w:val="tt-RU"/>
        </w:rPr>
        <w:t xml:space="preserve">2 нче класс (УМК “Школа России”)  </w:t>
      </w:r>
    </w:p>
    <w:p w:rsidR="0056572C" w:rsidRPr="0056572C" w:rsidRDefault="0056572C" w:rsidP="0056572C">
      <w:pPr>
        <w:jc w:val="center"/>
        <w:rPr>
          <w:rFonts w:ascii="Times New Roman" w:hAnsi="Times New Roman" w:cs="Times New Roman"/>
          <w:sz w:val="24"/>
          <w:szCs w:val="24"/>
          <w:lang w:val="tt-RU" w:bidi="ru-RU"/>
        </w:rPr>
      </w:pPr>
    </w:p>
    <w:tbl>
      <w:tblPr>
        <w:tblStyle w:val="TableNormal"/>
        <w:tblW w:w="14742"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0"/>
        <w:gridCol w:w="10064"/>
        <w:gridCol w:w="1418"/>
      </w:tblGrid>
      <w:tr w:rsidR="0056572C" w:rsidRPr="0056572C" w:rsidTr="00B20887">
        <w:trPr>
          <w:trHeight w:val="1103"/>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lastRenderedPageBreak/>
              <w:t>4</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rPr>
              <w:t>Эчтән уку</w:t>
            </w:r>
            <w:r w:rsidRPr="0056572C">
              <w:rPr>
                <w:rFonts w:ascii="Times New Roman" w:hAnsi="Times New Roman" w:cs="Times New Roman"/>
                <w:sz w:val="24"/>
                <w:szCs w:val="24"/>
                <w:lang w:val="tt-RU" w:bidi="ru-RU"/>
              </w:rPr>
              <w:t xml:space="preserve"> </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Зур булмаган текстларны мөстәкыйль укый белү; сайлап уку барышында өйрәнелә торган тексттан һәм сүзлекләрдән кирәкле мәгълүматны таба белү. Шулай ук сүзлекләрдән кирәкле сүзлек мәкаләләрен таба белү һәм сайлап уку рамкасы эчендә алардан тиешле информацияне чыгару.</w:t>
            </w:r>
          </w:p>
        </w:tc>
        <w:tc>
          <w:tcPr>
            <w:tcW w:w="1418" w:type="dxa"/>
            <w:tcBorders>
              <w:bottom w:val="single" w:sz="4" w:space="0" w:color="auto"/>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2</w:t>
            </w:r>
          </w:p>
        </w:tc>
      </w:tr>
      <w:tr w:rsidR="0056572C" w:rsidRPr="0056572C" w:rsidTr="00B20887">
        <w:trPr>
          <w:trHeight w:val="1932"/>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5</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Әдәби</w:t>
            </w:r>
            <w:r w:rsidRPr="0056572C">
              <w:rPr>
                <w:rFonts w:ascii="Times New Roman" w:hAnsi="Times New Roman" w:cs="Times New Roman"/>
                <w:sz w:val="24"/>
                <w:szCs w:val="24"/>
              </w:rPr>
              <w:tab/>
              <w:t>әсәр</w:t>
            </w:r>
            <w:r w:rsidRPr="0056572C">
              <w:rPr>
                <w:rFonts w:ascii="Times New Roman" w:hAnsi="Times New Roman" w:cs="Times New Roman"/>
                <w:sz w:val="24"/>
                <w:szCs w:val="24"/>
              </w:rPr>
              <w:tab/>
              <w:t>тексты белән эшләү</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Сорау һәм биремнәргә нигезләнеп текстны аңлау һәм фикер алышу; лирик әсәрләрдәге эчке кичерешләрне аңлау; геройларның капма-каршы фикерен һәм авторның нәтиҗәсен таба белү; төрле төр әсәрләрдәге интонация аңлау һәм белдерү (бишек җыры, сөйләк, гимн  һ.б.);  тестның сәнгатьлелек ягыннан төзелешен әйтә белү; сөйләменә һәм эш-гамәлләренә карап, геройның характерын билгели алу, геройның үсешен күзәтү; төрле геройларның эш-гамәленә бәя бирү; чәчмә әсәрләрдә авторның фикеренә һәм лирик әсәрләрдә кичерешләренә бәя бирү; сәнгатьлелек чараларын табу.</w:t>
            </w:r>
          </w:p>
        </w:tc>
        <w:tc>
          <w:tcPr>
            <w:tcW w:w="1418" w:type="dxa"/>
            <w:vMerge w:val="restart"/>
            <w:tcBorders>
              <w:top w:val="single" w:sz="4" w:space="0" w:color="auto"/>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 xml:space="preserve">Әлеге бүлекләрне ң эчтәлеге, башка </w:t>
            </w:r>
            <w:r w:rsidRPr="0056572C">
              <w:rPr>
                <w:rFonts w:ascii="Times New Roman" w:hAnsi="Times New Roman" w:cs="Times New Roman"/>
                <w:sz w:val="24"/>
                <w:szCs w:val="24"/>
                <w:lang w:val="tt-RU" w:bidi="ru-RU"/>
              </w:rPr>
              <w:t>бүлекләргә</w:t>
            </w:r>
            <w:r w:rsidRPr="0056572C">
              <w:rPr>
                <w:rFonts w:ascii="Times New Roman" w:hAnsi="Times New Roman" w:cs="Times New Roman"/>
                <w:sz w:val="24"/>
                <w:szCs w:val="24"/>
              </w:rPr>
              <w:t xml:space="preserve"> </w:t>
            </w:r>
            <w:r w:rsidRPr="0056572C">
              <w:rPr>
                <w:rFonts w:ascii="Times New Roman" w:hAnsi="Times New Roman" w:cs="Times New Roman"/>
                <w:sz w:val="24"/>
                <w:szCs w:val="24"/>
                <w:lang w:val="tt-RU" w:bidi="ru-RU"/>
              </w:rPr>
              <w:t>карап</w:t>
            </w:r>
            <w:r w:rsidRPr="0056572C">
              <w:rPr>
                <w:rFonts w:ascii="Times New Roman" w:hAnsi="Times New Roman" w:cs="Times New Roman"/>
                <w:sz w:val="24"/>
                <w:szCs w:val="24"/>
              </w:rPr>
              <w:t>,</w:t>
            </w:r>
            <w:r w:rsidRPr="0056572C">
              <w:rPr>
                <w:rFonts w:ascii="Times New Roman" w:hAnsi="Times New Roman" w:cs="Times New Roman"/>
                <w:sz w:val="24"/>
                <w:szCs w:val="24"/>
              </w:rPr>
              <w:tab/>
            </w:r>
            <w:r w:rsidRPr="0056572C">
              <w:rPr>
                <w:rFonts w:ascii="Times New Roman" w:hAnsi="Times New Roman" w:cs="Times New Roman"/>
                <w:sz w:val="24"/>
                <w:szCs w:val="24"/>
                <w:lang w:val="tt-RU" w:bidi="ru-RU"/>
              </w:rPr>
              <w:t>ел</w:t>
            </w:r>
            <w:r w:rsidRPr="0056572C">
              <w:rPr>
                <w:rFonts w:ascii="Times New Roman" w:hAnsi="Times New Roman" w:cs="Times New Roman"/>
                <w:sz w:val="24"/>
                <w:szCs w:val="24"/>
              </w:rPr>
              <w:t xml:space="preserve"> </w:t>
            </w:r>
            <w:r w:rsidRPr="0056572C">
              <w:rPr>
                <w:rFonts w:ascii="Times New Roman" w:hAnsi="Times New Roman" w:cs="Times New Roman"/>
                <w:sz w:val="24"/>
                <w:szCs w:val="24"/>
                <w:lang w:val="tt-RU" w:bidi="ru-RU"/>
              </w:rPr>
              <w:t>ләвамында</w:t>
            </w:r>
            <w:r w:rsidRPr="0056572C">
              <w:rPr>
                <w:rFonts w:ascii="Times New Roman" w:hAnsi="Times New Roman" w:cs="Times New Roman"/>
                <w:sz w:val="24"/>
                <w:szCs w:val="24"/>
              </w:rPr>
              <w:t xml:space="preserve"> </w:t>
            </w:r>
            <w:r w:rsidRPr="0056572C">
              <w:rPr>
                <w:rFonts w:ascii="Times New Roman" w:hAnsi="Times New Roman" w:cs="Times New Roman"/>
                <w:sz w:val="24"/>
                <w:szCs w:val="24"/>
                <w:lang w:val="tt-RU" w:bidi="ru-RU"/>
              </w:rPr>
              <w:t>комплекст</w:t>
            </w:r>
            <w:r w:rsidRPr="0056572C">
              <w:rPr>
                <w:rFonts w:ascii="Times New Roman" w:hAnsi="Times New Roman" w:cs="Times New Roman"/>
                <w:sz w:val="24"/>
                <w:szCs w:val="24"/>
              </w:rPr>
              <w:t xml:space="preserve"> </w:t>
            </w:r>
            <w:r w:rsidRPr="0056572C">
              <w:rPr>
                <w:rFonts w:ascii="Times New Roman" w:hAnsi="Times New Roman" w:cs="Times New Roman"/>
                <w:sz w:val="24"/>
                <w:szCs w:val="24"/>
                <w:lang w:val="tt-RU" w:bidi="ru-RU"/>
              </w:rPr>
              <w:t>а</w:t>
            </w:r>
            <w:r w:rsidRPr="0056572C">
              <w:rPr>
                <w:rFonts w:ascii="Times New Roman" w:hAnsi="Times New Roman" w:cs="Times New Roman"/>
                <w:sz w:val="24"/>
                <w:szCs w:val="24"/>
              </w:rPr>
              <w:t xml:space="preserve"> </w:t>
            </w:r>
            <w:r w:rsidRPr="0056572C">
              <w:rPr>
                <w:rFonts w:ascii="Times New Roman" w:hAnsi="Times New Roman" w:cs="Times New Roman"/>
                <w:sz w:val="24"/>
                <w:szCs w:val="24"/>
                <w:lang w:val="tt-RU" w:bidi="ru-RU"/>
              </w:rPr>
              <w:t>тормышка</w:t>
            </w:r>
            <w:r w:rsidRPr="0056572C">
              <w:rPr>
                <w:rFonts w:ascii="Times New Roman" w:hAnsi="Times New Roman" w:cs="Times New Roman"/>
                <w:sz w:val="24"/>
                <w:szCs w:val="24"/>
              </w:rPr>
              <w:t xml:space="preserve"> </w:t>
            </w:r>
            <w:r w:rsidRPr="0056572C">
              <w:rPr>
                <w:rFonts w:ascii="Times New Roman" w:hAnsi="Times New Roman" w:cs="Times New Roman"/>
                <w:sz w:val="24"/>
                <w:szCs w:val="24"/>
                <w:lang w:val="tt-RU" w:bidi="ru-RU"/>
              </w:rPr>
              <w:t>ашырыла</w:t>
            </w:r>
            <w:r w:rsidRPr="0056572C">
              <w:rPr>
                <w:rFonts w:ascii="Times New Roman" w:hAnsi="Times New Roman" w:cs="Times New Roman"/>
                <w:sz w:val="24"/>
                <w:szCs w:val="24"/>
              </w:rPr>
              <w:t xml:space="preserve"> –</w:t>
            </w: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9</w:t>
            </w:r>
          </w:p>
        </w:tc>
      </w:tr>
      <w:tr w:rsidR="0056572C" w:rsidRPr="009347CF" w:rsidTr="00B20887">
        <w:trPr>
          <w:trHeight w:val="827"/>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6</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w:t>
            </w:r>
            <w:r w:rsidRPr="0056572C">
              <w:rPr>
                <w:rFonts w:ascii="Times New Roman" w:hAnsi="Times New Roman" w:cs="Times New Roman"/>
                <w:sz w:val="24"/>
                <w:szCs w:val="24"/>
                <w:lang w:val="tt-RU" w:bidi="ru-RU"/>
              </w:rPr>
              <w:tab/>
              <w:t>текстлары һәм фәнни-популяр текстлар белән эш</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Текст эчтәлеген аңлау; текст эчендә өлешләрне, әһәмиятле сүзләрне табу; эчтәлекне сөйләү өчен план төзү.</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rPr>
            </w:pPr>
          </w:p>
        </w:tc>
      </w:tr>
      <w:tr w:rsidR="0056572C" w:rsidRPr="009347CF" w:rsidTr="00B20887">
        <w:trPr>
          <w:trHeight w:val="1932"/>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7</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Төрле төрдәге һәм жанрдагы текстлар белән эшләү</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Әсәрнең халык авыз иҗатына караганын яки автор әсәре икәнлеген аера белү; текстларның жанр үзенчәлекләрен аңлау (тылсымлы әкият, аптыраткыч-йөдәткеч әкият, хикәя, бишек җыры, гимн һ.б.). Текстларны аера  белү (әдәби,  фәнни-популяр);  чәчмә (проза)  һәм  шигъри ( поэзия) әсәрләрнең үзенчәлекләрен аңлау.</w:t>
            </w: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Геройның эчке дөньясын аның әйләнә-тирә дөньяны танып белүе аша күрсәтү. Автор текстында автор позициясен күрсәтү, шулай ук лирик шигырьдә геройның хис-кичерешләрен аңлау.</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56572C" w:rsidTr="00B20887">
        <w:trPr>
          <w:trHeight w:val="138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 xml:space="preserve"> 8</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Библиографик культура формалаштыру</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Дәреслектә җиңел генә ориентлашырга өйрәтү: эчтәлектән кирәкле әсәрне тиз генә эзләп таба белү. Катапның төп элементларын аеру: китап тышлыгы, китап төпсәсе, битләре. Китапны саклап тоту күнекмәләре булдыру.. Төрле тематик җыентыклар төзү күнекмәләре бирү. Теге яки бу язучы, шагыйрь иҗатын өйрәнгәннән соң, аның әсәрләреннән нәни җыентыклар төзү.. Әдәби китапларда җиңел ориентлашу. Китапханәдә ориентлашу.</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551"/>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lastRenderedPageBreak/>
              <w:t>9</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Сыйныфтан тыш уку</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Укучыларны әдәби китапларны мөстәкыйль укый алу өчен әзерләү;балаларда әдәби китаплар укуга теләк булдыру, китапны кешелек мәдәниятенең бер өлеше буларак кабул итәргә өйрәтү.</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1656"/>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10</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Халык авыз иҗаты</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“Халык авыз иҗаты” төшенчәсен аңлау, кече фольклор әсәрләре (санамышлар, табышмаклар, тизәйткечләр, мәкальләр, бишек җырлары; тылсымлы, көнкүреш, хайваннар турындагы әкиятләр) жанрлары турында белемнәрен системалаштыру; фольклор әсәрләре һәм аларның төрләре турында белү; лирик әсрләрнең үзенчәлекләре (ритм, рифма); “тема”, “төп фикер” төшенчәләрен белү; герой кичерешләрен аңлату; сюжет төшенчәсен аңлау; геройга бәяләмә бирә белү; сәнгатьлелек чараларын билгели һәм таба белү; укытучы ярдәмендә әдәби</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bl>
    <w:p w:rsidR="0056572C" w:rsidRPr="0056572C" w:rsidRDefault="0056572C" w:rsidP="0056572C">
      <w:pPr>
        <w:jc w:val="center"/>
        <w:rPr>
          <w:rFonts w:ascii="Times New Roman" w:hAnsi="Times New Roman" w:cs="Times New Roman"/>
          <w:sz w:val="24"/>
          <w:szCs w:val="24"/>
          <w:lang w:val="en-US"/>
        </w:rPr>
      </w:pPr>
    </w:p>
    <w:tbl>
      <w:tblPr>
        <w:tblStyle w:val="TableNormal"/>
        <w:tblW w:w="14742"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0"/>
        <w:gridCol w:w="10064"/>
        <w:gridCol w:w="1418"/>
      </w:tblGrid>
      <w:tr w:rsidR="0056572C" w:rsidRPr="009347CF" w:rsidTr="00B20887">
        <w:trPr>
          <w:trHeight w:val="551"/>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тексттан сәнгатьлелек чараларын: сынландыру, чагыштыру, гипербола, каршылык, кабатлауларны табу һәм аларның әһәмиятен билгеләү.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56572C" w:rsidTr="00B20887">
        <w:trPr>
          <w:trHeight w:val="138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11</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rPr>
              <w:t>Сөйләм</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Монологик сөйләмнең төрләрен үзләштерү; эчтәлекне тулы һәм кыскартып сөйли белү; диалогик аралашуның үзенчәлекләрен үзләштерү; иптәшеңнең сөйләмен тыңлый һәм аның сөйләменә карата үз фикереңне белдерү; Текстка һәм шәхси тәҗрибәгә нигезләнеп, текст турында үз фикереңне әйтү. Дәрестән тыш аралашу вакытында сөйләм әдәбе нормаларыннан тайпылмау.</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9</w:t>
            </w:r>
          </w:p>
        </w:tc>
      </w:tr>
      <w:tr w:rsidR="0056572C" w:rsidRPr="0056572C" w:rsidTr="00B20887">
        <w:trPr>
          <w:trHeight w:val="551"/>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12</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Язу(</w:t>
            </w:r>
            <w:r w:rsidRPr="0056572C">
              <w:rPr>
                <w:rFonts w:ascii="Times New Roman" w:hAnsi="Times New Roman" w:cs="Times New Roman"/>
                <w:sz w:val="24"/>
                <w:szCs w:val="24"/>
              </w:rPr>
              <w:tab/>
              <w:t>язма</w:t>
            </w:r>
            <w:r w:rsidRPr="0056572C">
              <w:rPr>
                <w:rFonts w:ascii="Times New Roman" w:hAnsi="Times New Roman" w:cs="Times New Roman"/>
                <w:sz w:val="24"/>
                <w:szCs w:val="24"/>
              </w:rPr>
              <w:tab/>
              <w:t>сөйләм культурасы)</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Эш дәфтәрендә язмача күнегүләр башкару; күзәтүләрдән һәм тормыш тәҗрибәсеннән чыгып кыска сочинениеләр язу; рәсемнәргә карап мини-сочинениеләр язу.</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кулланыла</w:t>
            </w:r>
          </w:p>
        </w:tc>
      </w:tr>
      <w:tr w:rsidR="0056572C" w:rsidRPr="0056572C" w:rsidTr="00B20887">
        <w:trPr>
          <w:trHeight w:val="2484"/>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13</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Әдәбият</w:t>
            </w:r>
            <w:r w:rsidRPr="0056572C">
              <w:rPr>
                <w:rFonts w:ascii="Times New Roman" w:hAnsi="Times New Roman" w:cs="Times New Roman"/>
                <w:sz w:val="24"/>
                <w:szCs w:val="24"/>
              </w:rPr>
              <w:tab/>
              <w:t>белеменә кереш</w:t>
            </w: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Сәнгатьнең</w:t>
            </w:r>
            <w:r w:rsidRPr="0056572C">
              <w:rPr>
                <w:rFonts w:ascii="Times New Roman" w:hAnsi="Times New Roman" w:cs="Times New Roman"/>
                <w:sz w:val="24"/>
                <w:szCs w:val="24"/>
              </w:rPr>
              <w:tab/>
              <w:t>төрле</w:t>
            </w: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төрләренә караган әсәрләр белән эшләү (әдәбият,</w:t>
            </w:r>
            <w:r w:rsidRPr="0056572C">
              <w:rPr>
                <w:rFonts w:ascii="Times New Roman" w:hAnsi="Times New Roman" w:cs="Times New Roman"/>
                <w:sz w:val="24"/>
                <w:szCs w:val="24"/>
              </w:rPr>
              <w:tab/>
              <w:t>рәсем</w:t>
            </w: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сәнгате,</w:t>
            </w:r>
            <w:r w:rsidRPr="0056572C">
              <w:rPr>
                <w:rFonts w:ascii="Times New Roman" w:hAnsi="Times New Roman" w:cs="Times New Roman"/>
                <w:sz w:val="24"/>
                <w:szCs w:val="24"/>
                <w:lang w:val="tt-RU" w:bidi="ru-RU"/>
              </w:rPr>
              <w:tab/>
              <w:t xml:space="preserve">гамәли </w:t>
            </w:r>
            <w:r w:rsidRPr="0056572C">
              <w:rPr>
                <w:rFonts w:ascii="Times New Roman" w:hAnsi="Times New Roman" w:cs="Times New Roman"/>
                <w:sz w:val="24"/>
                <w:szCs w:val="24"/>
                <w:lang w:val="tt-RU" w:bidi="ru-RU"/>
              </w:rPr>
              <w:lastRenderedPageBreak/>
              <w:t>сәнгать,сынлы сәнгать, музыка һ.б )</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lastRenderedPageBreak/>
              <w:t>Әдәбиятны сәнгатьнең бер төре буларак күзалдына китерү. Язучының, сәнгать кешесенең, композиторның дөньяны күзаллау үзенчәлекләрен чагыштыру. Алар арасында уртаклык һәм специфик аермалыкларны табу. Төрле сәнгать төренә кергән әсәрләрне чагыштыру.</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кулланыла</w:t>
            </w:r>
          </w:p>
        </w:tc>
      </w:tr>
      <w:tr w:rsidR="0056572C" w:rsidRPr="0056572C" w:rsidTr="00B20887">
        <w:trPr>
          <w:trHeight w:val="1379"/>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14</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Иҗади</w:t>
            </w:r>
            <w:r w:rsidRPr="0056572C">
              <w:rPr>
                <w:rFonts w:ascii="Times New Roman" w:hAnsi="Times New Roman" w:cs="Times New Roman"/>
                <w:sz w:val="24"/>
                <w:szCs w:val="24"/>
              </w:rPr>
              <w:tab/>
              <w:t>эшчәнлек элементлары</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Әдәби әсәрләрне (яки өзекләрне) рольләргә бүлеп яки чылбырлап уку; проза һәм поэзия әсәрләрен сәнгатьле итеп укый белү; тиешле интонацияне дөрес сайлап һәм тиешле урында тукталышлар ясап укый белү; дәреслектәге иллюстрацияләр белән эшли белү һәм аларны әдәби текст белән чагыштыру; телдән һәм язмача үзеңнең шәхси  тәэсирләрең  белән уртаклаша алу ( кечкенә сочинение һәм телдән фикерләмә).</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5</w:t>
            </w:r>
          </w:p>
        </w:tc>
      </w:tr>
      <w:tr w:rsidR="0056572C" w:rsidRPr="0056572C" w:rsidTr="00B20887">
        <w:trPr>
          <w:trHeight w:val="138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15</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Балаларның</w:t>
            </w:r>
            <w:r w:rsidRPr="0056572C">
              <w:rPr>
                <w:rFonts w:ascii="Times New Roman" w:hAnsi="Times New Roman" w:cs="Times New Roman"/>
                <w:sz w:val="24"/>
                <w:szCs w:val="24"/>
              </w:rPr>
              <w:tab/>
              <w:t>уку даирәсе</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Халык авыз иҗаты әсәрләре; фольклорның кече жанрлары (бишек җырлары, санамышлар, тизәйткечләр, табышмаклар, каргыш-теләкләр); халык әкиятләренең барлык төрләре, безнең илнең 19 – 20 нче гасыр әдәбияты классикларының әсәрләре (шигырьләр, хикәяләр, балалар әдәбияты классикларының әсәрләре (шигырьләр, хикәяләр, әкиятләр, әкияти повестьлар); Балалар матбугаты басмалары (балалар журналы).</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5</w:t>
            </w:r>
          </w:p>
        </w:tc>
      </w:tr>
      <w:tr w:rsidR="0056572C" w:rsidRPr="0056572C" w:rsidTr="00B20887">
        <w:trPr>
          <w:trHeight w:val="276"/>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2614" w:type="dxa"/>
            <w:gridSpan w:val="2"/>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Барлыгы</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34</w:t>
            </w:r>
          </w:p>
        </w:tc>
      </w:tr>
    </w:tbl>
    <w:p w:rsidR="0056572C" w:rsidRPr="0056572C" w:rsidRDefault="0056572C" w:rsidP="0056572C">
      <w:pPr>
        <w:jc w:val="center"/>
        <w:rPr>
          <w:rFonts w:ascii="Times New Roman" w:hAnsi="Times New Roman" w:cs="Times New Roman"/>
          <w:b/>
          <w:bCs/>
          <w:sz w:val="24"/>
          <w:szCs w:val="24"/>
          <w:lang w:val="tt-RU"/>
        </w:rPr>
      </w:pPr>
    </w:p>
    <w:p w:rsidR="0056572C" w:rsidRDefault="0056572C" w:rsidP="0056572C">
      <w:pPr>
        <w:jc w:val="center"/>
        <w:rPr>
          <w:rFonts w:ascii="Times New Roman" w:hAnsi="Times New Roman" w:cs="Times New Roman"/>
          <w:b/>
          <w:bCs/>
          <w:sz w:val="24"/>
          <w:szCs w:val="24"/>
          <w:lang w:val="tt-RU"/>
        </w:rPr>
      </w:pPr>
    </w:p>
    <w:p w:rsidR="00B20887" w:rsidRDefault="00B20887" w:rsidP="0056572C">
      <w:pPr>
        <w:jc w:val="center"/>
        <w:rPr>
          <w:rFonts w:ascii="Times New Roman" w:hAnsi="Times New Roman" w:cs="Times New Roman"/>
          <w:b/>
          <w:bCs/>
          <w:sz w:val="24"/>
          <w:szCs w:val="24"/>
          <w:lang w:val="tt-RU"/>
        </w:rPr>
      </w:pPr>
    </w:p>
    <w:p w:rsidR="00B20887" w:rsidRDefault="00B20887" w:rsidP="0056572C">
      <w:pPr>
        <w:jc w:val="center"/>
        <w:rPr>
          <w:rFonts w:ascii="Times New Roman" w:hAnsi="Times New Roman" w:cs="Times New Roman"/>
          <w:b/>
          <w:bCs/>
          <w:sz w:val="24"/>
          <w:szCs w:val="24"/>
          <w:lang w:val="tt-RU"/>
        </w:rPr>
      </w:pPr>
    </w:p>
    <w:p w:rsidR="00B20887" w:rsidRDefault="00B20887" w:rsidP="0056572C">
      <w:pPr>
        <w:jc w:val="center"/>
        <w:rPr>
          <w:rFonts w:ascii="Times New Roman" w:hAnsi="Times New Roman" w:cs="Times New Roman"/>
          <w:b/>
          <w:bCs/>
          <w:sz w:val="24"/>
          <w:szCs w:val="24"/>
          <w:lang w:val="tt-RU"/>
        </w:rPr>
      </w:pPr>
    </w:p>
    <w:p w:rsidR="00B20887" w:rsidRPr="0056572C" w:rsidRDefault="00B20887" w:rsidP="0056572C">
      <w:pPr>
        <w:jc w:val="center"/>
        <w:rPr>
          <w:rFonts w:ascii="Times New Roman" w:hAnsi="Times New Roman" w:cs="Times New Roman"/>
          <w:b/>
          <w:bCs/>
          <w:sz w:val="24"/>
          <w:szCs w:val="24"/>
          <w:lang w:val="tt-RU"/>
        </w:rPr>
      </w:pPr>
    </w:p>
    <w:p w:rsidR="0056572C" w:rsidRPr="00B20887" w:rsidRDefault="0056572C" w:rsidP="00B20887">
      <w:pPr>
        <w:jc w:val="center"/>
        <w:rPr>
          <w:rFonts w:ascii="Times New Roman" w:hAnsi="Times New Roman" w:cs="Times New Roman"/>
          <w:b/>
          <w:bCs/>
          <w:sz w:val="24"/>
          <w:szCs w:val="24"/>
          <w:lang w:val="tt-RU"/>
        </w:rPr>
      </w:pPr>
      <w:r w:rsidRPr="0056572C">
        <w:rPr>
          <w:rFonts w:ascii="Times New Roman" w:hAnsi="Times New Roman" w:cs="Times New Roman"/>
          <w:b/>
          <w:bCs/>
          <w:sz w:val="24"/>
          <w:szCs w:val="24"/>
          <w:lang w:val="tt-RU"/>
        </w:rPr>
        <w:lastRenderedPageBreak/>
        <w:t xml:space="preserve"> </w:t>
      </w:r>
      <w:r w:rsidRPr="0056572C">
        <w:rPr>
          <w:rFonts w:ascii="Times New Roman" w:hAnsi="Times New Roman" w:cs="Times New Roman"/>
          <w:b/>
          <w:sz w:val="24"/>
          <w:szCs w:val="24"/>
          <w:lang w:val="tt-RU" w:bidi="ru-RU"/>
        </w:rPr>
        <w:t>3 нче сыйныф</w:t>
      </w:r>
      <w:r w:rsidRPr="0056572C">
        <w:rPr>
          <w:rFonts w:ascii="Times New Roman" w:hAnsi="Times New Roman" w:cs="Times New Roman"/>
          <w:b/>
          <w:bCs/>
          <w:sz w:val="24"/>
          <w:szCs w:val="24"/>
          <w:lang w:val="tt-RU"/>
        </w:rPr>
        <w:t xml:space="preserve"> (УМК “Россия мәктәбе”)</w:t>
      </w:r>
      <w:bookmarkStart w:id="153" w:name="1нче_сыйныф"/>
      <w:bookmarkEnd w:id="153"/>
    </w:p>
    <w:tbl>
      <w:tblPr>
        <w:tblStyle w:val="TableNormal"/>
        <w:tblW w:w="14742"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0"/>
        <w:gridCol w:w="10064"/>
        <w:gridCol w:w="1418"/>
      </w:tblGrid>
      <w:tr w:rsidR="0056572C" w:rsidRPr="0056572C" w:rsidTr="00B20887">
        <w:trPr>
          <w:trHeight w:val="773"/>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rPr>
            </w:pPr>
            <w:r w:rsidRPr="0056572C">
              <w:rPr>
                <w:rFonts w:ascii="Times New Roman" w:hAnsi="Times New Roman" w:cs="Times New Roman"/>
                <w:b/>
                <w:sz w:val="24"/>
                <w:szCs w:val="24"/>
              </w:rPr>
              <w:t>№</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r w:rsidRPr="0056572C">
              <w:rPr>
                <w:rFonts w:ascii="Times New Roman" w:hAnsi="Times New Roman" w:cs="Times New Roman"/>
                <w:b/>
                <w:sz w:val="24"/>
                <w:szCs w:val="24"/>
              </w:rPr>
              <w:t>Бүлекләрнең исеме</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Уку программасы бүлегенең төп эчтәлеге</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r w:rsidRPr="0056572C">
              <w:rPr>
                <w:rFonts w:ascii="Times New Roman" w:hAnsi="Times New Roman" w:cs="Times New Roman"/>
                <w:b/>
                <w:sz w:val="24"/>
                <w:szCs w:val="24"/>
              </w:rPr>
              <w:t>Сәгатьләр саны</w:t>
            </w:r>
          </w:p>
        </w:tc>
      </w:tr>
      <w:tr w:rsidR="0056572C" w:rsidRPr="0056572C" w:rsidTr="00B20887">
        <w:trPr>
          <w:trHeight w:val="552"/>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Сөйләм</w:t>
            </w:r>
            <w:r w:rsidRPr="0056572C">
              <w:rPr>
                <w:rFonts w:ascii="Times New Roman" w:hAnsi="Times New Roman" w:cs="Times New Roman"/>
                <w:sz w:val="24"/>
                <w:szCs w:val="24"/>
              </w:rPr>
              <w:tab/>
              <w:t>һәм</w:t>
            </w:r>
            <w:r w:rsidRPr="0056572C">
              <w:rPr>
                <w:rFonts w:ascii="Times New Roman" w:hAnsi="Times New Roman" w:cs="Times New Roman"/>
                <w:sz w:val="24"/>
                <w:szCs w:val="24"/>
              </w:rPr>
              <w:tab/>
              <w:t>уку эшчәнлегенең төрләре</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Сөйләмне ишетеп аңлау, текстны кабул итү, эчтәлек буенча сорауларга җавап бирү, эчтәлек буенча ишетеп сораулар төзү, вакыйгаларның эзлеклеген төзү.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3</w:t>
            </w:r>
          </w:p>
        </w:tc>
      </w:tr>
      <w:tr w:rsidR="0056572C" w:rsidRPr="0056572C" w:rsidTr="00B20887">
        <w:trPr>
          <w:trHeight w:val="827"/>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2</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Уку. Кычкырып уку</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Иҗекләп укудан сүзләп укуга күчү һәм уку тизлеген үстерә бару; кычкырып уку, чылбырлап уку, рольләргә бүлеп уку теләг формалаштыру; сәнгатьле уку үзенчәлекләрен үзләштерү.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6</w:t>
            </w:r>
          </w:p>
        </w:tc>
      </w:tr>
      <w:tr w:rsidR="0056572C" w:rsidRPr="009347CF" w:rsidTr="00B20887">
        <w:trPr>
          <w:trHeight w:val="736"/>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3</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Ишетеп</w:t>
            </w:r>
            <w:r w:rsidRPr="0056572C">
              <w:rPr>
                <w:rFonts w:ascii="Times New Roman" w:hAnsi="Times New Roman" w:cs="Times New Roman"/>
                <w:sz w:val="24"/>
                <w:szCs w:val="24"/>
              </w:rPr>
              <w:tab/>
              <w:t>аңлау (аудирование)</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Яңгыраган сөйләмне ишетеп аңлау; укытучы һәм сыйныфташлары кычкырып укыганны, иптәшләре сөйләгәнне, үзенә бирелгән сорауларны кабул итү; ишеткән сөйләмнең эчтәлеген аңлау, эчтәлек буенча сораулар төзү һәм бирелгән сорауларга җавап бирү.</w:t>
            </w:r>
          </w:p>
        </w:tc>
        <w:tc>
          <w:tcPr>
            <w:tcW w:w="1418" w:type="dxa"/>
            <w:vMerge w:val="restart"/>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Әлеге бүлекләрне ң эчтәлеге, башка бүлекләргә карап,</w:t>
            </w:r>
            <w:r w:rsidRPr="0056572C">
              <w:rPr>
                <w:rFonts w:ascii="Times New Roman" w:hAnsi="Times New Roman" w:cs="Times New Roman"/>
                <w:sz w:val="24"/>
                <w:szCs w:val="24"/>
              </w:rPr>
              <w:tab/>
              <w:t>ел ләвамында комплекст а тормышка ашырыла</w:t>
            </w:r>
          </w:p>
        </w:tc>
      </w:tr>
      <w:tr w:rsidR="0056572C" w:rsidRPr="009347CF" w:rsidTr="00B20887">
        <w:trPr>
          <w:trHeight w:val="1103"/>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4</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Эчтән уку</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Зур булмаган текстларны мөстәкыйль укый белү; сайлап уку барышында өйрәнелә торган тексттан һәм сүзлекләрдән кирәкле мәгълүматны таба белү. Шулай ук сүзлекләрдән кирәкле сүзлек мәкаләләрен таба белү һәм сайлап уку рамкасы эчендә алардан тиешле информацияне чыгару.</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161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5</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Әдәби</w:t>
            </w:r>
            <w:r w:rsidRPr="0056572C">
              <w:rPr>
                <w:rFonts w:ascii="Times New Roman" w:hAnsi="Times New Roman" w:cs="Times New Roman"/>
                <w:sz w:val="24"/>
                <w:szCs w:val="24"/>
              </w:rPr>
              <w:tab/>
              <w:t>әсәр</w:t>
            </w:r>
            <w:r w:rsidRPr="0056572C">
              <w:rPr>
                <w:rFonts w:ascii="Times New Roman" w:hAnsi="Times New Roman" w:cs="Times New Roman"/>
                <w:sz w:val="24"/>
                <w:szCs w:val="24"/>
              </w:rPr>
              <w:tab/>
              <w:t>тексты белән эшләү</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Сорау һәм биремнәргә нигезләнеп текстны аңлау һәм фикер алышу; лирик әсәрләрдәге эчке кичерешләрне аңлау; геройларның капма-каршы фикерен һәм авторның нәтиҗәсен таба белү; төрле төр әсәрләрдәге интонация аңлау һәм белдерү (бишек җыры, сөйләк, гимн  һ.б.);  тестның сәнгатьлелек ягыннан төзелешен әйтә белү; сөйләменә һәм эш-гамәлләренә карап, геройның характерын билгели алу, геройның үсешен күзәтү; төрле геройларның эш-гамәленә бәя бирү; чәчмә әсәрләрдә авторның фикеренә һәм лирик әсәрләрдә кичерешләренә бәя бирү; сәнгатьлелек чараларын табу.</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69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6</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w:t>
            </w:r>
            <w:r w:rsidRPr="0056572C">
              <w:rPr>
                <w:rFonts w:ascii="Times New Roman" w:hAnsi="Times New Roman" w:cs="Times New Roman"/>
                <w:sz w:val="24"/>
                <w:szCs w:val="24"/>
                <w:lang w:val="tt-RU" w:bidi="ru-RU"/>
              </w:rPr>
              <w:tab/>
              <w:t>текстлары һәм фәнни-популяр текстлар белән эш</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Текст эчтәлеген аңлау; текст эчендә өлешләрне, әһәмиятле сүзләрне табу; эчтәлекне сөйләү өчен план төзү.</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p>
        </w:tc>
      </w:tr>
      <w:tr w:rsidR="0056572C" w:rsidRPr="009347CF" w:rsidTr="00B20887">
        <w:trPr>
          <w:trHeight w:val="1748"/>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lastRenderedPageBreak/>
              <w:t>7</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Төрле төрдәге һәм жанрдагы текстлар белән эшләү</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Әсәрнең халык авыз иҗатына караганын яки автор әсәре икәнлеген аера белү; текстларның жанр үзенчәлекләрен аңлау (тылсымлы әкият, аптыраткыч-йөдәткеч әкият, хикәя, бишек җыры, гимн һ.б.). Текстларны аера  белү (әдәби,  фәнни-популяр);  чәчмә (проза)  һәм  шигъри ( поэзия) әсәрләрнең үзенчәлекләрен аңлау.</w:t>
            </w: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Геройның эчке дөньясын аның әйләнә-тирә дөньяны танып белүе аша күрсәтү. Автор текстында автор позициясен күрсәтү, шулай ук лирик шигырьдә геройның хис-кичерешләрен аңлау.</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1379"/>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8</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Библиографик культура формалаштыру</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Кече яшьтәге мәктәп баласының дәрестән тыш эшчәнлеген оештыру: өй, мәктәп китапханәләреннән файдалану. Фән буенча сүзлек, белешмә әдәбият, вакытлы матбугат белән эшләү. Балалар китабы белән эшләү.. Китапны саклап тоту күнекмәләре булдыру. Тематик һәм монографик җыентыклар турында күзаллау булдыру. Төрле тематик җыентыклар төзү күнекмәләре бирү. Теге яки бу язучы, шагыйрь иҗатын өйрәнгәннән соң, аның әсәрләреннән</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56572C" w:rsidTr="00B20887">
        <w:trPr>
          <w:trHeight w:val="1379"/>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нәни җыентыклар төзү. Китапханәләрдән файдалана белү осталыгын үстерү, тәкъдим ителгән исемлек буенча китаплар сайлый белергә өйрәтү. Алфавитлы каталогыннан файдалану. Әдәби китапларда җиңел ориентлашу. Китап ахырында бирелгән эчтәлек белән эшләү. Китапның элементлары: титул бите, аннотация, китапның рәссам-бизәүчеләре турында өйрәнүне дәвам итү. Китапханәдә ориентлашу.</w:t>
            </w:r>
          </w:p>
        </w:tc>
        <w:tc>
          <w:tcPr>
            <w:tcW w:w="1418" w:type="dxa"/>
            <w:vMerge w:val="restart"/>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46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9</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Сыйныфтан тыш уку</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Укучыларны әдәби китапларны мөстәкыйль укый алу өчен әзерләү;балаларда әдәби китаплар укуга теләк булдыру, китапны кешелек мәдәниятенең бер өлеше буларак кабул итәргә өйрәтү</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184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10</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Халык авыз иҗаты</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“Халык авыз иҗаты” төшенчәсен аңлау, тылсымлы, көнкүреш, хайваннар турындагы әкиятләр) жанрлары турында белемнәрен системалаштыру; фольклор әсәрләре һәм аларның төрләре турында белү; мәсәлләр турында белү; хикәя жанры, әдби әкиятләр, автор шигърияте; лирик әсрләрнең үзенчәлекләре (ритм, рифма); “тема”, “төп фикер” төшенчәләрен белү; герой кичерешләрен аңлату; сюжет төшенчәсен аңлау; геройга бәяләмә бирә белү; сәнгатьлелек чараларын билгеләи һәм таба белү; укытучы ярдәмендә әдәби тексттан сәнгатьлелек чараларын: сынландыру, чагыштыру, гипербола, каршылык, кабатлауларны табу һәм аларның әһәмиятен билгеләү</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56572C" w:rsidTr="00B20887">
        <w:trPr>
          <w:trHeight w:val="46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lastRenderedPageBreak/>
              <w:t>11</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Язу(</w:t>
            </w:r>
            <w:r w:rsidRPr="0056572C">
              <w:rPr>
                <w:rFonts w:ascii="Times New Roman" w:hAnsi="Times New Roman" w:cs="Times New Roman"/>
                <w:sz w:val="24"/>
                <w:szCs w:val="24"/>
              </w:rPr>
              <w:tab/>
              <w:t>язма</w:t>
            </w:r>
            <w:r w:rsidRPr="0056572C">
              <w:rPr>
                <w:rFonts w:ascii="Times New Roman" w:hAnsi="Times New Roman" w:cs="Times New Roman"/>
                <w:sz w:val="24"/>
                <w:szCs w:val="24"/>
              </w:rPr>
              <w:tab/>
              <w:t>сөйләм культурасы)</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Рәсемнәргә карап мини-сочинениеләр язу</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p>
        </w:tc>
      </w:tr>
      <w:tr w:rsidR="0056572C" w:rsidRPr="0056572C" w:rsidTr="00B20887">
        <w:trPr>
          <w:trHeight w:val="138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12</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Сөйләм</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Монологик сөйләмнең төрләрен үзләштерү; эчтәлекне тулы һәм кыскартып сөйли белү; диалогик аралашуның үзенчәлекләрен үзләштерү; иптәшеңнең сөйләмен тыңлый һәм аның сөйләменә карата үз фикереңне белдерү. Текстка һәм шәхси тәҗрибәгә нигезләнеп, текст турында үз фикереңне әйтү. Дәрестән тыш аралашу вакытында сөйләм әдәбе нормаларыннан тайпылмау</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13</w:t>
            </w:r>
          </w:p>
        </w:tc>
      </w:tr>
      <w:tr w:rsidR="0056572C" w:rsidRPr="0056572C" w:rsidTr="00B20887">
        <w:trPr>
          <w:trHeight w:val="2484"/>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13</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Әдәбият белеменә кереш</w:t>
            </w: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Сәнгатьнең төрле төрләренә караган әсәрләр белән эшләү (әдәбият, рәсем сәнгате, гамәли сәнгать,сынлы сәнгать, музыка һ.б)</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Әдәбиятны сәнгатьнең бер төре буларак күзалдына китерү. Язучының, сәнгать кешесенең, композиторның дөньяны күзаллау үзенчәлекләрен чагыштыру. Алар арасында уртаклык һәм специфик аермалыкларны табу. Төрле сәнгать төренә кергән әсәрләрне чагыштыру.</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3</w:t>
            </w:r>
          </w:p>
        </w:tc>
      </w:tr>
      <w:tr w:rsidR="0056572C" w:rsidRPr="0056572C" w:rsidTr="00B20887">
        <w:trPr>
          <w:trHeight w:val="1149"/>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14</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Иҗади эшчәнлек элементлары</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Әдәби әсәрләрне (яки өзекләрне) рольләргә бүлеп яки чылбырлап уку; проза һәм поэзия әсәрләрен сәнгатьле итеп укый белү; тиешле интонацияне дөрес сайлап һәм тиешле урында тукталышлар ясап укый белү; дәреслектәге иллюстрацияләр белән эшли белү һәм аларны әдәби текст белән чагыштыру; телдән һәм язмача үзеңнең шәхси  тәэсирләрең  белән уртаклаша алу ( кечкенә сочинение һәм телдән фикерләмә)</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5</w:t>
            </w:r>
          </w:p>
        </w:tc>
      </w:tr>
      <w:tr w:rsidR="0056572C" w:rsidRPr="0056572C" w:rsidTr="00B20887">
        <w:trPr>
          <w:trHeight w:val="394"/>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15</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Балаларның</w:t>
            </w:r>
            <w:r w:rsidRPr="0056572C">
              <w:rPr>
                <w:rFonts w:ascii="Times New Roman" w:hAnsi="Times New Roman" w:cs="Times New Roman"/>
                <w:sz w:val="24"/>
                <w:szCs w:val="24"/>
              </w:rPr>
              <w:tab/>
              <w:t>уку даирәсе</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Автор әсәрләре, мәсәлләре; безнең илнең 19 – 20 нче гасыр әдәбияты классикларының әсәрләре (шигырьләр, хикәяләр, шигырь формасында язылган тылсымлы әкиятләр, повестьлар); балалар әдәбияты классикларының әсәрләре (шигырьләр, хикәяләр, әкиятләр, әкияти повестьлар); күпмилләтле Россиянең һәм чит илләрнең бүгенге көн әдәбияты классиклары әсәрләре (шигырьләр, хикәяләр, әкиятләр, әкияти повестьлар).</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4</w:t>
            </w:r>
          </w:p>
        </w:tc>
      </w:tr>
      <w:tr w:rsidR="0056572C" w:rsidRPr="0056572C" w:rsidTr="00B20887">
        <w:trPr>
          <w:trHeight w:val="393"/>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Барлыгы</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34</w:t>
            </w:r>
          </w:p>
        </w:tc>
      </w:tr>
    </w:tbl>
    <w:p w:rsidR="0056572C" w:rsidRPr="0056572C" w:rsidRDefault="0056572C" w:rsidP="0056572C">
      <w:pPr>
        <w:jc w:val="center"/>
        <w:rPr>
          <w:rFonts w:ascii="Times New Roman" w:hAnsi="Times New Roman" w:cs="Times New Roman"/>
          <w:b/>
          <w:sz w:val="24"/>
          <w:szCs w:val="24"/>
          <w:lang w:val="tt-RU"/>
        </w:rPr>
      </w:pPr>
    </w:p>
    <w:p w:rsidR="0056572C" w:rsidRPr="00B20887" w:rsidRDefault="0056572C" w:rsidP="00B20887">
      <w:pPr>
        <w:jc w:val="center"/>
        <w:rPr>
          <w:rFonts w:ascii="Times New Roman" w:hAnsi="Times New Roman" w:cs="Times New Roman"/>
          <w:b/>
          <w:bCs/>
          <w:sz w:val="24"/>
          <w:szCs w:val="24"/>
          <w:lang w:val="tt-RU"/>
        </w:rPr>
      </w:pPr>
      <w:r w:rsidRPr="0056572C">
        <w:rPr>
          <w:rFonts w:ascii="Times New Roman" w:hAnsi="Times New Roman" w:cs="Times New Roman"/>
          <w:b/>
          <w:sz w:val="24"/>
          <w:szCs w:val="24"/>
          <w:lang w:val="tt-RU" w:bidi="ru-RU"/>
        </w:rPr>
        <w:t xml:space="preserve">4 нче сыйныф </w:t>
      </w:r>
      <w:r w:rsidR="00B20887">
        <w:rPr>
          <w:rFonts w:ascii="Times New Roman" w:hAnsi="Times New Roman" w:cs="Times New Roman"/>
          <w:b/>
          <w:bCs/>
          <w:sz w:val="24"/>
          <w:szCs w:val="24"/>
          <w:lang w:val="tt-RU"/>
        </w:rPr>
        <w:t>(УМК “Россия мәктәбе”)</w:t>
      </w:r>
    </w:p>
    <w:tbl>
      <w:tblPr>
        <w:tblStyle w:val="TableNormal"/>
        <w:tblW w:w="14742"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0"/>
        <w:gridCol w:w="10064"/>
        <w:gridCol w:w="1418"/>
      </w:tblGrid>
      <w:tr w:rsidR="0056572C" w:rsidRPr="0056572C" w:rsidTr="00B20887">
        <w:trPr>
          <w:trHeight w:val="773"/>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r w:rsidRPr="0056572C">
              <w:rPr>
                <w:rFonts w:ascii="Times New Roman" w:hAnsi="Times New Roman" w:cs="Times New Roman"/>
                <w:b/>
                <w:sz w:val="24"/>
                <w:szCs w:val="24"/>
              </w:rPr>
              <w:t>№№</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r w:rsidRPr="0056572C">
              <w:rPr>
                <w:rFonts w:ascii="Times New Roman" w:hAnsi="Times New Roman" w:cs="Times New Roman"/>
                <w:b/>
                <w:sz w:val="24"/>
                <w:szCs w:val="24"/>
              </w:rPr>
              <w:t>Бүлекләрнең исеме</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bidi="ru-RU"/>
              </w:rPr>
            </w:pPr>
            <w:r w:rsidRPr="0056572C">
              <w:rPr>
                <w:rFonts w:ascii="Times New Roman" w:hAnsi="Times New Roman" w:cs="Times New Roman"/>
                <w:b/>
                <w:sz w:val="24"/>
                <w:szCs w:val="24"/>
                <w:lang w:val="tt-RU" w:bidi="ru-RU"/>
              </w:rPr>
              <w:t>Уку программасы бүлегенең төп эчтәлеге</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r w:rsidRPr="0056572C">
              <w:rPr>
                <w:rFonts w:ascii="Times New Roman" w:hAnsi="Times New Roman" w:cs="Times New Roman"/>
                <w:b/>
                <w:sz w:val="24"/>
                <w:szCs w:val="24"/>
              </w:rPr>
              <w:t>Сәгатьләр саны</w:t>
            </w:r>
          </w:p>
        </w:tc>
      </w:tr>
      <w:tr w:rsidR="0056572C" w:rsidRPr="0056572C" w:rsidTr="00B20887">
        <w:trPr>
          <w:trHeight w:val="827"/>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Сөйләм</w:t>
            </w:r>
            <w:r w:rsidRPr="0056572C">
              <w:rPr>
                <w:rFonts w:ascii="Times New Roman" w:hAnsi="Times New Roman" w:cs="Times New Roman"/>
                <w:sz w:val="24"/>
                <w:szCs w:val="24"/>
              </w:rPr>
              <w:tab/>
              <w:t>һәм</w:t>
            </w:r>
            <w:r w:rsidRPr="0056572C">
              <w:rPr>
                <w:rFonts w:ascii="Times New Roman" w:hAnsi="Times New Roman" w:cs="Times New Roman"/>
                <w:sz w:val="24"/>
                <w:szCs w:val="24"/>
              </w:rPr>
              <w:tab/>
              <w:t>уку эшчәнлегенең төрләре</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Сөйләмне ишетеп аңлау, текстны кабул итү, эчтәлек буенча сорауларга җавап бирү, эчтәлек буенча ишетеп сораулар төзү, вакыйгаларның эзлеклеген төзү.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w:t>
            </w:r>
          </w:p>
        </w:tc>
      </w:tr>
      <w:tr w:rsidR="0056572C" w:rsidRPr="0056572C" w:rsidTr="00B20887">
        <w:trPr>
          <w:trHeight w:val="1064"/>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2</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Ишетеп</w:t>
            </w:r>
            <w:r w:rsidRPr="0056572C">
              <w:rPr>
                <w:rFonts w:ascii="Times New Roman" w:hAnsi="Times New Roman" w:cs="Times New Roman"/>
                <w:sz w:val="24"/>
                <w:szCs w:val="24"/>
              </w:rPr>
              <w:tab/>
              <w:t>аңлау (аудирование)</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Яңгыраган сөйләмне ишетеп аңлау; укытучы һәм сыйныфташлары кычкырып укыганны, иптәшләре сөйләгәнне, үзенә бирелгән сорауларны кабул итү; ишеткән сөйләмнең эчтәлеген аңлау, эчтәлек буенча сораулар төзү һәм бирелгән сорауларга җавап бирү.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4</w:t>
            </w:r>
          </w:p>
        </w:tc>
      </w:tr>
      <w:tr w:rsidR="0056572C" w:rsidRPr="0056572C" w:rsidTr="00B20887">
        <w:trPr>
          <w:trHeight w:val="827"/>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3</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Уку.Кычкырып уку</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Иҗекләп укудан сүзләп укуга күчү һәм уку тизлеген үстерә бару; кычкырып уку, чылбырлап уку, рольләргә бүлеп уку теләге формалаштыру; сәнгатьле уку үзенчәлекләрен үзләштерү.</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2</w:t>
            </w:r>
          </w:p>
        </w:tc>
      </w:tr>
      <w:tr w:rsidR="0056572C" w:rsidRPr="009347CF" w:rsidTr="00B20887">
        <w:trPr>
          <w:trHeight w:val="276"/>
        </w:trPr>
        <w:tc>
          <w:tcPr>
            <w:tcW w:w="710" w:type="dxa"/>
            <w:tcBorders>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4</w:t>
            </w:r>
          </w:p>
        </w:tc>
        <w:tc>
          <w:tcPr>
            <w:tcW w:w="2550" w:type="dxa"/>
            <w:tcBorders>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Эчтән уку</w:t>
            </w:r>
          </w:p>
        </w:tc>
        <w:tc>
          <w:tcPr>
            <w:tcW w:w="10064" w:type="dxa"/>
            <w:tcBorders>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Зур булмаган текстларны мөстәкыйль укый белү; сайлап уку барышында өйрәнелә торган</w:t>
            </w:r>
          </w:p>
        </w:tc>
        <w:tc>
          <w:tcPr>
            <w:tcW w:w="1418" w:type="dxa"/>
            <w:vMerge w:val="restart"/>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Әлеге бүлекләрне ң эчтәлеге, башка бүлекләргә карап,</w:t>
            </w:r>
            <w:r w:rsidRPr="0056572C">
              <w:rPr>
                <w:rFonts w:ascii="Times New Roman" w:hAnsi="Times New Roman" w:cs="Times New Roman"/>
                <w:sz w:val="24"/>
                <w:szCs w:val="24"/>
              </w:rPr>
              <w:tab/>
              <w:t>ел ләвамында комплекст а тормышка ашырыла</w:t>
            </w:r>
          </w:p>
        </w:tc>
      </w:tr>
      <w:tr w:rsidR="0056572C" w:rsidRPr="0056572C" w:rsidTr="00B20887">
        <w:trPr>
          <w:trHeight w:val="266"/>
        </w:trPr>
        <w:tc>
          <w:tcPr>
            <w:tcW w:w="710"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0064"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тексттан һәм сүзлекләрдән кирәкле мәгълүматны таба белү. Шулай ук сүзлекләрдән кирәкле</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265"/>
        </w:trPr>
        <w:tc>
          <w:tcPr>
            <w:tcW w:w="710"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0064"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сүзлек мәкаләләрен таба белү һәм сайлап уку рамкасы эчендә алардан тиешле информацияне</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56572C" w:rsidTr="00B20887">
        <w:trPr>
          <w:trHeight w:val="265"/>
        </w:trPr>
        <w:tc>
          <w:tcPr>
            <w:tcW w:w="710" w:type="dxa"/>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0064" w:type="dxa"/>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чыгару.</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673"/>
        </w:trPr>
        <w:tc>
          <w:tcPr>
            <w:tcW w:w="710" w:type="dxa"/>
            <w:tcBorders>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5</w:t>
            </w:r>
          </w:p>
        </w:tc>
        <w:tc>
          <w:tcPr>
            <w:tcW w:w="2550" w:type="dxa"/>
            <w:tcBorders>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Әдәби</w:t>
            </w:r>
            <w:r w:rsidRPr="0056572C">
              <w:rPr>
                <w:rFonts w:ascii="Times New Roman" w:hAnsi="Times New Roman" w:cs="Times New Roman"/>
                <w:sz w:val="24"/>
                <w:szCs w:val="24"/>
              </w:rPr>
              <w:tab/>
              <w:t>әсәр</w:t>
            </w:r>
            <w:r w:rsidRPr="0056572C">
              <w:rPr>
                <w:rFonts w:ascii="Times New Roman" w:hAnsi="Times New Roman" w:cs="Times New Roman"/>
                <w:sz w:val="24"/>
                <w:szCs w:val="24"/>
              </w:rPr>
              <w:tab/>
              <w:t>тексты белән эшләү</w:t>
            </w:r>
          </w:p>
        </w:tc>
        <w:tc>
          <w:tcPr>
            <w:tcW w:w="10064" w:type="dxa"/>
            <w:tcBorders>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Сорау һәм биремнәргә нигезләнеп текстны аңлау һәм фикер алышу; лирик әсәрләрдәге эчке кичерешләрне аңлау; геройларның капма-каршы фикерен һәм авторның нәтиҗәсен таба белү; төрле төр әсәрләрдәге интонация аңлау һәм белдерү (бишек җыры, сөйләк, гимн һ.б.);</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203"/>
        </w:trPr>
        <w:tc>
          <w:tcPr>
            <w:tcW w:w="710"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0064"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тестның</w:t>
            </w:r>
            <w:r w:rsidRPr="0056572C">
              <w:rPr>
                <w:rFonts w:ascii="Times New Roman" w:hAnsi="Times New Roman" w:cs="Times New Roman"/>
                <w:sz w:val="24"/>
                <w:szCs w:val="24"/>
              </w:rPr>
              <w:tab/>
              <w:t>сәнгатьлелек ягыннан төзелешен әйтә белү; сөйләменә һәм эш-гамәлләренә карап,</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220"/>
        </w:trPr>
        <w:tc>
          <w:tcPr>
            <w:tcW w:w="710"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0064"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геройның характерын билгели алу, геройның үсешен күзәтү; төрле геройларның эш-гамәленә</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219"/>
        </w:trPr>
        <w:tc>
          <w:tcPr>
            <w:tcW w:w="710"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0064" w:type="dxa"/>
            <w:tcBorders>
              <w:top w:val="nil"/>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бәя бирү; чәчмә әсәрләрдә авторның фикеренә һәм лирик әсәрләрдә кичерешләренә бәя бирү;</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56572C" w:rsidTr="00B20887">
        <w:trPr>
          <w:trHeight w:val="236"/>
        </w:trPr>
        <w:tc>
          <w:tcPr>
            <w:tcW w:w="710" w:type="dxa"/>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0064" w:type="dxa"/>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сәнгатьлелек чараларын табу.</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552"/>
        </w:trPr>
        <w:tc>
          <w:tcPr>
            <w:tcW w:w="710" w:type="dxa"/>
            <w:tcBorders>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6</w:t>
            </w:r>
          </w:p>
        </w:tc>
        <w:tc>
          <w:tcPr>
            <w:tcW w:w="2550" w:type="dxa"/>
            <w:tcBorders>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Уку текстлары һәм фәнни-популяр</w:t>
            </w:r>
          </w:p>
        </w:tc>
        <w:tc>
          <w:tcPr>
            <w:tcW w:w="10064" w:type="dxa"/>
            <w:tcBorders>
              <w:bottom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r w:rsidRPr="0056572C">
              <w:rPr>
                <w:rFonts w:ascii="Times New Roman" w:hAnsi="Times New Roman" w:cs="Times New Roman"/>
                <w:sz w:val="24"/>
                <w:szCs w:val="24"/>
                <w:lang w:val="tt-RU" w:bidi="ru-RU"/>
              </w:rPr>
              <w:t>Текст эчтәлеген аңлау; текст эчендә өлешләрне, әһәмиятле сүзләрне табу; эчтәлекне сөйләү өчен план төзү.</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p>
        </w:tc>
      </w:tr>
      <w:tr w:rsidR="0056572C" w:rsidRPr="0056572C" w:rsidTr="00B20887">
        <w:trPr>
          <w:trHeight w:val="541"/>
        </w:trPr>
        <w:tc>
          <w:tcPr>
            <w:tcW w:w="710" w:type="dxa"/>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bidi="ru-RU"/>
              </w:rPr>
            </w:pPr>
          </w:p>
        </w:tc>
        <w:tc>
          <w:tcPr>
            <w:tcW w:w="2550" w:type="dxa"/>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текстлар белән эш</w:t>
            </w:r>
          </w:p>
        </w:tc>
        <w:tc>
          <w:tcPr>
            <w:tcW w:w="10064" w:type="dxa"/>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1747"/>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7</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Төрле төрдәге һәм жанрдагы текстлар белән эшләү</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Әсәрнең халык авыз иҗатына караганын яки автор әсәре икәнлеген аера белү; текстларның жанр үзенчәлекләрен аңлау (тылсымлы әкият, аптыраткыч-йөдәткеч әкият, хикәя, бишек җыры, гимн һ.б.). Текстларны аера  белү (әдәби,  фәнни-популяр);  чәчмә (проза)  һәм  шигъри ( поэзия) әсәрләрнең үзенчәлекләрен аңлау.</w:t>
            </w: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Геройның эчке дөньясын аның әйләнә-тирә дөньяны танып белүе аша күрсәтү. Автор текстында автор позициясен күрсәтү, шулай ук лирик шигырьдә геройның хис-кичерешләрен аңлау.</w:t>
            </w:r>
          </w:p>
        </w:tc>
        <w:tc>
          <w:tcPr>
            <w:tcW w:w="1418" w:type="dxa"/>
            <w:vMerge w:val="restart"/>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56572C" w:rsidTr="00B20887">
        <w:trPr>
          <w:trHeight w:val="3311"/>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8</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Библиографик культура формалаштыру</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Дәреслектә җиңел генә ориентлашырга өйрәтү: эчтәлектән кирәкле әсәрне тиз генә эзләп таба белү. Кече яшьтәге мәктәп баласының дәрестән тыш эшчәнлеген оештыру: өй, мәктәп китапханәләреннән файдалану. Фән буенча сүзлек, белешмә әдәбият, вакытлы матбугат белән эшләү. Балалар китабы белән эшләү. Катапның төп элементларын аеру: китап тышлыгы, китап төпсәсе, битләре. Китапны саклап тоту күнекмәләре булдыру. Тематик һәм монографик җыентыклар турында күзаллау булдыру. Төрле тематик җыентыклар төзү күнекмәләре бирү.</w:t>
            </w: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Теге яки бу язучы, шагыйрь иҗатын өйрәнгәннән соң, аның әсәрләреннән нәни җыентыклар төзү. Китапханәләрдән файдалана белү осталыгын үстерү, тәкъдим ителгән исемлек буенча китаплар сайлый белергә өйрәтү. Алфавитлы каталогыннан файдалану. Әдәби китапларда җиңел ориентлашу. Китап ахырында бирелгән эчтәлек белән эшләү. Китапның элементлары: титул бите, аннотация, китапның рәссам-бизәүчеләре турында өйрәнүне дәвам итү.</w:t>
            </w: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Китапханәдә ориентлашу.</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46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lastRenderedPageBreak/>
              <w:t>9</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Сыйныфтан тыш уку</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Укучыларны әдәби китапларны мөстәкыйль укый алу өчен әзерләү;балаларда әдәби китаплар укуга теләк булдыру, китапны кешелек мәдәниятенең бер өлеше буларак кабул итәргә өйрәтү.</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9347CF" w:rsidTr="00B20887">
        <w:trPr>
          <w:trHeight w:val="207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10</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Халык авыз иҗаты</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“Халык авыз иҗаты” төшенчәсен аңлау, кече фольклор әсәрләре (санамышлар, табышмаклар, тизәйткечләр, мәкальләр, бишек җырлары; тылсымлы, көнкүреш, хайваннар турындагы әкиятләр) жанрлары турында белемнәрен системалаштыру; фольклор әсәрләре һәм аларның төрләре турында белү; мәсәлләр турында белү; хикәя жанры, әдби әкиятләр, автор шигърияте; лирик әсрләрнең үзенчәлекләре (ритм, рифма); “тема”, “төп фикер” төшенчәләрен белү; герой кичерешләрен аңлату; сюжет төшенчәсен аңлау; геройга бәяләмә бирә белү; сәнгатьлелек чараларын билгеләи һәм таба белү; укытучы ярдәмендә әдәби тексттан сәнгатьлелек чараларын: сынландыру, чагыштыру, гипербола, каршылык, кабатлауларны табу һәм аларның әһәмиятен билгеләү.</w:t>
            </w:r>
          </w:p>
        </w:tc>
        <w:tc>
          <w:tcPr>
            <w:tcW w:w="1418" w:type="dxa"/>
            <w:vMerge/>
            <w:tcBorders>
              <w:top w:val="nil"/>
            </w:tcBorders>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56572C" w:rsidTr="00B20887">
        <w:trPr>
          <w:trHeight w:val="1436"/>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11</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Сөйләм</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Монологик сөйләмнең төрләрен үзләштерү; эчтәлекне тулы һәм кыскартып сөйли белү; диалогик аралашуның үзенчәлекләрен үзләштерү; иптәшеңнең сөйләмен тыңлый һәм аның сөйләменә карата үз фикереңне белдерү. Текстка һәм шәхси тәҗрибәгә нигезләнеп, текст турында үз фикереңне әйтү. Дәрестән тыш аралашу вакытында сөйләм әдәбе нормаларыннан тайпылмау.</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8</w:t>
            </w:r>
          </w:p>
        </w:tc>
      </w:tr>
      <w:tr w:rsidR="0056572C" w:rsidRPr="0056572C" w:rsidTr="00B20887">
        <w:trPr>
          <w:trHeight w:val="46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2</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Язу( язма сөйләм культурасы)</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Эш дәфтәрендә язмача күнегүләр башкару; күзәтүләрдән һәм тормыш тәҗрибәсеннән чыгып кыска   сочинениеләр</w:t>
            </w:r>
            <w:r w:rsidRPr="0056572C">
              <w:rPr>
                <w:rFonts w:ascii="Times New Roman" w:hAnsi="Times New Roman" w:cs="Times New Roman"/>
                <w:sz w:val="24"/>
                <w:szCs w:val="24"/>
              </w:rPr>
              <w:tab/>
              <w:t>язу;   рәсемнәргә   карап</w:t>
            </w:r>
            <w:r w:rsidRPr="0056572C">
              <w:rPr>
                <w:rFonts w:ascii="Times New Roman" w:hAnsi="Times New Roman" w:cs="Times New Roman"/>
                <w:sz w:val="24"/>
                <w:szCs w:val="24"/>
              </w:rPr>
              <w:tab/>
              <w:t>мини-сочинениеләр   язу;   хәбәрләрнең</w:t>
            </w:r>
            <w:r w:rsidRPr="0056572C">
              <w:rPr>
                <w:rFonts w:ascii="Times New Roman" w:hAnsi="Times New Roman" w:cs="Times New Roman"/>
                <w:sz w:val="24"/>
                <w:szCs w:val="24"/>
              </w:rPr>
              <w:tab/>
              <w:t>һәм</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2</w:t>
            </w:r>
          </w:p>
        </w:tc>
      </w:tr>
      <w:tr w:rsidR="0056572C" w:rsidRPr="0056572C" w:rsidTr="00B20887">
        <w:trPr>
          <w:trHeight w:val="551"/>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хатларның төрле төрләрен язу.</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r>
      <w:tr w:rsidR="0056572C" w:rsidRPr="0056572C" w:rsidTr="00B20887">
        <w:trPr>
          <w:trHeight w:val="2207"/>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13</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Әдәбият белеменә кереш. Сәнгатьнең төрле төрләренә караган әсәрләр белән эшләү (әдәбият, рәсем сәнгате, гамәли сәнгать,сынлы сәнгать, музыка һ.б)</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Әдәбиятны сәнгатьнең бер төре буларак күзалдына китерү. Язучының, сәнгать кешесенең, композиторның дөньяны күзаллау үзенчәлекләрен чагыштыру. Алар арасында уртаклык һәм специфик аермалыкларны табу. Төрле сәнгать төренә кергән әсәрләрне чагыштыру.</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6</w:t>
            </w:r>
          </w:p>
        </w:tc>
      </w:tr>
      <w:tr w:rsidR="0056572C" w:rsidRPr="0056572C" w:rsidTr="00B20887">
        <w:trPr>
          <w:trHeight w:val="115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lastRenderedPageBreak/>
              <w:t>14</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Иҗади эшчәнлек элементлары</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Әдәби әсәрләрне (яки өзекләрне) рольләргә бүлеп яки чылбырлап уку; проза һәм поэзия әсәрләрен сәнгатьле итеп укый белү; тиешле интонацияне дөрес сайлап һәм тиешле урында тукталышлар ясап укый белү; дәреслектәге иллюстрацияләр белән эшли белү һәм аларны әдәби текст белән чагыштыру; телдән һәм язмача үзеңнең шәхси  тәэсирләрең  белән уртаклаша алу ( кечкенә сочинение һәм телдән фикерләмә).</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3</w:t>
            </w:r>
          </w:p>
        </w:tc>
      </w:tr>
      <w:tr w:rsidR="0056572C" w:rsidRPr="0056572C" w:rsidTr="00B20887">
        <w:trPr>
          <w:trHeight w:val="2070"/>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15</w:t>
            </w: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r w:rsidRPr="0056572C">
              <w:rPr>
                <w:rFonts w:ascii="Times New Roman" w:hAnsi="Times New Roman" w:cs="Times New Roman"/>
                <w:sz w:val="24"/>
                <w:szCs w:val="24"/>
              </w:rPr>
              <w:t>Балаларның уку даирәсе</w:t>
            </w:r>
            <w:r w:rsidRPr="0056572C">
              <w:rPr>
                <w:rFonts w:ascii="Times New Roman" w:hAnsi="Times New Roman" w:cs="Times New Roman"/>
                <w:b/>
                <w:sz w:val="24"/>
                <w:szCs w:val="24"/>
              </w:rPr>
              <w:t xml:space="preserve"> </w:t>
            </w: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b/>
                <w:sz w:val="24"/>
                <w:szCs w:val="24"/>
              </w:rPr>
              <w:t>Барлыгы</w:t>
            </w: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rPr>
              <w:t>Халык авыз иҗаты әсәрләре; фольклорның кече жанрлары (бишек җырлары, санамышлар, тизәйткечләр, табышмаклар, каргыш-теләкләр); халык әкиятләренең барлык төрләре, мәкальләр һәм әйтемнәр; автор әсәрләре, мәсәлләре; безнең илнең 19 – 20 нче гасыр әдәбияты классикларының әсәрләре (шигырьләр, хикәяләр, шигырь формасында язылган тылсымлы әкиятләр, повестьлар); балалар әдәбияты классикларының әсәрләре (шигырьләр, хикәяләр, әкиятләр, әкияти повестьлар); күпмилләтле Россиянең һәм чит илләрнең бүгенге көн әдәбияты классиклары әсәрләре (шигырьләр, хикәяләр, әкиятләр, әкияти повестьлар). Төрле төрдәге китаплар: тарихи, маҗаралы,фантастик, фәнни-популяр, белешмә-энциклопедик әдәбият; Балалар матбугаты басмалары (балалар журналы).</w:t>
            </w: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r w:rsidRPr="0056572C">
              <w:rPr>
                <w:rFonts w:ascii="Times New Roman" w:hAnsi="Times New Roman" w:cs="Times New Roman"/>
                <w:sz w:val="24"/>
                <w:szCs w:val="24"/>
                <w:lang w:val="tt-RU"/>
              </w:rPr>
              <w:t>8</w:t>
            </w: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p w:rsidR="0056572C" w:rsidRPr="0056572C" w:rsidRDefault="0056572C" w:rsidP="0056572C">
            <w:pPr>
              <w:widowControl/>
              <w:autoSpaceDE/>
              <w:autoSpaceDN/>
              <w:spacing w:after="200" w:line="276" w:lineRule="auto"/>
              <w:jc w:val="center"/>
              <w:rPr>
                <w:rFonts w:ascii="Times New Roman" w:hAnsi="Times New Roman" w:cs="Times New Roman"/>
                <w:b/>
                <w:sz w:val="24"/>
                <w:szCs w:val="24"/>
                <w:lang w:val="tt-RU"/>
              </w:rPr>
            </w:pPr>
            <w:r w:rsidRPr="0056572C">
              <w:rPr>
                <w:rFonts w:ascii="Times New Roman" w:hAnsi="Times New Roman" w:cs="Times New Roman"/>
                <w:b/>
                <w:sz w:val="24"/>
                <w:szCs w:val="24"/>
              </w:rPr>
              <w:t>3</w:t>
            </w:r>
            <w:r w:rsidRPr="0056572C">
              <w:rPr>
                <w:rFonts w:ascii="Times New Roman" w:hAnsi="Times New Roman" w:cs="Times New Roman"/>
                <w:b/>
                <w:sz w:val="24"/>
                <w:szCs w:val="24"/>
                <w:lang w:val="tt-RU"/>
              </w:rPr>
              <w:t>4</w:t>
            </w:r>
          </w:p>
        </w:tc>
      </w:tr>
      <w:tr w:rsidR="0056572C" w:rsidRPr="0056572C" w:rsidTr="00B20887">
        <w:trPr>
          <w:trHeight w:val="458"/>
        </w:trPr>
        <w:tc>
          <w:tcPr>
            <w:tcW w:w="710"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2550" w:type="dxa"/>
          </w:tcPr>
          <w:p w:rsidR="0056572C" w:rsidRPr="0056572C" w:rsidRDefault="0056572C" w:rsidP="0056572C">
            <w:pPr>
              <w:widowControl/>
              <w:autoSpaceDE/>
              <w:autoSpaceDN/>
              <w:spacing w:after="200" w:line="276" w:lineRule="auto"/>
              <w:jc w:val="center"/>
              <w:rPr>
                <w:rFonts w:ascii="Times New Roman" w:hAnsi="Times New Roman" w:cs="Times New Roman"/>
                <w:b/>
                <w:sz w:val="24"/>
                <w:szCs w:val="24"/>
              </w:rPr>
            </w:pPr>
          </w:p>
        </w:tc>
        <w:tc>
          <w:tcPr>
            <w:tcW w:w="10064"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rPr>
            </w:pPr>
          </w:p>
        </w:tc>
        <w:tc>
          <w:tcPr>
            <w:tcW w:w="1418" w:type="dxa"/>
          </w:tcPr>
          <w:p w:rsidR="0056572C" w:rsidRPr="0056572C" w:rsidRDefault="0056572C" w:rsidP="0056572C">
            <w:pPr>
              <w:widowControl/>
              <w:autoSpaceDE/>
              <w:autoSpaceDN/>
              <w:spacing w:after="200" w:line="276" w:lineRule="auto"/>
              <w:jc w:val="center"/>
              <w:rPr>
                <w:rFonts w:ascii="Times New Roman" w:hAnsi="Times New Roman" w:cs="Times New Roman"/>
                <w:sz w:val="24"/>
                <w:szCs w:val="24"/>
                <w:lang w:val="tt-RU"/>
              </w:rPr>
            </w:pPr>
          </w:p>
        </w:tc>
      </w:tr>
    </w:tbl>
    <w:p w:rsidR="0056572C" w:rsidRPr="0056572C" w:rsidRDefault="0056572C" w:rsidP="0056572C">
      <w:pPr>
        <w:jc w:val="center"/>
        <w:rPr>
          <w:rFonts w:ascii="Times New Roman" w:hAnsi="Times New Roman" w:cs="Times New Roman"/>
          <w:sz w:val="24"/>
          <w:szCs w:val="24"/>
          <w:lang w:val="tt-RU" w:bidi="ru-RU"/>
        </w:rPr>
      </w:pPr>
    </w:p>
    <w:p w:rsidR="0056572C" w:rsidRPr="0056572C" w:rsidRDefault="0056572C" w:rsidP="0056572C">
      <w:pPr>
        <w:jc w:val="center"/>
        <w:rPr>
          <w:rFonts w:ascii="Times New Roman" w:hAnsi="Times New Roman" w:cs="Times New Roman"/>
          <w:sz w:val="24"/>
          <w:szCs w:val="24"/>
          <w:lang w:val="tt-RU" w:bidi="ru-RU"/>
        </w:rPr>
      </w:pPr>
    </w:p>
    <w:p w:rsidR="0056572C" w:rsidRPr="0056572C" w:rsidRDefault="0056572C" w:rsidP="0056572C">
      <w:pPr>
        <w:jc w:val="center"/>
        <w:rPr>
          <w:rFonts w:ascii="Times New Roman" w:hAnsi="Times New Roman" w:cs="Times New Roman"/>
          <w:sz w:val="24"/>
          <w:szCs w:val="24"/>
          <w:lang w:val="tt-RU" w:bidi="ru-RU"/>
        </w:rPr>
      </w:pPr>
    </w:p>
    <w:p w:rsidR="0056572C" w:rsidRPr="0056572C" w:rsidRDefault="0056572C" w:rsidP="0056572C">
      <w:pPr>
        <w:jc w:val="center"/>
        <w:rPr>
          <w:rFonts w:ascii="Times New Roman" w:hAnsi="Times New Roman" w:cs="Times New Roman"/>
          <w:sz w:val="24"/>
          <w:szCs w:val="24"/>
          <w:lang w:val="tt-RU" w:bidi="ru-RU"/>
        </w:rPr>
      </w:pPr>
    </w:p>
    <w:p w:rsidR="0056572C" w:rsidRPr="0056572C" w:rsidRDefault="0056572C" w:rsidP="0056572C">
      <w:pPr>
        <w:jc w:val="center"/>
        <w:rPr>
          <w:rFonts w:ascii="Times New Roman" w:hAnsi="Times New Roman" w:cs="Times New Roman"/>
          <w:sz w:val="24"/>
          <w:szCs w:val="24"/>
          <w:lang w:val="tt-RU" w:bidi="ru-RU"/>
        </w:rPr>
      </w:pPr>
    </w:p>
    <w:p w:rsidR="0056572C" w:rsidRPr="0056572C" w:rsidRDefault="0056572C" w:rsidP="0056572C">
      <w:pPr>
        <w:jc w:val="center"/>
        <w:rPr>
          <w:rFonts w:ascii="Times New Roman" w:hAnsi="Times New Roman" w:cs="Times New Roman"/>
          <w:sz w:val="24"/>
          <w:szCs w:val="24"/>
          <w:lang w:val="tt-RU" w:bidi="ru-RU"/>
        </w:rPr>
      </w:pPr>
    </w:p>
    <w:p w:rsidR="00B20887" w:rsidRDefault="00B20887" w:rsidP="00B20887">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 xml:space="preserve">ӘДӘБИЯТ   </w:t>
      </w:r>
    </w:p>
    <w:p w:rsidR="00B20887" w:rsidRPr="00B20887" w:rsidRDefault="00B20887" w:rsidP="00B20887">
      <w:pPr>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Дәреслекләр:</w:t>
      </w:r>
    </w:p>
    <w:tbl>
      <w:tblPr>
        <w:tblStyle w:val="ac"/>
        <w:tblW w:w="0" w:type="auto"/>
        <w:tblLook w:val="04A0" w:firstRow="1" w:lastRow="0" w:firstColumn="1" w:lastColumn="0" w:noHBand="0" w:noVBand="1"/>
      </w:tblPr>
      <w:tblGrid>
        <w:gridCol w:w="817"/>
        <w:gridCol w:w="3830"/>
        <w:gridCol w:w="5473"/>
        <w:gridCol w:w="3361"/>
      </w:tblGrid>
      <w:tr w:rsidR="00B20887" w:rsidRPr="00B20887" w:rsidTr="00B20887">
        <w:tc>
          <w:tcPr>
            <w:tcW w:w="817"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Класс</w:t>
            </w:r>
          </w:p>
        </w:tc>
        <w:tc>
          <w:tcPr>
            <w:tcW w:w="3830"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Дәреслек</w:t>
            </w:r>
          </w:p>
        </w:tc>
        <w:tc>
          <w:tcPr>
            <w:tcW w:w="5473"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Автор</w:t>
            </w:r>
          </w:p>
        </w:tc>
        <w:tc>
          <w:tcPr>
            <w:tcW w:w="3361"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Нәшрият</w:t>
            </w:r>
          </w:p>
        </w:tc>
      </w:tr>
      <w:tr w:rsidR="00B20887" w:rsidRPr="00B20887" w:rsidTr="00B20887">
        <w:tc>
          <w:tcPr>
            <w:tcW w:w="817"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1</w:t>
            </w:r>
          </w:p>
        </w:tc>
        <w:tc>
          <w:tcPr>
            <w:tcW w:w="3830"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 xml:space="preserve">Әлифба. </w:t>
            </w:r>
          </w:p>
        </w:tc>
        <w:tc>
          <w:tcPr>
            <w:tcW w:w="5473"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Р.Р. Шәмсетдинова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Ф.Ш. Гарифуллина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И.Х. Мияссарова</w:t>
            </w:r>
          </w:p>
        </w:tc>
        <w:tc>
          <w:tcPr>
            <w:tcW w:w="3361"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Казан “Мәгариф – Вакыт”</w:t>
            </w:r>
          </w:p>
        </w:tc>
      </w:tr>
      <w:tr w:rsidR="00B20887" w:rsidRPr="00B20887" w:rsidTr="00B20887">
        <w:tc>
          <w:tcPr>
            <w:tcW w:w="817"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1</w:t>
            </w:r>
          </w:p>
        </w:tc>
        <w:tc>
          <w:tcPr>
            <w:tcW w:w="3830"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Әдәби уку (татар) (2 кисәктә)</w:t>
            </w:r>
          </w:p>
        </w:tc>
        <w:tc>
          <w:tcPr>
            <w:tcW w:w="5473"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Г.М. Сафиуллина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М.Я. Гарифуллина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Ф.Ф. Хәсәнова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Ә.Г. Мөхәммәтҗанова</w:t>
            </w:r>
          </w:p>
        </w:tc>
        <w:tc>
          <w:tcPr>
            <w:tcW w:w="3361"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Казан “Мәгариф – Вакыт”</w:t>
            </w:r>
          </w:p>
        </w:tc>
      </w:tr>
      <w:tr w:rsidR="00B20887" w:rsidRPr="00B20887" w:rsidTr="00B20887">
        <w:tc>
          <w:tcPr>
            <w:tcW w:w="817"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2</w:t>
            </w:r>
          </w:p>
        </w:tc>
        <w:tc>
          <w:tcPr>
            <w:tcW w:w="3830"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Әдәби уку (татар) (3 кисәктә)</w:t>
            </w:r>
          </w:p>
        </w:tc>
        <w:tc>
          <w:tcPr>
            <w:tcW w:w="5473"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Г.М. Сафиуллина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М.Я. Гарифуллина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Ф.Ф. Хәсәнова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Ә.Г. Мөхәммәтҗанова</w:t>
            </w:r>
          </w:p>
        </w:tc>
        <w:tc>
          <w:tcPr>
            <w:tcW w:w="3361"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Казан “Мәгариф – Вакыт”</w:t>
            </w:r>
          </w:p>
        </w:tc>
      </w:tr>
      <w:tr w:rsidR="00B20887" w:rsidRPr="00B20887" w:rsidTr="00B20887">
        <w:tc>
          <w:tcPr>
            <w:tcW w:w="817"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3</w:t>
            </w:r>
          </w:p>
        </w:tc>
        <w:tc>
          <w:tcPr>
            <w:tcW w:w="3830"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Әдәби уку (татар)  (3 кисәктә)</w:t>
            </w:r>
          </w:p>
        </w:tc>
        <w:tc>
          <w:tcPr>
            <w:tcW w:w="5473"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Г.М. Сафиуллина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Ф.Ф. Хәсәнова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Ә.Г. Мөхәммәтҗанова</w:t>
            </w:r>
          </w:p>
        </w:tc>
        <w:tc>
          <w:tcPr>
            <w:tcW w:w="3361"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Казан “Мәгариф – Вакыт”</w:t>
            </w:r>
          </w:p>
        </w:tc>
      </w:tr>
      <w:tr w:rsidR="00B20887" w:rsidRPr="00B20887" w:rsidTr="00B20887">
        <w:tc>
          <w:tcPr>
            <w:tcW w:w="817"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4</w:t>
            </w:r>
          </w:p>
        </w:tc>
        <w:tc>
          <w:tcPr>
            <w:tcW w:w="3830"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Әдәби уку (татар) (3 кисәктә)</w:t>
            </w:r>
          </w:p>
        </w:tc>
        <w:tc>
          <w:tcPr>
            <w:tcW w:w="5473"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Г.М. Сафиуллина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lastRenderedPageBreak/>
              <w:t>Ф.Ф. Хәсәнова</w:t>
            </w:r>
          </w:p>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t>Ә.Г. Мөхәммәтҗанова</w:t>
            </w:r>
          </w:p>
        </w:tc>
        <w:tc>
          <w:tcPr>
            <w:tcW w:w="3361" w:type="dxa"/>
            <w:tcBorders>
              <w:top w:val="single" w:sz="4" w:space="0" w:color="auto"/>
              <w:left w:val="single" w:sz="4" w:space="0" w:color="auto"/>
              <w:bottom w:val="single" w:sz="4" w:space="0" w:color="auto"/>
              <w:right w:val="single" w:sz="4" w:space="0" w:color="auto"/>
            </w:tcBorders>
            <w:hideMark/>
          </w:tcPr>
          <w:p w:rsidR="00B20887" w:rsidRPr="00B20887" w:rsidRDefault="00B20887" w:rsidP="00B20887">
            <w:pPr>
              <w:spacing w:after="200" w:line="276" w:lineRule="auto"/>
              <w:jc w:val="center"/>
              <w:rPr>
                <w:rFonts w:ascii="Times New Roman" w:hAnsi="Times New Roman" w:cs="Times New Roman"/>
                <w:bCs/>
                <w:sz w:val="24"/>
                <w:szCs w:val="24"/>
                <w:lang w:val="tt-RU"/>
              </w:rPr>
            </w:pPr>
            <w:r w:rsidRPr="00B20887">
              <w:rPr>
                <w:rFonts w:ascii="Times New Roman" w:hAnsi="Times New Roman" w:cs="Times New Roman"/>
                <w:bCs/>
                <w:sz w:val="24"/>
                <w:szCs w:val="24"/>
                <w:lang w:val="tt-RU"/>
              </w:rPr>
              <w:lastRenderedPageBreak/>
              <w:t>Казан “Мәгариф – Вакыт”</w:t>
            </w:r>
          </w:p>
        </w:tc>
      </w:tr>
    </w:tbl>
    <w:p w:rsidR="0056572C" w:rsidRPr="0056572C" w:rsidRDefault="0056572C" w:rsidP="0056572C">
      <w:pPr>
        <w:jc w:val="center"/>
        <w:rPr>
          <w:rFonts w:ascii="Times New Roman" w:hAnsi="Times New Roman" w:cs="Times New Roman"/>
          <w:bCs/>
          <w:sz w:val="24"/>
          <w:szCs w:val="24"/>
          <w:lang w:val="tt-RU"/>
        </w:rPr>
      </w:pPr>
    </w:p>
    <w:p w:rsidR="0056572C" w:rsidRPr="0056572C" w:rsidRDefault="0056572C" w:rsidP="0056572C">
      <w:pPr>
        <w:jc w:val="center"/>
        <w:rPr>
          <w:rFonts w:ascii="Times New Roman" w:hAnsi="Times New Roman" w:cs="Times New Roman"/>
          <w:bCs/>
          <w:sz w:val="24"/>
          <w:szCs w:val="24"/>
          <w:lang w:val="tt-RU"/>
        </w:rPr>
      </w:pPr>
    </w:p>
    <w:p w:rsidR="0056572C" w:rsidRPr="00AD1857" w:rsidRDefault="0056572C" w:rsidP="0056572C">
      <w:pPr>
        <w:jc w:val="center"/>
        <w:rPr>
          <w:rFonts w:ascii="Times New Roman" w:hAnsi="Times New Roman" w:cs="Times New Roman"/>
          <w:sz w:val="24"/>
          <w:szCs w:val="24"/>
          <w:lang w:val="tt-RU"/>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Default="00B270F3" w:rsidP="00124416">
      <w:pPr>
        <w:rPr>
          <w:rFonts w:ascii="Times New Roman" w:hAnsi="Times New Roman" w:cs="Times New Roman"/>
          <w:sz w:val="24"/>
          <w:szCs w:val="24"/>
        </w:rPr>
      </w:pPr>
    </w:p>
    <w:p w:rsidR="00B270F3" w:rsidRPr="00B20887" w:rsidRDefault="00B270F3" w:rsidP="00124416">
      <w:pPr>
        <w:rPr>
          <w:rFonts w:ascii="Times New Roman" w:hAnsi="Times New Roman" w:cs="Times New Roman"/>
          <w:sz w:val="24"/>
          <w:szCs w:val="24"/>
          <w:lang w:val="tt-RU"/>
        </w:rPr>
        <w:sectPr w:rsidR="00B270F3" w:rsidRPr="00B20887">
          <w:pgSz w:w="16383" w:h="11906" w:orient="landscape"/>
          <w:pgMar w:top="1134" w:right="850" w:bottom="1134" w:left="1701" w:header="720" w:footer="720" w:gutter="0"/>
          <w:cols w:space="720"/>
        </w:sectPr>
      </w:pPr>
    </w:p>
    <w:bookmarkEnd w:id="123"/>
    <w:p w:rsidR="00103304" w:rsidRPr="00B20887" w:rsidRDefault="00103304" w:rsidP="0083725B">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p>
    <w:sectPr w:rsidR="00103304" w:rsidRPr="00B2088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 Pragmatica">
    <w:altName w:val="Times New Roman"/>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E63753"/>
    <w:multiLevelType w:val="multilevel"/>
    <w:tmpl w:val="35487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077186"/>
    <w:multiLevelType w:val="multilevel"/>
    <w:tmpl w:val="F7948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762524"/>
    <w:multiLevelType w:val="hybridMultilevel"/>
    <w:tmpl w:val="3468D540"/>
    <w:lvl w:ilvl="0" w:tplc="B170B868">
      <w:numFmt w:val="bullet"/>
      <w:lvlText w:val="-"/>
      <w:lvlJc w:val="left"/>
      <w:pPr>
        <w:ind w:left="965" w:hanging="140"/>
      </w:pPr>
      <w:rPr>
        <w:rFonts w:ascii="Times New Roman" w:eastAsia="Times New Roman" w:hAnsi="Times New Roman" w:cs="Times New Roman" w:hint="default"/>
        <w:i/>
        <w:spacing w:val="-3"/>
        <w:w w:val="100"/>
        <w:sz w:val="24"/>
        <w:szCs w:val="24"/>
        <w:lang w:val="ru-RU" w:eastAsia="ru-RU" w:bidi="ru-RU"/>
      </w:rPr>
    </w:lvl>
    <w:lvl w:ilvl="1" w:tplc="DDEC5CE4">
      <w:numFmt w:val="bullet"/>
      <w:lvlText w:val="•"/>
      <w:lvlJc w:val="left"/>
      <w:pPr>
        <w:ind w:left="2399" w:hanging="140"/>
      </w:pPr>
      <w:rPr>
        <w:rFonts w:hint="default"/>
        <w:lang w:val="ru-RU" w:eastAsia="ru-RU" w:bidi="ru-RU"/>
      </w:rPr>
    </w:lvl>
    <w:lvl w:ilvl="2" w:tplc="31A63E32">
      <w:numFmt w:val="bullet"/>
      <w:lvlText w:val="•"/>
      <w:lvlJc w:val="left"/>
      <w:pPr>
        <w:ind w:left="3839" w:hanging="140"/>
      </w:pPr>
      <w:rPr>
        <w:rFonts w:hint="default"/>
        <w:lang w:val="ru-RU" w:eastAsia="ru-RU" w:bidi="ru-RU"/>
      </w:rPr>
    </w:lvl>
    <w:lvl w:ilvl="3" w:tplc="639A8F04">
      <w:numFmt w:val="bullet"/>
      <w:lvlText w:val="•"/>
      <w:lvlJc w:val="left"/>
      <w:pPr>
        <w:ind w:left="5279" w:hanging="140"/>
      </w:pPr>
      <w:rPr>
        <w:rFonts w:hint="default"/>
        <w:lang w:val="ru-RU" w:eastAsia="ru-RU" w:bidi="ru-RU"/>
      </w:rPr>
    </w:lvl>
    <w:lvl w:ilvl="4" w:tplc="051EB0BE">
      <w:numFmt w:val="bullet"/>
      <w:lvlText w:val="•"/>
      <w:lvlJc w:val="left"/>
      <w:pPr>
        <w:ind w:left="6719" w:hanging="140"/>
      </w:pPr>
      <w:rPr>
        <w:rFonts w:hint="default"/>
        <w:lang w:val="ru-RU" w:eastAsia="ru-RU" w:bidi="ru-RU"/>
      </w:rPr>
    </w:lvl>
    <w:lvl w:ilvl="5" w:tplc="F8F8DBA4">
      <w:numFmt w:val="bullet"/>
      <w:lvlText w:val="•"/>
      <w:lvlJc w:val="left"/>
      <w:pPr>
        <w:ind w:left="8158" w:hanging="140"/>
      </w:pPr>
      <w:rPr>
        <w:rFonts w:hint="default"/>
        <w:lang w:val="ru-RU" w:eastAsia="ru-RU" w:bidi="ru-RU"/>
      </w:rPr>
    </w:lvl>
    <w:lvl w:ilvl="6" w:tplc="BA108C1E">
      <w:numFmt w:val="bullet"/>
      <w:lvlText w:val="•"/>
      <w:lvlJc w:val="left"/>
      <w:pPr>
        <w:ind w:left="9598" w:hanging="140"/>
      </w:pPr>
      <w:rPr>
        <w:rFonts w:hint="default"/>
        <w:lang w:val="ru-RU" w:eastAsia="ru-RU" w:bidi="ru-RU"/>
      </w:rPr>
    </w:lvl>
    <w:lvl w:ilvl="7" w:tplc="0130C76C">
      <w:numFmt w:val="bullet"/>
      <w:lvlText w:val="•"/>
      <w:lvlJc w:val="left"/>
      <w:pPr>
        <w:ind w:left="11038" w:hanging="140"/>
      </w:pPr>
      <w:rPr>
        <w:rFonts w:hint="default"/>
        <w:lang w:val="ru-RU" w:eastAsia="ru-RU" w:bidi="ru-RU"/>
      </w:rPr>
    </w:lvl>
    <w:lvl w:ilvl="8" w:tplc="F3DABE04">
      <w:numFmt w:val="bullet"/>
      <w:lvlText w:val="•"/>
      <w:lvlJc w:val="left"/>
      <w:pPr>
        <w:ind w:left="12478" w:hanging="140"/>
      </w:pPr>
      <w:rPr>
        <w:rFonts w:hint="default"/>
        <w:lang w:val="ru-RU" w:eastAsia="ru-RU" w:bidi="ru-RU"/>
      </w:rPr>
    </w:lvl>
  </w:abstractNum>
  <w:abstractNum w:abstractNumId="4" w15:restartNumberingAfterBreak="0">
    <w:nsid w:val="02DC6071"/>
    <w:multiLevelType w:val="multilevel"/>
    <w:tmpl w:val="2BB4F7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EA4628"/>
    <w:multiLevelType w:val="hybridMultilevel"/>
    <w:tmpl w:val="C4709648"/>
    <w:lvl w:ilvl="0" w:tplc="F8F2EA00">
      <w:start w:val="3"/>
      <w:numFmt w:val="bullet"/>
      <w:lvlText w:val="-"/>
      <w:lvlJc w:val="left"/>
      <w:pPr>
        <w:ind w:left="1080" w:hanging="360"/>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57223EA"/>
    <w:multiLevelType w:val="hybridMultilevel"/>
    <w:tmpl w:val="19B46576"/>
    <w:lvl w:ilvl="0" w:tplc="FB662B44">
      <w:numFmt w:val="bullet"/>
      <w:lvlText w:val="-"/>
      <w:lvlJc w:val="left"/>
      <w:pPr>
        <w:ind w:left="965" w:hanging="140"/>
      </w:pPr>
      <w:rPr>
        <w:rFonts w:ascii="Times New Roman" w:eastAsia="Times New Roman" w:hAnsi="Times New Roman" w:cs="Times New Roman" w:hint="default"/>
        <w:spacing w:val="-2"/>
        <w:w w:val="100"/>
        <w:sz w:val="24"/>
        <w:szCs w:val="24"/>
        <w:lang w:val="ru-RU" w:eastAsia="ru-RU" w:bidi="ru-RU"/>
      </w:rPr>
    </w:lvl>
    <w:lvl w:ilvl="1" w:tplc="4530B99C">
      <w:numFmt w:val="bullet"/>
      <w:lvlText w:val="•"/>
      <w:lvlJc w:val="left"/>
      <w:pPr>
        <w:ind w:left="2399" w:hanging="140"/>
      </w:pPr>
      <w:rPr>
        <w:rFonts w:hint="default"/>
        <w:lang w:val="ru-RU" w:eastAsia="ru-RU" w:bidi="ru-RU"/>
      </w:rPr>
    </w:lvl>
    <w:lvl w:ilvl="2" w:tplc="371A2A60">
      <w:numFmt w:val="bullet"/>
      <w:lvlText w:val="•"/>
      <w:lvlJc w:val="left"/>
      <w:pPr>
        <w:ind w:left="3839" w:hanging="140"/>
      </w:pPr>
      <w:rPr>
        <w:rFonts w:hint="default"/>
        <w:lang w:val="ru-RU" w:eastAsia="ru-RU" w:bidi="ru-RU"/>
      </w:rPr>
    </w:lvl>
    <w:lvl w:ilvl="3" w:tplc="FCF63102">
      <w:numFmt w:val="bullet"/>
      <w:lvlText w:val="•"/>
      <w:lvlJc w:val="left"/>
      <w:pPr>
        <w:ind w:left="5279" w:hanging="140"/>
      </w:pPr>
      <w:rPr>
        <w:rFonts w:hint="default"/>
        <w:lang w:val="ru-RU" w:eastAsia="ru-RU" w:bidi="ru-RU"/>
      </w:rPr>
    </w:lvl>
    <w:lvl w:ilvl="4" w:tplc="9D400A7A">
      <w:numFmt w:val="bullet"/>
      <w:lvlText w:val="•"/>
      <w:lvlJc w:val="left"/>
      <w:pPr>
        <w:ind w:left="6719" w:hanging="140"/>
      </w:pPr>
      <w:rPr>
        <w:rFonts w:hint="default"/>
        <w:lang w:val="ru-RU" w:eastAsia="ru-RU" w:bidi="ru-RU"/>
      </w:rPr>
    </w:lvl>
    <w:lvl w:ilvl="5" w:tplc="397C99B6">
      <w:numFmt w:val="bullet"/>
      <w:lvlText w:val="•"/>
      <w:lvlJc w:val="left"/>
      <w:pPr>
        <w:ind w:left="8158" w:hanging="140"/>
      </w:pPr>
      <w:rPr>
        <w:rFonts w:hint="default"/>
        <w:lang w:val="ru-RU" w:eastAsia="ru-RU" w:bidi="ru-RU"/>
      </w:rPr>
    </w:lvl>
    <w:lvl w:ilvl="6" w:tplc="748C9214">
      <w:numFmt w:val="bullet"/>
      <w:lvlText w:val="•"/>
      <w:lvlJc w:val="left"/>
      <w:pPr>
        <w:ind w:left="9598" w:hanging="140"/>
      </w:pPr>
      <w:rPr>
        <w:rFonts w:hint="default"/>
        <w:lang w:val="ru-RU" w:eastAsia="ru-RU" w:bidi="ru-RU"/>
      </w:rPr>
    </w:lvl>
    <w:lvl w:ilvl="7" w:tplc="86FAB456">
      <w:numFmt w:val="bullet"/>
      <w:lvlText w:val="•"/>
      <w:lvlJc w:val="left"/>
      <w:pPr>
        <w:ind w:left="11038" w:hanging="140"/>
      </w:pPr>
      <w:rPr>
        <w:rFonts w:hint="default"/>
        <w:lang w:val="ru-RU" w:eastAsia="ru-RU" w:bidi="ru-RU"/>
      </w:rPr>
    </w:lvl>
    <w:lvl w:ilvl="8" w:tplc="C0B8F89E">
      <w:numFmt w:val="bullet"/>
      <w:lvlText w:val="•"/>
      <w:lvlJc w:val="left"/>
      <w:pPr>
        <w:ind w:left="12478" w:hanging="140"/>
      </w:pPr>
      <w:rPr>
        <w:rFonts w:hint="default"/>
        <w:lang w:val="ru-RU" w:eastAsia="ru-RU" w:bidi="ru-RU"/>
      </w:rPr>
    </w:lvl>
  </w:abstractNum>
  <w:abstractNum w:abstractNumId="7" w15:restartNumberingAfterBreak="0">
    <w:nsid w:val="058E5B85"/>
    <w:multiLevelType w:val="multilevel"/>
    <w:tmpl w:val="A93CD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A502CA"/>
    <w:multiLevelType w:val="multilevel"/>
    <w:tmpl w:val="78B2D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5966E4"/>
    <w:multiLevelType w:val="multilevel"/>
    <w:tmpl w:val="2D58DB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4365A8"/>
    <w:multiLevelType w:val="hybridMultilevel"/>
    <w:tmpl w:val="705E537C"/>
    <w:lvl w:ilvl="0" w:tplc="12884B5E">
      <w:numFmt w:val="bullet"/>
      <w:lvlText w:val="-"/>
      <w:lvlJc w:val="left"/>
      <w:pPr>
        <w:ind w:left="116" w:hanging="140"/>
      </w:pPr>
      <w:rPr>
        <w:rFonts w:ascii="Times New Roman" w:eastAsia="Times New Roman" w:hAnsi="Times New Roman" w:cs="Times New Roman" w:hint="default"/>
        <w:spacing w:val="-1"/>
        <w:w w:val="100"/>
        <w:sz w:val="24"/>
        <w:szCs w:val="24"/>
        <w:lang w:val="ru-RU" w:eastAsia="ru-RU" w:bidi="ru-RU"/>
      </w:rPr>
    </w:lvl>
    <w:lvl w:ilvl="1" w:tplc="BEB00B1C">
      <w:numFmt w:val="bullet"/>
      <w:lvlText w:val="•"/>
      <w:lvlJc w:val="left"/>
      <w:pPr>
        <w:ind w:left="1643" w:hanging="140"/>
      </w:pPr>
      <w:rPr>
        <w:rFonts w:hint="default"/>
        <w:lang w:val="ru-RU" w:eastAsia="ru-RU" w:bidi="ru-RU"/>
      </w:rPr>
    </w:lvl>
    <w:lvl w:ilvl="2" w:tplc="73A2691C">
      <w:numFmt w:val="bullet"/>
      <w:lvlText w:val="•"/>
      <w:lvlJc w:val="left"/>
      <w:pPr>
        <w:ind w:left="3167" w:hanging="140"/>
      </w:pPr>
      <w:rPr>
        <w:rFonts w:hint="default"/>
        <w:lang w:val="ru-RU" w:eastAsia="ru-RU" w:bidi="ru-RU"/>
      </w:rPr>
    </w:lvl>
    <w:lvl w:ilvl="3" w:tplc="DA2A20A2">
      <w:numFmt w:val="bullet"/>
      <w:lvlText w:val="•"/>
      <w:lvlJc w:val="left"/>
      <w:pPr>
        <w:ind w:left="4691" w:hanging="140"/>
      </w:pPr>
      <w:rPr>
        <w:rFonts w:hint="default"/>
        <w:lang w:val="ru-RU" w:eastAsia="ru-RU" w:bidi="ru-RU"/>
      </w:rPr>
    </w:lvl>
    <w:lvl w:ilvl="4" w:tplc="3C502852">
      <w:numFmt w:val="bullet"/>
      <w:lvlText w:val="•"/>
      <w:lvlJc w:val="left"/>
      <w:pPr>
        <w:ind w:left="6215" w:hanging="140"/>
      </w:pPr>
      <w:rPr>
        <w:rFonts w:hint="default"/>
        <w:lang w:val="ru-RU" w:eastAsia="ru-RU" w:bidi="ru-RU"/>
      </w:rPr>
    </w:lvl>
    <w:lvl w:ilvl="5" w:tplc="31749F82">
      <w:numFmt w:val="bullet"/>
      <w:lvlText w:val="•"/>
      <w:lvlJc w:val="left"/>
      <w:pPr>
        <w:ind w:left="7738" w:hanging="140"/>
      </w:pPr>
      <w:rPr>
        <w:rFonts w:hint="default"/>
        <w:lang w:val="ru-RU" w:eastAsia="ru-RU" w:bidi="ru-RU"/>
      </w:rPr>
    </w:lvl>
    <w:lvl w:ilvl="6" w:tplc="AE6611DC">
      <w:numFmt w:val="bullet"/>
      <w:lvlText w:val="•"/>
      <w:lvlJc w:val="left"/>
      <w:pPr>
        <w:ind w:left="9262" w:hanging="140"/>
      </w:pPr>
      <w:rPr>
        <w:rFonts w:hint="default"/>
        <w:lang w:val="ru-RU" w:eastAsia="ru-RU" w:bidi="ru-RU"/>
      </w:rPr>
    </w:lvl>
    <w:lvl w:ilvl="7" w:tplc="910CF198">
      <w:numFmt w:val="bullet"/>
      <w:lvlText w:val="•"/>
      <w:lvlJc w:val="left"/>
      <w:pPr>
        <w:ind w:left="10786" w:hanging="140"/>
      </w:pPr>
      <w:rPr>
        <w:rFonts w:hint="default"/>
        <w:lang w:val="ru-RU" w:eastAsia="ru-RU" w:bidi="ru-RU"/>
      </w:rPr>
    </w:lvl>
    <w:lvl w:ilvl="8" w:tplc="E00CAFDC">
      <w:numFmt w:val="bullet"/>
      <w:lvlText w:val="•"/>
      <w:lvlJc w:val="left"/>
      <w:pPr>
        <w:ind w:left="12310" w:hanging="140"/>
      </w:pPr>
      <w:rPr>
        <w:rFonts w:hint="default"/>
        <w:lang w:val="ru-RU" w:eastAsia="ru-RU" w:bidi="ru-RU"/>
      </w:rPr>
    </w:lvl>
  </w:abstractNum>
  <w:abstractNum w:abstractNumId="11" w15:restartNumberingAfterBreak="0">
    <w:nsid w:val="0B5578EB"/>
    <w:multiLevelType w:val="multilevel"/>
    <w:tmpl w:val="4D6825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D3F508D"/>
    <w:multiLevelType w:val="multilevel"/>
    <w:tmpl w:val="EBBC33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D5C2B50"/>
    <w:multiLevelType w:val="hybridMultilevel"/>
    <w:tmpl w:val="B3266A7E"/>
    <w:lvl w:ilvl="0" w:tplc="BE7872BE">
      <w:numFmt w:val="bullet"/>
      <w:lvlText w:val="-"/>
      <w:lvlJc w:val="left"/>
      <w:pPr>
        <w:ind w:left="952" w:hanging="126"/>
      </w:pPr>
      <w:rPr>
        <w:rFonts w:ascii="Times New Roman" w:eastAsia="Times New Roman" w:hAnsi="Times New Roman" w:cs="Times New Roman" w:hint="default"/>
        <w:w w:val="100"/>
        <w:sz w:val="24"/>
        <w:szCs w:val="24"/>
        <w:lang w:val="ru-RU" w:eastAsia="ru-RU" w:bidi="ru-RU"/>
      </w:rPr>
    </w:lvl>
    <w:lvl w:ilvl="1" w:tplc="5A226650">
      <w:numFmt w:val="bullet"/>
      <w:lvlText w:val="•"/>
      <w:lvlJc w:val="left"/>
      <w:pPr>
        <w:ind w:left="2399" w:hanging="126"/>
      </w:pPr>
      <w:rPr>
        <w:rFonts w:hint="default"/>
        <w:lang w:val="ru-RU" w:eastAsia="ru-RU" w:bidi="ru-RU"/>
      </w:rPr>
    </w:lvl>
    <w:lvl w:ilvl="2" w:tplc="9C68C726">
      <w:numFmt w:val="bullet"/>
      <w:lvlText w:val="•"/>
      <w:lvlJc w:val="left"/>
      <w:pPr>
        <w:ind w:left="3839" w:hanging="126"/>
      </w:pPr>
      <w:rPr>
        <w:rFonts w:hint="default"/>
        <w:lang w:val="ru-RU" w:eastAsia="ru-RU" w:bidi="ru-RU"/>
      </w:rPr>
    </w:lvl>
    <w:lvl w:ilvl="3" w:tplc="AA3AE12E">
      <w:numFmt w:val="bullet"/>
      <w:lvlText w:val="•"/>
      <w:lvlJc w:val="left"/>
      <w:pPr>
        <w:ind w:left="5279" w:hanging="126"/>
      </w:pPr>
      <w:rPr>
        <w:rFonts w:hint="default"/>
        <w:lang w:val="ru-RU" w:eastAsia="ru-RU" w:bidi="ru-RU"/>
      </w:rPr>
    </w:lvl>
    <w:lvl w:ilvl="4" w:tplc="52AAAEB2">
      <w:numFmt w:val="bullet"/>
      <w:lvlText w:val="•"/>
      <w:lvlJc w:val="left"/>
      <w:pPr>
        <w:ind w:left="6719" w:hanging="126"/>
      </w:pPr>
      <w:rPr>
        <w:rFonts w:hint="default"/>
        <w:lang w:val="ru-RU" w:eastAsia="ru-RU" w:bidi="ru-RU"/>
      </w:rPr>
    </w:lvl>
    <w:lvl w:ilvl="5" w:tplc="7A765E00">
      <w:numFmt w:val="bullet"/>
      <w:lvlText w:val="•"/>
      <w:lvlJc w:val="left"/>
      <w:pPr>
        <w:ind w:left="8158" w:hanging="126"/>
      </w:pPr>
      <w:rPr>
        <w:rFonts w:hint="default"/>
        <w:lang w:val="ru-RU" w:eastAsia="ru-RU" w:bidi="ru-RU"/>
      </w:rPr>
    </w:lvl>
    <w:lvl w:ilvl="6" w:tplc="9894E330">
      <w:numFmt w:val="bullet"/>
      <w:lvlText w:val="•"/>
      <w:lvlJc w:val="left"/>
      <w:pPr>
        <w:ind w:left="9598" w:hanging="126"/>
      </w:pPr>
      <w:rPr>
        <w:rFonts w:hint="default"/>
        <w:lang w:val="ru-RU" w:eastAsia="ru-RU" w:bidi="ru-RU"/>
      </w:rPr>
    </w:lvl>
    <w:lvl w:ilvl="7" w:tplc="4E0EF15C">
      <w:numFmt w:val="bullet"/>
      <w:lvlText w:val="•"/>
      <w:lvlJc w:val="left"/>
      <w:pPr>
        <w:ind w:left="11038" w:hanging="126"/>
      </w:pPr>
      <w:rPr>
        <w:rFonts w:hint="default"/>
        <w:lang w:val="ru-RU" w:eastAsia="ru-RU" w:bidi="ru-RU"/>
      </w:rPr>
    </w:lvl>
    <w:lvl w:ilvl="8" w:tplc="E61A0142">
      <w:numFmt w:val="bullet"/>
      <w:lvlText w:val="•"/>
      <w:lvlJc w:val="left"/>
      <w:pPr>
        <w:ind w:left="12478" w:hanging="126"/>
      </w:pPr>
      <w:rPr>
        <w:rFonts w:hint="default"/>
        <w:lang w:val="ru-RU" w:eastAsia="ru-RU" w:bidi="ru-RU"/>
      </w:rPr>
    </w:lvl>
  </w:abstractNum>
  <w:abstractNum w:abstractNumId="14" w15:restartNumberingAfterBreak="0">
    <w:nsid w:val="0EF500C6"/>
    <w:multiLevelType w:val="hybridMultilevel"/>
    <w:tmpl w:val="A41C53D2"/>
    <w:lvl w:ilvl="0" w:tplc="0AD62946">
      <w:numFmt w:val="bullet"/>
      <w:lvlText w:val="-"/>
      <w:lvlJc w:val="left"/>
      <w:pPr>
        <w:ind w:left="116" w:hanging="126"/>
      </w:pPr>
      <w:rPr>
        <w:rFonts w:ascii="Times New Roman" w:eastAsia="Times New Roman" w:hAnsi="Times New Roman" w:cs="Times New Roman" w:hint="default"/>
        <w:i/>
        <w:w w:val="100"/>
        <w:sz w:val="24"/>
        <w:szCs w:val="24"/>
        <w:lang w:val="ru-RU" w:eastAsia="ru-RU" w:bidi="ru-RU"/>
      </w:rPr>
    </w:lvl>
    <w:lvl w:ilvl="1" w:tplc="C0F4EE1C">
      <w:numFmt w:val="bullet"/>
      <w:lvlText w:val="•"/>
      <w:lvlJc w:val="left"/>
      <w:pPr>
        <w:ind w:left="1643" w:hanging="126"/>
      </w:pPr>
      <w:rPr>
        <w:rFonts w:hint="default"/>
        <w:lang w:val="ru-RU" w:eastAsia="ru-RU" w:bidi="ru-RU"/>
      </w:rPr>
    </w:lvl>
    <w:lvl w:ilvl="2" w:tplc="59FEE326">
      <w:numFmt w:val="bullet"/>
      <w:lvlText w:val="•"/>
      <w:lvlJc w:val="left"/>
      <w:pPr>
        <w:ind w:left="3167" w:hanging="126"/>
      </w:pPr>
      <w:rPr>
        <w:rFonts w:hint="default"/>
        <w:lang w:val="ru-RU" w:eastAsia="ru-RU" w:bidi="ru-RU"/>
      </w:rPr>
    </w:lvl>
    <w:lvl w:ilvl="3" w:tplc="D2D86790">
      <w:numFmt w:val="bullet"/>
      <w:lvlText w:val="•"/>
      <w:lvlJc w:val="left"/>
      <w:pPr>
        <w:ind w:left="4691" w:hanging="126"/>
      </w:pPr>
      <w:rPr>
        <w:rFonts w:hint="default"/>
        <w:lang w:val="ru-RU" w:eastAsia="ru-RU" w:bidi="ru-RU"/>
      </w:rPr>
    </w:lvl>
    <w:lvl w:ilvl="4" w:tplc="7966AE1E">
      <w:numFmt w:val="bullet"/>
      <w:lvlText w:val="•"/>
      <w:lvlJc w:val="left"/>
      <w:pPr>
        <w:ind w:left="6215" w:hanging="126"/>
      </w:pPr>
      <w:rPr>
        <w:rFonts w:hint="default"/>
        <w:lang w:val="ru-RU" w:eastAsia="ru-RU" w:bidi="ru-RU"/>
      </w:rPr>
    </w:lvl>
    <w:lvl w:ilvl="5" w:tplc="50788858">
      <w:numFmt w:val="bullet"/>
      <w:lvlText w:val="•"/>
      <w:lvlJc w:val="left"/>
      <w:pPr>
        <w:ind w:left="7738" w:hanging="126"/>
      </w:pPr>
      <w:rPr>
        <w:rFonts w:hint="default"/>
        <w:lang w:val="ru-RU" w:eastAsia="ru-RU" w:bidi="ru-RU"/>
      </w:rPr>
    </w:lvl>
    <w:lvl w:ilvl="6" w:tplc="27EE51D0">
      <w:numFmt w:val="bullet"/>
      <w:lvlText w:val="•"/>
      <w:lvlJc w:val="left"/>
      <w:pPr>
        <w:ind w:left="9262" w:hanging="126"/>
      </w:pPr>
      <w:rPr>
        <w:rFonts w:hint="default"/>
        <w:lang w:val="ru-RU" w:eastAsia="ru-RU" w:bidi="ru-RU"/>
      </w:rPr>
    </w:lvl>
    <w:lvl w:ilvl="7" w:tplc="08EC9AB4">
      <w:numFmt w:val="bullet"/>
      <w:lvlText w:val="•"/>
      <w:lvlJc w:val="left"/>
      <w:pPr>
        <w:ind w:left="10786" w:hanging="126"/>
      </w:pPr>
      <w:rPr>
        <w:rFonts w:hint="default"/>
        <w:lang w:val="ru-RU" w:eastAsia="ru-RU" w:bidi="ru-RU"/>
      </w:rPr>
    </w:lvl>
    <w:lvl w:ilvl="8" w:tplc="71C2C0F4">
      <w:numFmt w:val="bullet"/>
      <w:lvlText w:val="•"/>
      <w:lvlJc w:val="left"/>
      <w:pPr>
        <w:ind w:left="12310" w:hanging="126"/>
      </w:pPr>
      <w:rPr>
        <w:rFonts w:hint="default"/>
        <w:lang w:val="ru-RU" w:eastAsia="ru-RU" w:bidi="ru-RU"/>
      </w:rPr>
    </w:lvl>
  </w:abstractNum>
  <w:abstractNum w:abstractNumId="15" w15:restartNumberingAfterBreak="0">
    <w:nsid w:val="0F0F5871"/>
    <w:multiLevelType w:val="hybridMultilevel"/>
    <w:tmpl w:val="3F4E0E22"/>
    <w:lvl w:ilvl="0" w:tplc="70F49F62">
      <w:numFmt w:val="bullet"/>
      <w:lvlText w:val="-"/>
      <w:lvlJc w:val="left"/>
      <w:pPr>
        <w:ind w:left="263" w:hanging="179"/>
      </w:pPr>
      <w:rPr>
        <w:rFonts w:ascii="Times New Roman" w:eastAsia="Times New Roman" w:hAnsi="Times New Roman" w:cs="Times New Roman" w:hint="default"/>
        <w:spacing w:val="-22"/>
        <w:w w:val="100"/>
        <w:sz w:val="24"/>
        <w:szCs w:val="24"/>
        <w:lang w:val="ru-RU" w:eastAsia="ru-RU" w:bidi="ru-RU"/>
      </w:rPr>
    </w:lvl>
    <w:lvl w:ilvl="1" w:tplc="FD8C9C7E">
      <w:numFmt w:val="bullet"/>
      <w:lvlText w:val="-"/>
      <w:lvlJc w:val="left"/>
      <w:pPr>
        <w:ind w:left="1167" w:hanging="140"/>
      </w:pPr>
      <w:rPr>
        <w:rFonts w:ascii="Times New Roman" w:eastAsia="Times New Roman" w:hAnsi="Times New Roman" w:cs="Times New Roman" w:hint="default"/>
        <w:i/>
        <w:spacing w:val="-3"/>
        <w:w w:val="100"/>
        <w:sz w:val="24"/>
        <w:szCs w:val="24"/>
        <w:lang w:val="ru-RU" w:eastAsia="ru-RU" w:bidi="ru-RU"/>
      </w:rPr>
    </w:lvl>
    <w:lvl w:ilvl="2" w:tplc="19981C48">
      <w:numFmt w:val="bullet"/>
      <w:lvlText w:val="•"/>
      <w:lvlJc w:val="left"/>
      <w:pPr>
        <w:ind w:left="1160" w:hanging="140"/>
      </w:pPr>
      <w:rPr>
        <w:rFonts w:hint="default"/>
        <w:lang w:val="ru-RU" w:eastAsia="ru-RU" w:bidi="ru-RU"/>
      </w:rPr>
    </w:lvl>
    <w:lvl w:ilvl="3" w:tplc="40D46B86">
      <w:numFmt w:val="bullet"/>
      <w:lvlText w:val="•"/>
      <w:lvlJc w:val="left"/>
      <w:pPr>
        <w:ind w:left="2797" w:hanging="140"/>
      </w:pPr>
      <w:rPr>
        <w:rFonts w:hint="default"/>
        <w:lang w:val="ru-RU" w:eastAsia="ru-RU" w:bidi="ru-RU"/>
      </w:rPr>
    </w:lvl>
    <w:lvl w:ilvl="4" w:tplc="8800F296">
      <w:numFmt w:val="bullet"/>
      <w:lvlText w:val="•"/>
      <w:lvlJc w:val="left"/>
      <w:pPr>
        <w:ind w:left="4435" w:hanging="140"/>
      </w:pPr>
      <w:rPr>
        <w:rFonts w:hint="default"/>
        <w:lang w:val="ru-RU" w:eastAsia="ru-RU" w:bidi="ru-RU"/>
      </w:rPr>
    </w:lvl>
    <w:lvl w:ilvl="5" w:tplc="F75299E6">
      <w:numFmt w:val="bullet"/>
      <w:lvlText w:val="•"/>
      <w:lvlJc w:val="left"/>
      <w:pPr>
        <w:ind w:left="6073" w:hanging="140"/>
      </w:pPr>
      <w:rPr>
        <w:rFonts w:hint="default"/>
        <w:lang w:val="ru-RU" w:eastAsia="ru-RU" w:bidi="ru-RU"/>
      </w:rPr>
    </w:lvl>
    <w:lvl w:ilvl="6" w:tplc="AD16D8E4">
      <w:numFmt w:val="bullet"/>
      <w:lvlText w:val="•"/>
      <w:lvlJc w:val="left"/>
      <w:pPr>
        <w:ind w:left="7711" w:hanging="140"/>
      </w:pPr>
      <w:rPr>
        <w:rFonts w:hint="default"/>
        <w:lang w:val="ru-RU" w:eastAsia="ru-RU" w:bidi="ru-RU"/>
      </w:rPr>
    </w:lvl>
    <w:lvl w:ilvl="7" w:tplc="3C90D17A">
      <w:numFmt w:val="bullet"/>
      <w:lvlText w:val="•"/>
      <w:lvlJc w:val="left"/>
      <w:pPr>
        <w:ind w:left="9349" w:hanging="140"/>
      </w:pPr>
      <w:rPr>
        <w:rFonts w:hint="default"/>
        <w:lang w:val="ru-RU" w:eastAsia="ru-RU" w:bidi="ru-RU"/>
      </w:rPr>
    </w:lvl>
    <w:lvl w:ilvl="8" w:tplc="C4E29ABA">
      <w:numFmt w:val="bullet"/>
      <w:lvlText w:val="•"/>
      <w:lvlJc w:val="left"/>
      <w:pPr>
        <w:ind w:left="10987" w:hanging="140"/>
      </w:pPr>
      <w:rPr>
        <w:rFonts w:hint="default"/>
        <w:lang w:val="ru-RU" w:eastAsia="ru-RU" w:bidi="ru-RU"/>
      </w:rPr>
    </w:lvl>
  </w:abstractNum>
  <w:abstractNum w:abstractNumId="16" w15:restartNumberingAfterBreak="0">
    <w:nsid w:val="10AC463D"/>
    <w:multiLevelType w:val="multilevel"/>
    <w:tmpl w:val="B34CD7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2270414"/>
    <w:multiLevelType w:val="hybridMultilevel"/>
    <w:tmpl w:val="58D2EC48"/>
    <w:lvl w:ilvl="0" w:tplc="10781224">
      <w:numFmt w:val="bullet"/>
      <w:lvlText w:val="-"/>
      <w:lvlJc w:val="left"/>
      <w:pPr>
        <w:ind w:left="1025" w:hanging="140"/>
      </w:pPr>
      <w:rPr>
        <w:rFonts w:ascii="Times New Roman" w:eastAsia="Times New Roman" w:hAnsi="Times New Roman" w:cs="Times New Roman" w:hint="default"/>
        <w:spacing w:val="-1"/>
        <w:w w:val="100"/>
        <w:sz w:val="24"/>
        <w:szCs w:val="24"/>
        <w:lang w:val="ru-RU" w:eastAsia="ru-RU" w:bidi="ru-RU"/>
      </w:rPr>
    </w:lvl>
    <w:lvl w:ilvl="1" w:tplc="5450D0A8">
      <w:numFmt w:val="bullet"/>
      <w:lvlText w:val="•"/>
      <w:lvlJc w:val="left"/>
      <w:pPr>
        <w:ind w:left="2453" w:hanging="140"/>
      </w:pPr>
      <w:rPr>
        <w:rFonts w:hint="default"/>
        <w:lang w:val="ru-RU" w:eastAsia="ru-RU" w:bidi="ru-RU"/>
      </w:rPr>
    </w:lvl>
    <w:lvl w:ilvl="2" w:tplc="7832BB40">
      <w:numFmt w:val="bullet"/>
      <w:lvlText w:val="•"/>
      <w:lvlJc w:val="left"/>
      <w:pPr>
        <w:ind w:left="3887" w:hanging="140"/>
      </w:pPr>
      <w:rPr>
        <w:rFonts w:hint="default"/>
        <w:lang w:val="ru-RU" w:eastAsia="ru-RU" w:bidi="ru-RU"/>
      </w:rPr>
    </w:lvl>
    <w:lvl w:ilvl="3" w:tplc="2312B7A0">
      <w:numFmt w:val="bullet"/>
      <w:lvlText w:val="•"/>
      <w:lvlJc w:val="left"/>
      <w:pPr>
        <w:ind w:left="5321" w:hanging="140"/>
      </w:pPr>
      <w:rPr>
        <w:rFonts w:hint="default"/>
        <w:lang w:val="ru-RU" w:eastAsia="ru-RU" w:bidi="ru-RU"/>
      </w:rPr>
    </w:lvl>
    <w:lvl w:ilvl="4" w:tplc="E98088AA">
      <w:numFmt w:val="bullet"/>
      <w:lvlText w:val="•"/>
      <w:lvlJc w:val="left"/>
      <w:pPr>
        <w:ind w:left="6755" w:hanging="140"/>
      </w:pPr>
      <w:rPr>
        <w:rFonts w:hint="default"/>
        <w:lang w:val="ru-RU" w:eastAsia="ru-RU" w:bidi="ru-RU"/>
      </w:rPr>
    </w:lvl>
    <w:lvl w:ilvl="5" w:tplc="4F282394">
      <w:numFmt w:val="bullet"/>
      <w:lvlText w:val="•"/>
      <w:lvlJc w:val="left"/>
      <w:pPr>
        <w:ind w:left="8188" w:hanging="140"/>
      </w:pPr>
      <w:rPr>
        <w:rFonts w:hint="default"/>
        <w:lang w:val="ru-RU" w:eastAsia="ru-RU" w:bidi="ru-RU"/>
      </w:rPr>
    </w:lvl>
    <w:lvl w:ilvl="6" w:tplc="27DEE982">
      <w:numFmt w:val="bullet"/>
      <w:lvlText w:val="•"/>
      <w:lvlJc w:val="left"/>
      <w:pPr>
        <w:ind w:left="9622" w:hanging="140"/>
      </w:pPr>
      <w:rPr>
        <w:rFonts w:hint="default"/>
        <w:lang w:val="ru-RU" w:eastAsia="ru-RU" w:bidi="ru-RU"/>
      </w:rPr>
    </w:lvl>
    <w:lvl w:ilvl="7" w:tplc="B8B23E88">
      <w:numFmt w:val="bullet"/>
      <w:lvlText w:val="•"/>
      <w:lvlJc w:val="left"/>
      <w:pPr>
        <w:ind w:left="11056" w:hanging="140"/>
      </w:pPr>
      <w:rPr>
        <w:rFonts w:hint="default"/>
        <w:lang w:val="ru-RU" w:eastAsia="ru-RU" w:bidi="ru-RU"/>
      </w:rPr>
    </w:lvl>
    <w:lvl w:ilvl="8" w:tplc="4EC2BACC">
      <w:numFmt w:val="bullet"/>
      <w:lvlText w:val="•"/>
      <w:lvlJc w:val="left"/>
      <w:pPr>
        <w:ind w:left="12490" w:hanging="140"/>
      </w:pPr>
      <w:rPr>
        <w:rFonts w:hint="default"/>
        <w:lang w:val="ru-RU" w:eastAsia="ru-RU" w:bidi="ru-RU"/>
      </w:rPr>
    </w:lvl>
  </w:abstractNum>
  <w:abstractNum w:abstractNumId="18" w15:restartNumberingAfterBreak="0">
    <w:nsid w:val="13AB2B60"/>
    <w:multiLevelType w:val="hybridMultilevel"/>
    <w:tmpl w:val="8AF69C84"/>
    <w:lvl w:ilvl="0" w:tplc="DADE171E">
      <w:numFmt w:val="bullet"/>
      <w:lvlText w:val="-"/>
      <w:lvlJc w:val="left"/>
      <w:pPr>
        <w:ind w:left="116" w:hanging="126"/>
      </w:pPr>
      <w:rPr>
        <w:rFonts w:ascii="Times New Roman" w:eastAsia="Times New Roman" w:hAnsi="Times New Roman" w:cs="Times New Roman" w:hint="default"/>
        <w:i/>
        <w:w w:val="100"/>
        <w:sz w:val="24"/>
        <w:szCs w:val="24"/>
        <w:lang w:val="ru-RU" w:eastAsia="ru-RU" w:bidi="ru-RU"/>
      </w:rPr>
    </w:lvl>
    <w:lvl w:ilvl="1" w:tplc="3C364ED4">
      <w:numFmt w:val="bullet"/>
      <w:lvlText w:val="•"/>
      <w:lvlJc w:val="left"/>
      <w:pPr>
        <w:ind w:left="1643" w:hanging="126"/>
      </w:pPr>
      <w:rPr>
        <w:rFonts w:hint="default"/>
        <w:lang w:val="ru-RU" w:eastAsia="ru-RU" w:bidi="ru-RU"/>
      </w:rPr>
    </w:lvl>
    <w:lvl w:ilvl="2" w:tplc="9EA48A06">
      <w:numFmt w:val="bullet"/>
      <w:lvlText w:val="•"/>
      <w:lvlJc w:val="left"/>
      <w:pPr>
        <w:ind w:left="3167" w:hanging="126"/>
      </w:pPr>
      <w:rPr>
        <w:rFonts w:hint="default"/>
        <w:lang w:val="ru-RU" w:eastAsia="ru-RU" w:bidi="ru-RU"/>
      </w:rPr>
    </w:lvl>
    <w:lvl w:ilvl="3" w:tplc="A064BB98">
      <w:numFmt w:val="bullet"/>
      <w:lvlText w:val="•"/>
      <w:lvlJc w:val="left"/>
      <w:pPr>
        <w:ind w:left="4691" w:hanging="126"/>
      </w:pPr>
      <w:rPr>
        <w:rFonts w:hint="default"/>
        <w:lang w:val="ru-RU" w:eastAsia="ru-RU" w:bidi="ru-RU"/>
      </w:rPr>
    </w:lvl>
    <w:lvl w:ilvl="4" w:tplc="6E926808">
      <w:numFmt w:val="bullet"/>
      <w:lvlText w:val="•"/>
      <w:lvlJc w:val="left"/>
      <w:pPr>
        <w:ind w:left="6215" w:hanging="126"/>
      </w:pPr>
      <w:rPr>
        <w:rFonts w:hint="default"/>
        <w:lang w:val="ru-RU" w:eastAsia="ru-RU" w:bidi="ru-RU"/>
      </w:rPr>
    </w:lvl>
    <w:lvl w:ilvl="5" w:tplc="7F94F93A">
      <w:numFmt w:val="bullet"/>
      <w:lvlText w:val="•"/>
      <w:lvlJc w:val="left"/>
      <w:pPr>
        <w:ind w:left="7738" w:hanging="126"/>
      </w:pPr>
      <w:rPr>
        <w:rFonts w:hint="default"/>
        <w:lang w:val="ru-RU" w:eastAsia="ru-RU" w:bidi="ru-RU"/>
      </w:rPr>
    </w:lvl>
    <w:lvl w:ilvl="6" w:tplc="DEFE468E">
      <w:numFmt w:val="bullet"/>
      <w:lvlText w:val="•"/>
      <w:lvlJc w:val="left"/>
      <w:pPr>
        <w:ind w:left="9262" w:hanging="126"/>
      </w:pPr>
      <w:rPr>
        <w:rFonts w:hint="default"/>
        <w:lang w:val="ru-RU" w:eastAsia="ru-RU" w:bidi="ru-RU"/>
      </w:rPr>
    </w:lvl>
    <w:lvl w:ilvl="7" w:tplc="1556F4D0">
      <w:numFmt w:val="bullet"/>
      <w:lvlText w:val="•"/>
      <w:lvlJc w:val="left"/>
      <w:pPr>
        <w:ind w:left="10786" w:hanging="126"/>
      </w:pPr>
      <w:rPr>
        <w:rFonts w:hint="default"/>
        <w:lang w:val="ru-RU" w:eastAsia="ru-RU" w:bidi="ru-RU"/>
      </w:rPr>
    </w:lvl>
    <w:lvl w:ilvl="8" w:tplc="8D2E811A">
      <w:numFmt w:val="bullet"/>
      <w:lvlText w:val="•"/>
      <w:lvlJc w:val="left"/>
      <w:pPr>
        <w:ind w:left="12310" w:hanging="126"/>
      </w:pPr>
      <w:rPr>
        <w:rFonts w:hint="default"/>
        <w:lang w:val="ru-RU" w:eastAsia="ru-RU" w:bidi="ru-RU"/>
      </w:rPr>
    </w:lvl>
  </w:abstractNum>
  <w:abstractNum w:abstractNumId="19" w15:restartNumberingAfterBreak="0">
    <w:nsid w:val="16C705E5"/>
    <w:multiLevelType w:val="multilevel"/>
    <w:tmpl w:val="96DE2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E51508"/>
    <w:multiLevelType w:val="multilevel"/>
    <w:tmpl w:val="FC18D7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8040CEB"/>
    <w:multiLevelType w:val="multilevel"/>
    <w:tmpl w:val="8B6A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A3813CD"/>
    <w:multiLevelType w:val="hybridMultilevel"/>
    <w:tmpl w:val="98AC9410"/>
    <w:lvl w:ilvl="0" w:tplc="D6ECB552">
      <w:numFmt w:val="bullet"/>
      <w:lvlText w:val="-"/>
      <w:lvlJc w:val="left"/>
      <w:pPr>
        <w:ind w:left="965" w:hanging="140"/>
      </w:pPr>
      <w:rPr>
        <w:rFonts w:ascii="Times New Roman" w:eastAsia="Times New Roman" w:hAnsi="Times New Roman" w:cs="Times New Roman" w:hint="default"/>
        <w:i/>
        <w:spacing w:val="-2"/>
        <w:w w:val="100"/>
        <w:sz w:val="24"/>
        <w:szCs w:val="24"/>
        <w:lang w:val="ru-RU" w:eastAsia="ru-RU" w:bidi="ru-RU"/>
      </w:rPr>
    </w:lvl>
    <w:lvl w:ilvl="1" w:tplc="C07AAB40">
      <w:numFmt w:val="bullet"/>
      <w:lvlText w:val="•"/>
      <w:lvlJc w:val="left"/>
      <w:pPr>
        <w:ind w:left="2399" w:hanging="140"/>
      </w:pPr>
      <w:rPr>
        <w:rFonts w:hint="default"/>
        <w:lang w:val="ru-RU" w:eastAsia="ru-RU" w:bidi="ru-RU"/>
      </w:rPr>
    </w:lvl>
    <w:lvl w:ilvl="2" w:tplc="3418D9E0">
      <w:numFmt w:val="bullet"/>
      <w:lvlText w:val="•"/>
      <w:lvlJc w:val="left"/>
      <w:pPr>
        <w:ind w:left="3839" w:hanging="140"/>
      </w:pPr>
      <w:rPr>
        <w:rFonts w:hint="default"/>
        <w:lang w:val="ru-RU" w:eastAsia="ru-RU" w:bidi="ru-RU"/>
      </w:rPr>
    </w:lvl>
    <w:lvl w:ilvl="3" w:tplc="1C880538">
      <w:numFmt w:val="bullet"/>
      <w:lvlText w:val="•"/>
      <w:lvlJc w:val="left"/>
      <w:pPr>
        <w:ind w:left="5279" w:hanging="140"/>
      </w:pPr>
      <w:rPr>
        <w:rFonts w:hint="default"/>
        <w:lang w:val="ru-RU" w:eastAsia="ru-RU" w:bidi="ru-RU"/>
      </w:rPr>
    </w:lvl>
    <w:lvl w:ilvl="4" w:tplc="AC5239C8">
      <w:numFmt w:val="bullet"/>
      <w:lvlText w:val="•"/>
      <w:lvlJc w:val="left"/>
      <w:pPr>
        <w:ind w:left="6719" w:hanging="140"/>
      </w:pPr>
      <w:rPr>
        <w:rFonts w:hint="default"/>
        <w:lang w:val="ru-RU" w:eastAsia="ru-RU" w:bidi="ru-RU"/>
      </w:rPr>
    </w:lvl>
    <w:lvl w:ilvl="5" w:tplc="3E500C12">
      <w:numFmt w:val="bullet"/>
      <w:lvlText w:val="•"/>
      <w:lvlJc w:val="left"/>
      <w:pPr>
        <w:ind w:left="8158" w:hanging="140"/>
      </w:pPr>
      <w:rPr>
        <w:rFonts w:hint="default"/>
        <w:lang w:val="ru-RU" w:eastAsia="ru-RU" w:bidi="ru-RU"/>
      </w:rPr>
    </w:lvl>
    <w:lvl w:ilvl="6" w:tplc="7D1C0760">
      <w:numFmt w:val="bullet"/>
      <w:lvlText w:val="•"/>
      <w:lvlJc w:val="left"/>
      <w:pPr>
        <w:ind w:left="9598" w:hanging="140"/>
      </w:pPr>
      <w:rPr>
        <w:rFonts w:hint="default"/>
        <w:lang w:val="ru-RU" w:eastAsia="ru-RU" w:bidi="ru-RU"/>
      </w:rPr>
    </w:lvl>
    <w:lvl w:ilvl="7" w:tplc="55F85BB6">
      <w:numFmt w:val="bullet"/>
      <w:lvlText w:val="•"/>
      <w:lvlJc w:val="left"/>
      <w:pPr>
        <w:ind w:left="11038" w:hanging="140"/>
      </w:pPr>
      <w:rPr>
        <w:rFonts w:hint="default"/>
        <w:lang w:val="ru-RU" w:eastAsia="ru-RU" w:bidi="ru-RU"/>
      </w:rPr>
    </w:lvl>
    <w:lvl w:ilvl="8" w:tplc="CE2280DA">
      <w:numFmt w:val="bullet"/>
      <w:lvlText w:val="•"/>
      <w:lvlJc w:val="left"/>
      <w:pPr>
        <w:ind w:left="12478" w:hanging="140"/>
      </w:pPr>
      <w:rPr>
        <w:rFonts w:hint="default"/>
        <w:lang w:val="ru-RU" w:eastAsia="ru-RU" w:bidi="ru-RU"/>
      </w:rPr>
    </w:lvl>
  </w:abstractNum>
  <w:abstractNum w:abstractNumId="23" w15:restartNumberingAfterBreak="0">
    <w:nsid w:val="1AFF4F4F"/>
    <w:multiLevelType w:val="multilevel"/>
    <w:tmpl w:val="83280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B0551F5"/>
    <w:multiLevelType w:val="hybridMultilevel"/>
    <w:tmpl w:val="BF6ABF06"/>
    <w:lvl w:ilvl="0" w:tplc="DF486070">
      <w:numFmt w:val="bullet"/>
      <w:lvlText w:val="-"/>
      <w:lvlJc w:val="left"/>
      <w:pPr>
        <w:ind w:left="116" w:hanging="140"/>
      </w:pPr>
      <w:rPr>
        <w:rFonts w:ascii="Times New Roman" w:eastAsia="Times New Roman" w:hAnsi="Times New Roman" w:cs="Times New Roman" w:hint="default"/>
        <w:spacing w:val="-1"/>
        <w:w w:val="100"/>
        <w:sz w:val="24"/>
        <w:szCs w:val="24"/>
        <w:lang w:val="ru-RU" w:eastAsia="ru-RU" w:bidi="ru-RU"/>
      </w:rPr>
    </w:lvl>
    <w:lvl w:ilvl="1" w:tplc="2A72E128">
      <w:numFmt w:val="bullet"/>
      <w:lvlText w:val="•"/>
      <w:lvlJc w:val="left"/>
      <w:pPr>
        <w:ind w:left="1643" w:hanging="140"/>
      </w:pPr>
      <w:rPr>
        <w:rFonts w:hint="default"/>
        <w:lang w:val="ru-RU" w:eastAsia="ru-RU" w:bidi="ru-RU"/>
      </w:rPr>
    </w:lvl>
    <w:lvl w:ilvl="2" w:tplc="4D202E6A">
      <w:numFmt w:val="bullet"/>
      <w:lvlText w:val="•"/>
      <w:lvlJc w:val="left"/>
      <w:pPr>
        <w:ind w:left="3167" w:hanging="140"/>
      </w:pPr>
      <w:rPr>
        <w:rFonts w:hint="default"/>
        <w:lang w:val="ru-RU" w:eastAsia="ru-RU" w:bidi="ru-RU"/>
      </w:rPr>
    </w:lvl>
    <w:lvl w:ilvl="3" w:tplc="20A25CD4">
      <w:numFmt w:val="bullet"/>
      <w:lvlText w:val="•"/>
      <w:lvlJc w:val="left"/>
      <w:pPr>
        <w:ind w:left="4691" w:hanging="140"/>
      </w:pPr>
      <w:rPr>
        <w:rFonts w:hint="default"/>
        <w:lang w:val="ru-RU" w:eastAsia="ru-RU" w:bidi="ru-RU"/>
      </w:rPr>
    </w:lvl>
    <w:lvl w:ilvl="4" w:tplc="A67C885A">
      <w:numFmt w:val="bullet"/>
      <w:lvlText w:val="•"/>
      <w:lvlJc w:val="left"/>
      <w:pPr>
        <w:ind w:left="6215" w:hanging="140"/>
      </w:pPr>
      <w:rPr>
        <w:rFonts w:hint="default"/>
        <w:lang w:val="ru-RU" w:eastAsia="ru-RU" w:bidi="ru-RU"/>
      </w:rPr>
    </w:lvl>
    <w:lvl w:ilvl="5" w:tplc="75F46DB4">
      <w:numFmt w:val="bullet"/>
      <w:lvlText w:val="•"/>
      <w:lvlJc w:val="left"/>
      <w:pPr>
        <w:ind w:left="7738" w:hanging="140"/>
      </w:pPr>
      <w:rPr>
        <w:rFonts w:hint="default"/>
        <w:lang w:val="ru-RU" w:eastAsia="ru-RU" w:bidi="ru-RU"/>
      </w:rPr>
    </w:lvl>
    <w:lvl w:ilvl="6" w:tplc="2620EE0C">
      <w:numFmt w:val="bullet"/>
      <w:lvlText w:val="•"/>
      <w:lvlJc w:val="left"/>
      <w:pPr>
        <w:ind w:left="9262" w:hanging="140"/>
      </w:pPr>
      <w:rPr>
        <w:rFonts w:hint="default"/>
        <w:lang w:val="ru-RU" w:eastAsia="ru-RU" w:bidi="ru-RU"/>
      </w:rPr>
    </w:lvl>
    <w:lvl w:ilvl="7" w:tplc="C5503AC6">
      <w:numFmt w:val="bullet"/>
      <w:lvlText w:val="•"/>
      <w:lvlJc w:val="left"/>
      <w:pPr>
        <w:ind w:left="10786" w:hanging="140"/>
      </w:pPr>
      <w:rPr>
        <w:rFonts w:hint="default"/>
        <w:lang w:val="ru-RU" w:eastAsia="ru-RU" w:bidi="ru-RU"/>
      </w:rPr>
    </w:lvl>
    <w:lvl w:ilvl="8" w:tplc="5060CD62">
      <w:numFmt w:val="bullet"/>
      <w:lvlText w:val="•"/>
      <w:lvlJc w:val="left"/>
      <w:pPr>
        <w:ind w:left="12310" w:hanging="140"/>
      </w:pPr>
      <w:rPr>
        <w:rFonts w:hint="default"/>
        <w:lang w:val="ru-RU" w:eastAsia="ru-RU" w:bidi="ru-RU"/>
      </w:rPr>
    </w:lvl>
  </w:abstractNum>
  <w:abstractNum w:abstractNumId="25" w15:restartNumberingAfterBreak="0">
    <w:nsid w:val="1B98528D"/>
    <w:multiLevelType w:val="multilevel"/>
    <w:tmpl w:val="6C161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B11060"/>
    <w:multiLevelType w:val="multilevel"/>
    <w:tmpl w:val="AF724E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CD37311"/>
    <w:multiLevelType w:val="multilevel"/>
    <w:tmpl w:val="217AB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D1970CC"/>
    <w:multiLevelType w:val="multilevel"/>
    <w:tmpl w:val="42D2F5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DC960A1"/>
    <w:multiLevelType w:val="multilevel"/>
    <w:tmpl w:val="9A4840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E805019"/>
    <w:multiLevelType w:val="multilevel"/>
    <w:tmpl w:val="148C9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EFF5AA9"/>
    <w:multiLevelType w:val="multilevel"/>
    <w:tmpl w:val="AB7057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FD86191"/>
    <w:multiLevelType w:val="multilevel"/>
    <w:tmpl w:val="74A69D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ED6DF0"/>
    <w:multiLevelType w:val="hybridMultilevel"/>
    <w:tmpl w:val="B7E0C4E0"/>
    <w:lvl w:ilvl="0" w:tplc="73FAD8BE">
      <w:numFmt w:val="bullet"/>
      <w:lvlText w:val="-"/>
      <w:lvlJc w:val="left"/>
      <w:pPr>
        <w:ind w:left="965" w:hanging="140"/>
      </w:pPr>
      <w:rPr>
        <w:rFonts w:ascii="Times New Roman" w:eastAsia="Times New Roman" w:hAnsi="Times New Roman" w:cs="Times New Roman" w:hint="default"/>
        <w:i/>
        <w:spacing w:val="-3"/>
        <w:w w:val="100"/>
        <w:sz w:val="24"/>
        <w:szCs w:val="24"/>
        <w:lang w:val="ru-RU" w:eastAsia="ru-RU" w:bidi="ru-RU"/>
      </w:rPr>
    </w:lvl>
    <w:lvl w:ilvl="1" w:tplc="8490217A">
      <w:numFmt w:val="bullet"/>
      <w:lvlText w:val="•"/>
      <w:lvlJc w:val="left"/>
      <w:pPr>
        <w:ind w:left="2399" w:hanging="140"/>
      </w:pPr>
      <w:rPr>
        <w:rFonts w:hint="default"/>
        <w:lang w:val="ru-RU" w:eastAsia="ru-RU" w:bidi="ru-RU"/>
      </w:rPr>
    </w:lvl>
    <w:lvl w:ilvl="2" w:tplc="BD0AACAE">
      <w:numFmt w:val="bullet"/>
      <w:lvlText w:val="•"/>
      <w:lvlJc w:val="left"/>
      <w:pPr>
        <w:ind w:left="3839" w:hanging="140"/>
      </w:pPr>
      <w:rPr>
        <w:rFonts w:hint="default"/>
        <w:lang w:val="ru-RU" w:eastAsia="ru-RU" w:bidi="ru-RU"/>
      </w:rPr>
    </w:lvl>
    <w:lvl w:ilvl="3" w:tplc="2CDC3F5E">
      <w:numFmt w:val="bullet"/>
      <w:lvlText w:val="•"/>
      <w:lvlJc w:val="left"/>
      <w:pPr>
        <w:ind w:left="5279" w:hanging="140"/>
      </w:pPr>
      <w:rPr>
        <w:rFonts w:hint="default"/>
        <w:lang w:val="ru-RU" w:eastAsia="ru-RU" w:bidi="ru-RU"/>
      </w:rPr>
    </w:lvl>
    <w:lvl w:ilvl="4" w:tplc="62526A0A">
      <w:numFmt w:val="bullet"/>
      <w:lvlText w:val="•"/>
      <w:lvlJc w:val="left"/>
      <w:pPr>
        <w:ind w:left="6719" w:hanging="140"/>
      </w:pPr>
      <w:rPr>
        <w:rFonts w:hint="default"/>
        <w:lang w:val="ru-RU" w:eastAsia="ru-RU" w:bidi="ru-RU"/>
      </w:rPr>
    </w:lvl>
    <w:lvl w:ilvl="5" w:tplc="660690BC">
      <w:numFmt w:val="bullet"/>
      <w:lvlText w:val="•"/>
      <w:lvlJc w:val="left"/>
      <w:pPr>
        <w:ind w:left="8158" w:hanging="140"/>
      </w:pPr>
      <w:rPr>
        <w:rFonts w:hint="default"/>
        <w:lang w:val="ru-RU" w:eastAsia="ru-RU" w:bidi="ru-RU"/>
      </w:rPr>
    </w:lvl>
    <w:lvl w:ilvl="6" w:tplc="0B74B674">
      <w:numFmt w:val="bullet"/>
      <w:lvlText w:val="•"/>
      <w:lvlJc w:val="left"/>
      <w:pPr>
        <w:ind w:left="9598" w:hanging="140"/>
      </w:pPr>
      <w:rPr>
        <w:rFonts w:hint="default"/>
        <w:lang w:val="ru-RU" w:eastAsia="ru-RU" w:bidi="ru-RU"/>
      </w:rPr>
    </w:lvl>
    <w:lvl w:ilvl="7" w:tplc="22CC7442">
      <w:numFmt w:val="bullet"/>
      <w:lvlText w:val="•"/>
      <w:lvlJc w:val="left"/>
      <w:pPr>
        <w:ind w:left="11038" w:hanging="140"/>
      </w:pPr>
      <w:rPr>
        <w:rFonts w:hint="default"/>
        <w:lang w:val="ru-RU" w:eastAsia="ru-RU" w:bidi="ru-RU"/>
      </w:rPr>
    </w:lvl>
    <w:lvl w:ilvl="8" w:tplc="85FA2B62">
      <w:numFmt w:val="bullet"/>
      <w:lvlText w:val="•"/>
      <w:lvlJc w:val="left"/>
      <w:pPr>
        <w:ind w:left="12478" w:hanging="140"/>
      </w:pPr>
      <w:rPr>
        <w:rFonts w:hint="default"/>
        <w:lang w:val="ru-RU" w:eastAsia="ru-RU" w:bidi="ru-RU"/>
      </w:rPr>
    </w:lvl>
  </w:abstractNum>
  <w:abstractNum w:abstractNumId="34" w15:restartNumberingAfterBreak="0">
    <w:nsid w:val="211A2682"/>
    <w:multiLevelType w:val="multilevel"/>
    <w:tmpl w:val="15EEA0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13A6D6E"/>
    <w:multiLevelType w:val="multilevel"/>
    <w:tmpl w:val="E446D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1C659FE"/>
    <w:multiLevelType w:val="hybridMultilevel"/>
    <w:tmpl w:val="6270C350"/>
    <w:lvl w:ilvl="0" w:tplc="86A8651E">
      <w:numFmt w:val="bullet"/>
      <w:lvlText w:val="-"/>
      <w:lvlJc w:val="left"/>
      <w:pPr>
        <w:ind w:left="116" w:hanging="126"/>
      </w:pPr>
      <w:rPr>
        <w:rFonts w:ascii="Times New Roman" w:eastAsia="Times New Roman" w:hAnsi="Times New Roman" w:cs="Times New Roman" w:hint="default"/>
        <w:i/>
        <w:w w:val="100"/>
        <w:sz w:val="24"/>
        <w:szCs w:val="24"/>
        <w:lang w:val="ru-RU" w:eastAsia="ru-RU" w:bidi="ru-RU"/>
      </w:rPr>
    </w:lvl>
    <w:lvl w:ilvl="1" w:tplc="B1CEB502">
      <w:numFmt w:val="bullet"/>
      <w:lvlText w:val="•"/>
      <w:lvlJc w:val="left"/>
      <w:pPr>
        <w:ind w:left="1643" w:hanging="126"/>
      </w:pPr>
      <w:rPr>
        <w:rFonts w:hint="default"/>
        <w:lang w:val="ru-RU" w:eastAsia="ru-RU" w:bidi="ru-RU"/>
      </w:rPr>
    </w:lvl>
    <w:lvl w:ilvl="2" w:tplc="9CEEFDBA">
      <w:numFmt w:val="bullet"/>
      <w:lvlText w:val="•"/>
      <w:lvlJc w:val="left"/>
      <w:pPr>
        <w:ind w:left="3167" w:hanging="126"/>
      </w:pPr>
      <w:rPr>
        <w:rFonts w:hint="default"/>
        <w:lang w:val="ru-RU" w:eastAsia="ru-RU" w:bidi="ru-RU"/>
      </w:rPr>
    </w:lvl>
    <w:lvl w:ilvl="3" w:tplc="78B076FC">
      <w:numFmt w:val="bullet"/>
      <w:lvlText w:val="•"/>
      <w:lvlJc w:val="left"/>
      <w:pPr>
        <w:ind w:left="4691" w:hanging="126"/>
      </w:pPr>
      <w:rPr>
        <w:rFonts w:hint="default"/>
        <w:lang w:val="ru-RU" w:eastAsia="ru-RU" w:bidi="ru-RU"/>
      </w:rPr>
    </w:lvl>
    <w:lvl w:ilvl="4" w:tplc="07C69FD0">
      <w:numFmt w:val="bullet"/>
      <w:lvlText w:val="•"/>
      <w:lvlJc w:val="left"/>
      <w:pPr>
        <w:ind w:left="6215" w:hanging="126"/>
      </w:pPr>
      <w:rPr>
        <w:rFonts w:hint="default"/>
        <w:lang w:val="ru-RU" w:eastAsia="ru-RU" w:bidi="ru-RU"/>
      </w:rPr>
    </w:lvl>
    <w:lvl w:ilvl="5" w:tplc="5B7639D2">
      <w:numFmt w:val="bullet"/>
      <w:lvlText w:val="•"/>
      <w:lvlJc w:val="left"/>
      <w:pPr>
        <w:ind w:left="7738" w:hanging="126"/>
      </w:pPr>
      <w:rPr>
        <w:rFonts w:hint="default"/>
        <w:lang w:val="ru-RU" w:eastAsia="ru-RU" w:bidi="ru-RU"/>
      </w:rPr>
    </w:lvl>
    <w:lvl w:ilvl="6" w:tplc="B2D054B4">
      <w:numFmt w:val="bullet"/>
      <w:lvlText w:val="•"/>
      <w:lvlJc w:val="left"/>
      <w:pPr>
        <w:ind w:left="9262" w:hanging="126"/>
      </w:pPr>
      <w:rPr>
        <w:rFonts w:hint="default"/>
        <w:lang w:val="ru-RU" w:eastAsia="ru-RU" w:bidi="ru-RU"/>
      </w:rPr>
    </w:lvl>
    <w:lvl w:ilvl="7" w:tplc="D05C0CD0">
      <w:numFmt w:val="bullet"/>
      <w:lvlText w:val="•"/>
      <w:lvlJc w:val="left"/>
      <w:pPr>
        <w:ind w:left="10786" w:hanging="126"/>
      </w:pPr>
      <w:rPr>
        <w:rFonts w:hint="default"/>
        <w:lang w:val="ru-RU" w:eastAsia="ru-RU" w:bidi="ru-RU"/>
      </w:rPr>
    </w:lvl>
    <w:lvl w:ilvl="8" w:tplc="00283AC8">
      <w:numFmt w:val="bullet"/>
      <w:lvlText w:val="•"/>
      <w:lvlJc w:val="left"/>
      <w:pPr>
        <w:ind w:left="12310" w:hanging="126"/>
      </w:pPr>
      <w:rPr>
        <w:rFonts w:hint="default"/>
        <w:lang w:val="ru-RU" w:eastAsia="ru-RU" w:bidi="ru-RU"/>
      </w:rPr>
    </w:lvl>
  </w:abstractNum>
  <w:abstractNum w:abstractNumId="37" w15:restartNumberingAfterBreak="0">
    <w:nsid w:val="21D92971"/>
    <w:multiLevelType w:val="hybridMultilevel"/>
    <w:tmpl w:val="43C2EC8C"/>
    <w:lvl w:ilvl="0" w:tplc="3CFE5040">
      <w:numFmt w:val="bullet"/>
      <w:lvlText w:val="-"/>
      <w:lvlJc w:val="left"/>
      <w:pPr>
        <w:ind w:left="116" w:hanging="126"/>
      </w:pPr>
      <w:rPr>
        <w:rFonts w:ascii="Times New Roman" w:eastAsia="Times New Roman" w:hAnsi="Times New Roman" w:cs="Times New Roman" w:hint="default"/>
        <w:w w:val="100"/>
        <w:sz w:val="24"/>
        <w:szCs w:val="24"/>
        <w:lang w:val="ru-RU" w:eastAsia="ru-RU" w:bidi="ru-RU"/>
      </w:rPr>
    </w:lvl>
    <w:lvl w:ilvl="1" w:tplc="3D485522">
      <w:numFmt w:val="bullet"/>
      <w:lvlText w:val="•"/>
      <w:lvlJc w:val="left"/>
      <w:pPr>
        <w:ind w:left="1643" w:hanging="126"/>
      </w:pPr>
      <w:rPr>
        <w:rFonts w:hint="default"/>
        <w:lang w:val="ru-RU" w:eastAsia="ru-RU" w:bidi="ru-RU"/>
      </w:rPr>
    </w:lvl>
    <w:lvl w:ilvl="2" w:tplc="6952E7BC">
      <w:numFmt w:val="bullet"/>
      <w:lvlText w:val="•"/>
      <w:lvlJc w:val="left"/>
      <w:pPr>
        <w:ind w:left="3167" w:hanging="126"/>
      </w:pPr>
      <w:rPr>
        <w:rFonts w:hint="default"/>
        <w:lang w:val="ru-RU" w:eastAsia="ru-RU" w:bidi="ru-RU"/>
      </w:rPr>
    </w:lvl>
    <w:lvl w:ilvl="3" w:tplc="9CF00F94">
      <w:numFmt w:val="bullet"/>
      <w:lvlText w:val="•"/>
      <w:lvlJc w:val="left"/>
      <w:pPr>
        <w:ind w:left="4691" w:hanging="126"/>
      </w:pPr>
      <w:rPr>
        <w:rFonts w:hint="default"/>
        <w:lang w:val="ru-RU" w:eastAsia="ru-RU" w:bidi="ru-RU"/>
      </w:rPr>
    </w:lvl>
    <w:lvl w:ilvl="4" w:tplc="E30CE4A8">
      <w:numFmt w:val="bullet"/>
      <w:lvlText w:val="•"/>
      <w:lvlJc w:val="left"/>
      <w:pPr>
        <w:ind w:left="6215" w:hanging="126"/>
      </w:pPr>
      <w:rPr>
        <w:rFonts w:hint="default"/>
        <w:lang w:val="ru-RU" w:eastAsia="ru-RU" w:bidi="ru-RU"/>
      </w:rPr>
    </w:lvl>
    <w:lvl w:ilvl="5" w:tplc="83D2A5C2">
      <w:numFmt w:val="bullet"/>
      <w:lvlText w:val="•"/>
      <w:lvlJc w:val="left"/>
      <w:pPr>
        <w:ind w:left="7738" w:hanging="126"/>
      </w:pPr>
      <w:rPr>
        <w:rFonts w:hint="default"/>
        <w:lang w:val="ru-RU" w:eastAsia="ru-RU" w:bidi="ru-RU"/>
      </w:rPr>
    </w:lvl>
    <w:lvl w:ilvl="6" w:tplc="9F3E8A7A">
      <w:numFmt w:val="bullet"/>
      <w:lvlText w:val="•"/>
      <w:lvlJc w:val="left"/>
      <w:pPr>
        <w:ind w:left="9262" w:hanging="126"/>
      </w:pPr>
      <w:rPr>
        <w:rFonts w:hint="default"/>
        <w:lang w:val="ru-RU" w:eastAsia="ru-RU" w:bidi="ru-RU"/>
      </w:rPr>
    </w:lvl>
    <w:lvl w:ilvl="7" w:tplc="EE6E8C48">
      <w:numFmt w:val="bullet"/>
      <w:lvlText w:val="•"/>
      <w:lvlJc w:val="left"/>
      <w:pPr>
        <w:ind w:left="10786" w:hanging="126"/>
      </w:pPr>
      <w:rPr>
        <w:rFonts w:hint="default"/>
        <w:lang w:val="ru-RU" w:eastAsia="ru-RU" w:bidi="ru-RU"/>
      </w:rPr>
    </w:lvl>
    <w:lvl w:ilvl="8" w:tplc="4934A06A">
      <w:numFmt w:val="bullet"/>
      <w:lvlText w:val="•"/>
      <w:lvlJc w:val="left"/>
      <w:pPr>
        <w:ind w:left="12310" w:hanging="126"/>
      </w:pPr>
      <w:rPr>
        <w:rFonts w:hint="default"/>
        <w:lang w:val="ru-RU" w:eastAsia="ru-RU" w:bidi="ru-RU"/>
      </w:rPr>
    </w:lvl>
  </w:abstractNum>
  <w:abstractNum w:abstractNumId="38" w15:restartNumberingAfterBreak="0">
    <w:nsid w:val="22C51EE9"/>
    <w:multiLevelType w:val="multilevel"/>
    <w:tmpl w:val="2A22DF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5002B44"/>
    <w:multiLevelType w:val="hybridMultilevel"/>
    <w:tmpl w:val="1766066C"/>
    <w:lvl w:ilvl="0" w:tplc="BF42B766">
      <w:numFmt w:val="bullet"/>
      <w:lvlText w:val="-"/>
      <w:lvlJc w:val="left"/>
      <w:pPr>
        <w:ind w:left="116" w:hanging="126"/>
      </w:pPr>
      <w:rPr>
        <w:rFonts w:ascii="Times New Roman" w:eastAsia="Times New Roman" w:hAnsi="Times New Roman" w:cs="Times New Roman" w:hint="default"/>
        <w:w w:val="100"/>
        <w:sz w:val="24"/>
        <w:szCs w:val="24"/>
        <w:lang w:val="ru-RU" w:eastAsia="ru-RU" w:bidi="ru-RU"/>
      </w:rPr>
    </w:lvl>
    <w:lvl w:ilvl="1" w:tplc="6DA01032">
      <w:numFmt w:val="bullet"/>
      <w:lvlText w:val="•"/>
      <w:lvlJc w:val="left"/>
      <w:pPr>
        <w:ind w:left="1643" w:hanging="126"/>
      </w:pPr>
      <w:rPr>
        <w:rFonts w:hint="default"/>
        <w:lang w:val="ru-RU" w:eastAsia="ru-RU" w:bidi="ru-RU"/>
      </w:rPr>
    </w:lvl>
    <w:lvl w:ilvl="2" w:tplc="CBA63A54">
      <w:numFmt w:val="bullet"/>
      <w:lvlText w:val="•"/>
      <w:lvlJc w:val="left"/>
      <w:pPr>
        <w:ind w:left="3167" w:hanging="126"/>
      </w:pPr>
      <w:rPr>
        <w:rFonts w:hint="default"/>
        <w:lang w:val="ru-RU" w:eastAsia="ru-RU" w:bidi="ru-RU"/>
      </w:rPr>
    </w:lvl>
    <w:lvl w:ilvl="3" w:tplc="1BDC3C84">
      <w:numFmt w:val="bullet"/>
      <w:lvlText w:val="•"/>
      <w:lvlJc w:val="left"/>
      <w:pPr>
        <w:ind w:left="4691" w:hanging="126"/>
      </w:pPr>
      <w:rPr>
        <w:rFonts w:hint="default"/>
        <w:lang w:val="ru-RU" w:eastAsia="ru-RU" w:bidi="ru-RU"/>
      </w:rPr>
    </w:lvl>
    <w:lvl w:ilvl="4" w:tplc="023AE8EA">
      <w:numFmt w:val="bullet"/>
      <w:lvlText w:val="•"/>
      <w:lvlJc w:val="left"/>
      <w:pPr>
        <w:ind w:left="6215" w:hanging="126"/>
      </w:pPr>
      <w:rPr>
        <w:rFonts w:hint="default"/>
        <w:lang w:val="ru-RU" w:eastAsia="ru-RU" w:bidi="ru-RU"/>
      </w:rPr>
    </w:lvl>
    <w:lvl w:ilvl="5" w:tplc="FFB0C076">
      <w:numFmt w:val="bullet"/>
      <w:lvlText w:val="•"/>
      <w:lvlJc w:val="left"/>
      <w:pPr>
        <w:ind w:left="7738" w:hanging="126"/>
      </w:pPr>
      <w:rPr>
        <w:rFonts w:hint="default"/>
        <w:lang w:val="ru-RU" w:eastAsia="ru-RU" w:bidi="ru-RU"/>
      </w:rPr>
    </w:lvl>
    <w:lvl w:ilvl="6" w:tplc="FCBA0080">
      <w:numFmt w:val="bullet"/>
      <w:lvlText w:val="•"/>
      <w:lvlJc w:val="left"/>
      <w:pPr>
        <w:ind w:left="9262" w:hanging="126"/>
      </w:pPr>
      <w:rPr>
        <w:rFonts w:hint="default"/>
        <w:lang w:val="ru-RU" w:eastAsia="ru-RU" w:bidi="ru-RU"/>
      </w:rPr>
    </w:lvl>
    <w:lvl w:ilvl="7" w:tplc="A7AAAF24">
      <w:numFmt w:val="bullet"/>
      <w:lvlText w:val="•"/>
      <w:lvlJc w:val="left"/>
      <w:pPr>
        <w:ind w:left="10786" w:hanging="126"/>
      </w:pPr>
      <w:rPr>
        <w:rFonts w:hint="default"/>
        <w:lang w:val="ru-RU" w:eastAsia="ru-RU" w:bidi="ru-RU"/>
      </w:rPr>
    </w:lvl>
    <w:lvl w:ilvl="8" w:tplc="697C36EA">
      <w:numFmt w:val="bullet"/>
      <w:lvlText w:val="•"/>
      <w:lvlJc w:val="left"/>
      <w:pPr>
        <w:ind w:left="12310" w:hanging="126"/>
      </w:pPr>
      <w:rPr>
        <w:rFonts w:hint="default"/>
        <w:lang w:val="ru-RU" w:eastAsia="ru-RU" w:bidi="ru-RU"/>
      </w:rPr>
    </w:lvl>
  </w:abstractNum>
  <w:abstractNum w:abstractNumId="40" w15:restartNumberingAfterBreak="0">
    <w:nsid w:val="25A0210F"/>
    <w:multiLevelType w:val="multilevel"/>
    <w:tmpl w:val="DBCA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6DB6B7F"/>
    <w:multiLevelType w:val="multilevel"/>
    <w:tmpl w:val="587AB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6DB6C80"/>
    <w:multiLevelType w:val="multilevel"/>
    <w:tmpl w:val="548E2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74239E0"/>
    <w:multiLevelType w:val="multilevel"/>
    <w:tmpl w:val="05F87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8A63288"/>
    <w:multiLevelType w:val="hybridMultilevel"/>
    <w:tmpl w:val="95D47C2C"/>
    <w:lvl w:ilvl="0" w:tplc="25DCD27C">
      <w:numFmt w:val="bullet"/>
      <w:lvlText w:val="-"/>
      <w:lvlJc w:val="left"/>
      <w:pPr>
        <w:ind w:left="965" w:hanging="140"/>
      </w:pPr>
      <w:rPr>
        <w:rFonts w:ascii="Times New Roman" w:eastAsia="Times New Roman" w:hAnsi="Times New Roman" w:cs="Times New Roman" w:hint="default"/>
        <w:spacing w:val="-1"/>
        <w:w w:val="100"/>
        <w:sz w:val="24"/>
        <w:szCs w:val="24"/>
        <w:lang w:val="ru-RU" w:eastAsia="ru-RU" w:bidi="ru-RU"/>
      </w:rPr>
    </w:lvl>
    <w:lvl w:ilvl="1" w:tplc="63E60B14">
      <w:numFmt w:val="bullet"/>
      <w:lvlText w:val="•"/>
      <w:lvlJc w:val="left"/>
      <w:pPr>
        <w:ind w:left="2399" w:hanging="140"/>
      </w:pPr>
      <w:rPr>
        <w:rFonts w:hint="default"/>
        <w:lang w:val="ru-RU" w:eastAsia="ru-RU" w:bidi="ru-RU"/>
      </w:rPr>
    </w:lvl>
    <w:lvl w:ilvl="2" w:tplc="8312EC7A">
      <w:numFmt w:val="bullet"/>
      <w:lvlText w:val="•"/>
      <w:lvlJc w:val="left"/>
      <w:pPr>
        <w:ind w:left="3839" w:hanging="140"/>
      </w:pPr>
      <w:rPr>
        <w:rFonts w:hint="default"/>
        <w:lang w:val="ru-RU" w:eastAsia="ru-RU" w:bidi="ru-RU"/>
      </w:rPr>
    </w:lvl>
    <w:lvl w:ilvl="3" w:tplc="86307108">
      <w:numFmt w:val="bullet"/>
      <w:lvlText w:val="•"/>
      <w:lvlJc w:val="left"/>
      <w:pPr>
        <w:ind w:left="5279" w:hanging="140"/>
      </w:pPr>
      <w:rPr>
        <w:rFonts w:hint="default"/>
        <w:lang w:val="ru-RU" w:eastAsia="ru-RU" w:bidi="ru-RU"/>
      </w:rPr>
    </w:lvl>
    <w:lvl w:ilvl="4" w:tplc="CA92DF1E">
      <w:numFmt w:val="bullet"/>
      <w:lvlText w:val="•"/>
      <w:lvlJc w:val="left"/>
      <w:pPr>
        <w:ind w:left="6719" w:hanging="140"/>
      </w:pPr>
      <w:rPr>
        <w:rFonts w:hint="default"/>
        <w:lang w:val="ru-RU" w:eastAsia="ru-RU" w:bidi="ru-RU"/>
      </w:rPr>
    </w:lvl>
    <w:lvl w:ilvl="5" w:tplc="2CA417EC">
      <w:numFmt w:val="bullet"/>
      <w:lvlText w:val="•"/>
      <w:lvlJc w:val="left"/>
      <w:pPr>
        <w:ind w:left="8158" w:hanging="140"/>
      </w:pPr>
      <w:rPr>
        <w:rFonts w:hint="default"/>
        <w:lang w:val="ru-RU" w:eastAsia="ru-RU" w:bidi="ru-RU"/>
      </w:rPr>
    </w:lvl>
    <w:lvl w:ilvl="6" w:tplc="2A8A5D3E">
      <w:numFmt w:val="bullet"/>
      <w:lvlText w:val="•"/>
      <w:lvlJc w:val="left"/>
      <w:pPr>
        <w:ind w:left="9598" w:hanging="140"/>
      </w:pPr>
      <w:rPr>
        <w:rFonts w:hint="default"/>
        <w:lang w:val="ru-RU" w:eastAsia="ru-RU" w:bidi="ru-RU"/>
      </w:rPr>
    </w:lvl>
    <w:lvl w:ilvl="7" w:tplc="920EA5EE">
      <w:numFmt w:val="bullet"/>
      <w:lvlText w:val="•"/>
      <w:lvlJc w:val="left"/>
      <w:pPr>
        <w:ind w:left="11038" w:hanging="140"/>
      </w:pPr>
      <w:rPr>
        <w:rFonts w:hint="default"/>
        <w:lang w:val="ru-RU" w:eastAsia="ru-RU" w:bidi="ru-RU"/>
      </w:rPr>
    </w:lvl>
    <w:lvl w:ilvl="8" w:tplc="4926B75E">
      <w:numFmt w:val="bullet"/>
      <w:lvlText w:val="•"/>
      <w:lvlJc w:val="left"/>
      <w:pPr>
        <w:ind w:left="12478" w:hanging="140"/>
      </w:pPr>
      <w:rPr>
        <w:rFonts w:hint="default"/>
        <w:lang w:val="ru-RU" w:eastAsia="ru-RU" w:bidi="ru-RU"/>
      </w:rPr>
    </w:lvl>
  </w:abstractNum>
  <w:abstractNum w:abstractNumId="45" w15:restartNumberingAfterBreak="0">
    <w:nsid w:val="293B726E"/>
    <w:multiLevelType w:val="multilevel"/>
    <w:tmpl w:val="5D469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9C533BC"/>
    <w:multiLevelType w:val="multilevel"/>
    <w:tmpl w:val="D5A25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9D458C9"/>
    <w:multiLevelType w:val="multilevel"/>
    <w:tmpl w:val="B584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A083A49"/>
    <w:multiLevelType w:val="multilevel"/>
    <w:tmpl w:val="8CD68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A8A2EF8"/>
    <w:multiLevelType w:val="hybridMultilevel"/>
    <w:tmpl w:val="5396316C"/>
    <w:lvl w:ilvl="0" w:tplc="75EC55EA">
      <w:numFmt w:val="bullet"/>
      <w:lvlText w:val="-"/>
      <w:lvlJc w:val="left"/>
      <w:pPr>
        <w:ind w:left="965" w:hanging="140"/>
      </w:pPr>
      <w:rPr>
        <w:rFonts w:ascii="Times New Roman" w:eastAsia="Times New Roman" w:hAnsi="Times New Roman" w:cs="Times New Roman" w:hint="default"/>
        <w:i/>
        <w:spacing w:val="-3"/>
        <w:w w:val="100"/>
        <w:sz w:val="24"/>
        <w:szCs w:val="24"/>
        <w:lang w:val="ru-RU" w:eastAsia="ru-RU" w:bidi="ru-RU"/>
      </w:rPr>
    </w:lvl>
    <w:lvl w:ilvl="1" w:tplc="49BE4C4E">
      <w:numFmt w:val="bullet"/>
      <w:lvlText w:val="•"/>
      <w:lvlJc w:val="left"/>
      <w:pPr>
        <w:ind w:left="1260" w:hanging="140"/>
      </w:pPr>
      <w:rPr>
        <w:rFonts w:hint="default"/>
        <w:lang w:val="ru-RU" w:eastAsia="ru-RU" w:bidi="ru-RU"/>
      </w:rPr>
    </w:lvl>
    <w:lvl w:ilvl="2" w:tplc="E4F05CB2">
      <w:numFmt w:val="bullet"/>
      <w:lvlText w:val="•"/>
      <w:lvlJc w:val="left"/>
      <w:pPr>
        <w:ind w:left="2826" w:hanging="140"/>
      </w:pPr>
      <w:rPr>
        <w:rFonts w:hint="default"/>
        <w:lang w:val="ru-RU" w:eastAsia="ru-RU" w:bidi="ru-RU"/>
      </w:rPr>
    </w:lvl>
    <w:lvl w:ilvl="3" w:tplc="7B76DDCC">
      <w:numFmt w:val="bullet"/>
      <w:lvlText w:val="•"/>
      <w:lvlJc w:val="left"/>
      <w:pPr>
        <w:ind w:left="4392" w:hanging="140"/>
      </w:pPr>
      <w:rPr>
        <w:rFonts w:hint="default"/>
        <w:lang w:val="ru-RU" w:eastAsia="ru-RU" w:bidi="ru-RU"/>
      </w:rPr>
    </w:lvl>
    <w:lvl w:ilvl="4" w:tplc="86CCBE16">
      <w:numFmt w:val="bullet"/>
      <w:lvlText w:val="•"/>
      <w:lvlJc w:val="left"/>
      <w:pPr>
        <w:ind w:left="5959" w:hanging="140"/>
      </w:pPr>
      <w:rPr>
        <w:rFonts w:hint="default"/>
        <w:lang w:val="ru-RU" w:eastAsia="ru-RU" w:bidi="ru-RU"/>
      </w:rPr>
    </w:lvl>
    <w:lvl w:ilvl="5" w:tplc="C4C096C0">
      <w:numFmt w:val="bullet"/>
      <w:lvlText w:val="•"/>
      <w:lvlJc w:val="left"/>
      <w:pPr>
        <w:ind w:left="7525" w:hanging="140"/>
      </w:pPr>
      <w:rPr>
        <w:rFonts w:hint="default"/>
        <w:lang w:val="ru-RU" w:eastAsia="ru-RU" w:bidi="ru-RU"/>
      </w:rPr>
    </w:lvl>
    <w:lvl w:ilvl="6" w:tplc="F0663DFA">
      <w:numFmt w:val="bullet"/>
      <w:lvlText w:val="•"/>
      <w:lvlJc w:val="left"/>
      <w:pPr>
        <w:ind w:left="9092" w:hanging="140"/>
      </w:pPr>
      <w:rPr>
        <w:rFonts w:hint="default"/>
        <w:lang w:val="ru-RU" w:eastAsia="ru-RU" w:bidi="ru-RU"/>
      </w:rPr>
    </w:lvl>
    <w:lvl w:ilvl="7" w:tplc="11286A16">
      <w:numFmt w:val="bullet"/>
      <w:lvlText w:val="•"/>
      <w:lvlJc w:val="left"/>
      <w:pPr>
        <w:ind w:left="10658" w:hanging="140"/>
      </w:pPr>
      <w:rPr>
        <w:rFonts w:hint="default"/>
        <w:lang w:val="ru-RU" w:eastAsia="ru-RU" w:bidi="ru-RU"/>
      </w:rPr>
    </w:lvl>
    <w:lvl w:ilvl="8" w:tplc="5E52ED52">
      <w:numFmt w:val="bullet"/>
      <w:lvlText w:val="•"/>
      <w:lvlJc w:val="left"/>
      <w:pPr>
        <w:ind w:left="12224" w:hanging="140"/>
      </w:pPr>
      <w:rPr>
        <w:rFonts w:hint="default"/>
        <w:lang w:val="ru-RU" w:eastAsia="ru-RU" w:bidi="ru-RU"/>
      </w:rPr>
    </w:lvl>
  </w:abstractNum>
  <w:abstractNum w:abstractNumId="50" w15:restartNumberingAfterBreak="0">
    <w:nsid w:val="2B481F50"/>
    <w:multiLevelType w:val="hybridMultilevel"/>
    <w:tmpl w:val="036ECE66"/>
    <w:lvl w:ilvl="0" w:tplc="B1C0AC96">
      <w:numFmt w:val="bullet"/>
      <w:lvlText w:val="-"/>
      <w:lvlJc w:val="left"/>
      <w:pPr>
        <w:ind w:left="952" w:hanging="126"/>
      </w:pPr>
      <w:rPr>
        <w:rFonts w:ascii="Times New Roman" w:eastAsia="Times New Roman" w:hAnsi="Times New Roman" w:cs="Times New Roman" w:hint="default"/>
        <w:w w:val="100"/>
        <w:sz w:val="24"/>
        <w:szCs w:val="24"/>
        <w:lang w:val="ru-RU" w:eastAsia="ru-RU" w:bidi="ru-RU"/>
      </w:rPr>
    </w:lvl>
    <w:lvl w:ilvl="1" w:tplc="634276DE">
      <w:numFmt w:val="bullet"/>
      <w:lvlText w:val="•"/>
      <w:lvlJc w:val="left"/>
      <w:pPr>
        <w:ind w:left="2399" w:hanging="126"/>
      </w:pPr>
      <w:rPr>
        <w:rFonts w:hint="default"/>
        <w:lang w:val="ru-RU" w:eastAsia="ru-RU" w:bidi="ru-RU"/>
      </w:rPr>
    </w:lvl>
    <w:lvl w:ilvl="2" w:tplc="B1A47FCA">
      <w:numFmt w:val="bullet"/>
      <w:lvlText w:val="•"/>
      <w:lvlJc w:val="left"/>
      <w:pPr>
        <w:ind w:left="3839" w:hanging="126"/>
      </w:pPr>
      <w:rPr>
        <w:rFonts w:hint="default"/>
        <w:lang w:val="ru-RU" w:eastAsia="ru-RU" w:bidi="ru-RU"/>
      </w:rPr>
    </w:lvl>
    <w:lvl w:ilvl="3" w:tplc="FE441986">
      <w:numFmt w:val="bullet"/>
      <w:lvlText w:val="•"/>
      <w:lvlJc w:val="left"/>
      <w:pPr>
        <w:ind w:left="5279" w:hanging="126"/>
      </w:pPr>
      <w:rPr>
        <w:rFonts w:hint="default"/>
        <w:lang w:val="ru-RU" w:eastAsia="ru-RU" w:bidi="ru-RU"/>
      </w:rPr>
    </w:lvl>
    <w:lvl w:ilvl="4" w:tplc="8D02007C">
      <w:numFmt w:val="bullet"/>
      <w:lvlText w:val="•"/>
      <w:lvlJc w:val="left"/>
      <w:pPr>
        <w:ind w:left="6719" w:hanging="126"/>
      </w:pPr>
      <w:rPr>
        <w:rFonts w:hint="default"/>
        <w:lang w:val="ru-RU" w:eastAsia="ru-RU" w:bidi="ru-RU"/>
      </w:rPr>
    </w:lvl>
    <w:lvl w:ilvl="5" w:tplc="CD90876E">
      <w:numFmt w:val="bullet"/>
      <w:lvlText w:val="•"/>
      <w:lvlJc w:val="left"/>
      <w:pPr>
        <w:ind w:left="8158" w:hanging="126"/>
      </w:pPr>
      <w:rPr>
        <w:rFonts w:hint="default"/>
        <w:lang w:val="ru-RU" w:eastAsia="ru-RU" w:bidi="ru-RU"/>
      </w:rPr>
    </w:lvl>
    <w:lvl w:ilvl="6" w:tplc="1CFAE236">
      <w:numFmt w:val="bullet"/>
      <w:lvlText w:val="•"/>
      <w:lvlJc w:val="left"/>
      <w:pPr>
        <w:ind w:left="9598" w:hanging="126"/>
      </w:pPr>
      <w:rPr>
        <w:rFonts w:hint="default"/>
        <w:lang w:val="ru-RU" w:eastAsia="ru-RU" w:bidi="ru-RU"/>
      </w:rPr>
    </w:lvl>
    <w:lvl w:ilvl="7" w:tplc="E32CB854">
      <w:numFmt w:val="bullet"/>
      <w:lvlText w:val="•"/>
      <w:lvlJc w:val="left"/>
      <w:pPr>
        <w:ind w:left="11038" w:hanging="126"/>
      </w:pPr>
      <w:rPr>
        <w:rFonts w:hint="default"/>
        <w:lang w:val="ru-RU" w:eastAsia="ru-RU" w:bidi="ru-RU"/>
      </w:rPr>
    </w:lvl>
    <w:lvl w:ilvl="8" w:tplc="E542BE4E">
      <w:numFmt w:val="bullet"/>
      <w:lvlText w:val="•"/>
      <w:lvlJc w:val="left"/>
      <w:pPr>
        <w:ind w:left="12478" w:hanging="126"/>
      </w:pPr>
      <w:rPr>
        <w:rFonts w:hint="default"/>
        <w:lang w:val="ru-RU" w:eastAsia="ru-RU" w:bidi="ru-RU"/>
      </w:rPr>
    </w:lvl>
  </w:abstractNum>
  <w:abstractNum w:abstractNumId="51" w15:restartNumberingAfterBreak="0">
    <w:nsid w:val="2D362A14"/>
    <w:multiLevelType w:val="multilevel"/>
    <w:tmpl w:val="DC88D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D514AAC"/>
    <w:multiLevelType w:val="hybridMultilevel"/>
    <w:tmpl w:val="DA242B1E"/>
    <w:lvl w:ilvl="0" w:tplc="79B44C94">
      <w:numFmt w:val="bullet"/>
      <w:lvlText w:val="-"/>
      <w:lvlJc w:val="left"/>
      <w:pPr>
        <w:ind w:left="1025" w:hanging="200"/>
      </w:pPr>
      <w:rPr>
        <w:rFonts w:ascii="Times New Roman" w:eastAsia="Times New Roman" w:hAnsi="Times New Roman" w:cs="Times New Roman" w:hint="default"/>
        <w:spacing w:val="-1"/>
        <w:w w:val="100"/>
        <w:sz w:val="24"/>
        <w:szCs w:val="24"/>
        <w:lang w:val="ru-RU" w:eastAsia="ru-RU" w:bidi="ru-RU"/>
      </w:rPr>
    </w:lvl>
    <w:lvl w:ilvl="1" w:tplc="51020930">
      <w:numFmt w:val="bullet"/>
      <w:lvlText w:val="•"/>
      <w:lvlJc w:val="left"/>
      <w:pPr>
        <w:ind w:left="2453" w:hanging="200"/>
      </w:pPr>
      <w:rPr>
        <w:rFonts w:hint="default"/>
        <w:lang w:val="ru-RU" w:eastAsia="ru-RU" w:bidi="ru-RU"/>
      </w:rPr>
    </w:lvl>
    <w:lvl w:ilvl="2" w:tplc="DAF21496">
      <w:numFmt w:val="bullet"/>
      <w:lvlText w:val="•"/>
      <w:lvlJc w:val="left"/>
      <w:pPr>
        <w:ind w:left="3887" w:hanging="200"/>
      </w:pPr>
      <w:rPr>
        <w:rFonts w:hint="default"/>
        <w:lang w:val="ru-RU" w:eastAsia="ru-RU" w:bidi="ru-RU"/>
      </w:rPr>
    </w:lvl>
    <w:lvl w:ilvl="3" w:tplc="0F50DB18">
      <w:numFmt w:val="bullet"/>
      <w:lvlText w:val="•"/>
      <w:lvlJc w:val="left"/>
      <w:pPr>
        <w:ind w:left="5321" w:hanging="200"/>
      </w:pPr>
      <w:rPr>
        <w:rFonts w:hint="default"/>
        <w:lang w:val="ru-RU" w:eastAsia="ru-RU" w:bidi="ru-RU"/>
      </w:rPr>
    </w:lvl>
    <w:lvl w:ilvl="4" w:tplc="D24896F2">
      <w:numFmt w:val="bullet"/>
      <w:lvlText w:val="•"/>
      <w:lvlJc w:val="left"/>
      <w:pPr>
        <w:ind w:left="6755" w:hanging="200"/>
      </w:pPr>
      <w:rPr>
        <w:rFonts w:hint="default"/>
        <w:lang w:val="ru-RU" w:eastAsia="ru-RU" w:bidi="ru-RU"/>
      </w:rPr>
    </w:lvl>
    <w:lvl w:ilvl="5" w:tplc="560EAA22">
      <w:numFmt w:val="bullet"/>
      <w:lvlText w:val="•"/>
      <w:lvlJc w:val="left"/>
      <w:pPr>
        <w:ind w:left="8188" w:hanging="200"/>
      </w:pPr>
      <w:rPr>
        <w:rFonts w:hint="default"/>
        <w:lang w:val="ru-RU" w:eastAsia="ru-RU" w:bidi="ru-RU"/>
      </w:rPr>
    </w:lvl>
    <w:lvl w:ilvl="6" w:tplc="5F8C0248">
      <w:numFmt w:val="bullet"/>
      <w:lvlText w:val="•"/>
      <w:lvlJc w:val="left"/>
      <w:pPr>
        <w:ind w:left="9622" w:hanging="200"/>
      </w:pPr>
      <w:rPr>
        <w:rFonts w:hint="default"/>
        <w:lang w:val="ru-RU" w:eastAsia="ru-RU" w:bidi="ru-RU"/>
      </w:rPr>
    </w:lvl>
    <w:lvl w:ilvl="7" w:tplc="E09095AA">
      <w:numFmt w:val="bullet"/>
      <w:lvlText w:val="•"/>
      <w:lvlJc w:val="left"/>
      <w:pPr>
        <w:ind w:left="11056" w:hanging="200"/>
      </w:pPr>
      <w:rPr>
        <w:rFonts w:hint="default"/>
        <w:lang w:val="ru-RU" w:eastAsia="ru-RU" w:bidi="ru-RU"/>
      </w:rPr>
    </w:lvl>
    <w:lvl w:ilvl="8" w:tplc="1F1E3FA8">
      <w:numFmt w:val="bullet"/>
      <w:lvlText w:val="•"/>
      <w:lvlJc w:val="left"/>
      <w:pPr>
        <w:ind w:left="12490" w:hanging="200"/>
      </w:pPr>
      <w:rPr>
        <w:rFonts w:hint="default"/>
        <w:lang w:val="ru-RU" w:eastAsia="ru-RU" w:bidi="ru-RU"/>
      </w:rPr>
    </w:lvl>
  </w:abstractNum>
  <w:abstractNum w:abstractNumId="53" w15:restartNumberingAfterBreak="0">
    <w:nsid w:val="2D6B2A27"/>
    <w:multiLevelType w:val="hybridMultilevel"/>
    <w:tmpl w:val="5512E5CC"/>
    <w:lvl w:ilvl="0" w:tplc="E6C0D9CE">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4" w15:restartNumberingAfterBreak="0">
    <w:nsid w:val="2D815DA3"/>
    <w:multiLevelType w:val="hybridMultilevel"/>
    <w:tmpl w:val="FF32CA30"/>
    <w:lvl w:ilvl="0" w:tplc="3C643904">
      <w:numFmt w:val="bullet"/>
      <w:lvlText w:val="-"/>
      <w:lvlJc w:val="left"/>
      <w:pPr>
        <w:ind w:left="952" w:hanging="126"/>
      </w:pPr>
      <w:rPr>
        <w:rFonts w:ascii="Times New Roman" w:eastAsia="Times New Roman" w:hAnsi="Times New Roman" w:cs="Times New Roman" w:hint="default"/>
        <w:w w:val="100"/>
        <w:sz w:val="24"/>
        <w:szCs w:val="24"/>
        <w:lang w:val="ru-RU" w:eastAsia="ru-RU" w:bidi="ru-RU"/>
      </w:rPr>
    </w:lvl>
    <w:lvl w:ilvl="1" w:tplc="A622FBD8">
      <w:numFmt w:val="bullet"/>
      <w:lvlText w:val="•"/>
      <w:lvlJc w:val="left"/>
      <w:pPr>
        <w:ind w:left="2399" w:hanging="126"/>
      </w:pPr>
      <w:rPr>
        <w:rFonts w:hint="default"/>
        <w:lang w:val="ru-RU" w:eastAsia="ru-RU" w:bidi="ru-RU"/>
      </w:rPr>
    </w:lvl>
    <w:lvl w:ilvl="2" w:tplc="547CB4CC">
      <w:numFmt w:val="bullet"/>
      <w:lvlText w:val="•"/>
      <w:lvlJc w:val="left"/>
      <w:pPr>
        <w:ind w:left="3839" w:hanging="126"/>
      </w:pPr>
      <w:rPr>
        <w:rFonts w:hint="default"/>
        <w:lang w:val="ru-RU" w:eastAsia="ru-RU" w:bidi="ru-RU"/>
      </w:rPr>
    </w:lvl>
    <w:lvl w:ilvl="3" w:tplc="92F43A58">
      <w:numFmt w:val="bullet"/>
      <w:lvlText w:val="•"/>
      <w:lvlJc w:val="left"/>
      <w:pPr>
        <w:ind w:left="5279" w:hanging="126"/>
      </w:pPr>
      <w:rPr>
        <w:rFonts w:hint="default"/>
        <w:lang w:val="ru-RU" w:eastAsia="ru-RU" w:bidi="ru-RU"/>
      </w:rPr>
    </w:lvl>
    <w:lvl w:ilvl="4" w:tplc="8EEC5592">
      <w:numFmt w:val="bullet"/>
      <w:lvlText w:val="•"/>
      <w:lvlJc w:val="left"/>
      <w:pPr>
        <w:ind w:left="6719" w:hanging="126"/>
      </w:pPr>
      <w:rPr>
        <w:rFonts w:hint="default"/>
        <w:lang w:val="ru-RU" w:eastAsia="ru-RU" w:bidi="ru-RU"/>
      </w:rPr>
    </w:lvl>
    <w:lvl w:ilvl="5" w:tplc="1C065662">
      <w:numFmt w:val="bullet"/>
      <w:lvlText w:val="•"/>
      <w:lvlJc w:val="left"/>
      <w:pPr>
        <w:ind w:left="8158" w:hanging="126"/>
      </w:pPr>
      <w:rPr>
        <w:rFonts w:hint="default"/>
        <w:lang w:val="ru-RU" w:eastAsia="ru-RU" w:bidi="ru-RU"/>
      </w:rPr>
    </w:lvl>
    <w:lvl w:ilvl="6" w:tplc="6A98C042">
      <w:numFmt w:val="bullet"/>
      <w:lvlText w:val="•"/>
      <w:lvlJc w:val="left"/>
      <w:pPr>
        <w:ind w:left="9598" w:hanging="126"/>
      </w:pPr>
      <w:rPr>
        <w:rFonts w:hint="default"/>
        <w:lang w:val="ru-RU" w:eastAsia="ru-RU" w:bidi="ru-RU"/>
      </w:rPr>
    </w:lvl>
    <w:lvl w:ilvl="7" w:tplc="414C7572">
      <w:numFmt w:val="bullet"/>
      <w:lvlText w:val="•"/>
      <w:lvlJc w:val="left"/>
      <w:pPr>
        <w:ind w:left="11038" w:hanging="126"/>
      </w:pPr>
      <w:rPr>
        <w:rFonts w:hint="default"/>
        <w:lang w:val="ru-RU" w:eastAsia="ru-RU" w:bidi="ru-RU"/>
      </w:rPr>
    </w:lvl>
    <w:lvl w:ilvl="8" w:tplc="176C0818">
      <w:numFmt w:val="bullet"/>
      <w:lvlText w:val="•"/>
      <w:lvlJc w:val="left"/>
      <w:pPr>
        <w:ind w:left="12478" w:hanging="126"/>
      </w:pPr>
      <w:rPr>
        <w:rFonts w:hint="default"/>
        <w:lang w:val="ru-RU" w:eastAsia="ru-RU" w:bidi="ru-RU"/>
      </w:rPr>
    </w:lvl>
  </w:abstractNum>
  <w:abstractNum w:abstractNumId="55" w15:restartNumberingAfterBreak="0">
    <w:nsid w:val="2DC922AD"/>
    <w:multiLevelType w:val="multilevel"/>
    <w:tmpl w:val="F1DA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EAB7F9F"/>
    <w:multiLevelType w:val="multilevel"/>
    <w:tmpl w:val="B15ED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EE12BEE"/>
    <w:multiLevelType w:val="multilevel"/>
    <w:tmpl w:val="F9282E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F6C7242"/>
    <w:multiLevelType w:val="multilevel"/>
    <w:tmpl w:val="2732F8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08522BE"/>
    <w:multiLevelType w:val="multilevel"/>
    <w:tmpl w:val="F87AE1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1070A49"/>
    <w:multiLevelType w:val="multilevel"/>
    <w:tmpl w:val="6C6CF9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1CE6337"/>
    <w:multiLevelType w:val="multilevel"/>
    <w:tmpl w:val="20BC36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2843257"/>
    <w:multiLevelType w:val="multilevel"/>
    <w:tmpl w:val="EDF09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3AF7530"/>
    <w:multiLevelType w:val="multilevel"/>
    <w:tmpl w:val="E76E1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4113197"/>
    <w:multiLevelType w:val="hybridMultilevel"/>
    <w:tmpl w:val="624ED124"/>
    <w:lvl w:ilvl="0" w:tplc="0DDE396A">
      <w:numFmt w:val="bullet"/>
      <w:lvlText w:val="-"/>
      <w:lvlJc w:val="left"/>
      <w:pPr>
        <w:ind w:left="116" w:hanging="126"/>
      </w:pPr>
      <w:rPr>
        <w:rFonts w:ascii="Times New Roman" w:eastAsia="Times New Roman" w:hAnsi="Times New Roman" w:cs="Times New Roman" w:hint="default"/>
        <w:i/>
        <w:w w:val="100"/>
        <w:sz w:val="24"/>
        <w:szCs w:val="24"/>
        <w:lang w:val="ru-RU" w:eastAsia="ru-RU" w:bidi="ru-RU"/>
      </w:rPr>
    </w:lvl>
    <w:lvl w:ilvl="1" w:tplc="1102D630">
      <w:numFmt w:val="bullet"/>
      <w:lvlText w:val="•"/>
      <w:lvlJc w:val="left"/>
      <w:pPr>
        <w:ind w:left="1643" w:hanging="126"/>
      </w:pPr>
      <w:rPr>
        <w:rFonts w:hint="default"/>
        <w:lang w:val="ru-RU" w:eastAsia="ru-RU" w:bidi="ru-RU"/>
      </w:rPr>
    </w:lvl>
    <w:lvl w:ilvl="2" w:tplc="6F709030">
      <w:numFmt w:val="bullet"/>
      <w:lvlText w:val="•"/>
      <w:lvlJc w:val="left"/>
      <w:pPr>
        <w:ind w:left="3167" w:hanging="126"/>
      </w:pPr>
      <w:rPr>
        <w:rFonts w:hint="default"/>
        <w:lang w:val="ru-RU" w:eastAsia="ru-RU" w:bidi="ru-RU"/>
      </w:rPr>
    </w:lvl>
    <w:lvl w:ilvl="3" w:tplc="0F62614E">
      <w:numFmt w:val="bullet"/>
      <w:lvlText w:val="•"/>
      <w:lvlJc w:val="left"/>
      <w:pPr>
        <w:ind w:left="4691" w:hanging="126"/>
      </w:pPr>
      <w:rPr>
        <w:rFonts w:hint="default"/>
        <w:lang w:val="ru-RU" w:eastAsia="ru-RU" w:bidi="ru-RU"/>
      </w:rPr>
    </w:lvl>
    <w:lvl w:ilvl="4" w:tplc="6C8A8B70">
      <w:numFmt w:val="bullet"/>
      <w:lvlText w:val="•"/>
      <w:lvlJc w:val="left"/>
      <w:pPr>
        <w:ind w:left="6215" w:hanging="126"/>
      </w:pPr>
      <w:rPr>
        <w:rFonts w:hint="default"/>
        <w:lang w:val="ru-RU" w:eastAsia="ru-RU" w:bidi="ru-RU"/>
      </w:rPr>
    </w:lvl>
    <w:lvl w:ilvl="5" w:tplc="EC1A4C6C">
      <w:numFmt w:val="bullet"/>
      <w:lvlText w:val="•"/>
      <w:lvlJc w:val="left"/>
      <w:pPr>
        <w:ind w:left="7738" w:hanging="126"/>
      </w:pPr>
      <w:rPr>
        <w:rFonts w:hint="default"/>
        <w:lang w:val="ru-RU" w:eastAsia="ru-RU" w:bidi="ru-RU"/>
      </w:rPr>
    </w:lvl>
    <w:lvl w:ilvl="6" w:tplc="5240EFCC">
      <w:numFmt w:val="bullet"/>
      <w:lvlText w:val="•"/>
      <w:lvlJc w:val="left"/>
      <w:pPr>
        <w:ind w:left="9262" w:hanging="126"/>
      </w:pPr>
      <w:rPr>
        <w:rFonts w:hint="default"/>
        <w:lang w:val="ru-RU" w:eastAsia="ru-RU" w:bidi="ru-RU"/>
      </w:rPr>
    </w:lvl>
    <w:lvl w:ilvl="7" w:tplc="FA4E46CA">
      <w:numFmt w:val="bullet"/>
      <w:lvlText w:val="•"/>
      <w:lvlJc w:val="left"/>
      <w:pPr>
        <w:ind w:left="10786" w:hanging="126"/>
      </w:pPr>
      <w:rPr>
        <w:rFonts w:hint="default"/>
        <w:lang w:val="ru-RU" w:eastAsia="ru-RU" w:bidi="ru-RU"/>
      </w:rPr>
    </w:lvl>
    <w:lvl w:ilvl="8" w:tplc="3D8EC266">
      <w:numFmt w:val="bullet"/>
      <w:lvlText w:val="•"/>
      <w:lvlJc w:val="left"/>
      <w:pPr>
        <w:ind w:left="12310" w:hanging="126"/>
      </w:pPr>
      <w:rPr>
        <w:rFonts w:hint="default"/>
        <w:lang w:val="ru-RU" w:eastAsia="ru-RU" w:bidi="ru-RU"/>
      </w:rPr>
    </w:lvl>
  </w:abstractNum>
  <w:abstractNum w:abstractNumId="65" w15:restartNumberingAfterBreak="0">
    <w:nsid w:val="34295845"/>
    <w:multiLevelType w:val="multilevel"/>
    <w:tmpl w:val="4D5290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4351796"/>
    <w:multiLevelType w:val="hybridMultilevel"/>
    <w:tmpl w:val="36002802"/>
    <w:lvl w:ilvl="0" w:tplc="31BE92F6">
      <w:numFmt w:val="bullet"/>
      <w:lvlText w:val="-"/>
      <w:lvlJc w:val="left"/>
      <w:pPr>
        <w:ind w:left="116" w:hanging="126"/>
      </w:pPr>
      <w:rPr>
        <w:rFonts w:ascii="Times New Roman" w:eastAsia="Times New Roman" w:hAnsi="Times New Roman" w:cs="Times New Roman" w:hint="default"/>
        <w:w w:val="100"/>
        <w:sz w:val="24"/>
        <w:szCs w:val="24"/>
        <w:lang w:val="ru-RU" w:eastAsia="ru-RU" w:bidi="ru-RU"/>
      </w:rPr>
    </w:lvl>
    <w:lvl w:ilvl="1" w:tplc="808AA198">
      <w:numFmt w:val="bullet"/>
      <w:lvlText w:val="•"/>
      <w:lvlJc w:val="left"/>
      <w:pPr>
        <w:ind w:left="1643" w:hanging="126"/>
      </w:pPr>
      <w:rPr>
        <w:rFonts w:hint="default"/>
        <w:lang w:val="ru-RU" w:eastAsia="ru-RU" w:bidi="ru-RU"/>
      </w:rPr>
    </w:lvl>
    <w:lvl w:ilvl="2" w:tplc="C7DE1E10">
      <w:numFmt w:val="bullet"/>
      <w:lvlText w:val="•"/>
      <w:lvlJc w:val="left"/>
      <w:pPr>
        <w:ind w:left="3167" w:hanging="126"/>
      </w:pPr>
      <w:rPr>
        <w:rFonts w:hint="default"/>
        <w:lang w:val="ru-RU" w:eastAsia="ru-RU" w:bidi="ru-RU"/>
      </w:rPr>
    </w:lvl>
    <w:lvl w:ilvl="3" w:tplc="96C0EC62">
      <w:numFmt w:val="bullet"/>
      <w:lvlText w:val="•"/>
      <w:lvlJc w:val="left"/>
      <w:pPr>
        <w:ind w:left="4691" w:hanging="126"/>
      </w:pPr>
      <w:rPr>
        <w:rFonts w:hint="default"/>
        <w:lang w:val="ru-RU" w:eastAsia="ru-RU" w:bidi="ru-RU"/>
      </w:rPr>
    </w:lvl>
    <w:lvl w:ilvl="4" w:tplc="0F8CE15E">
      <w:numFmt w:val="bullet"/>
      <w:lvlText w:val="•"/>
      <w:lvlJc w:val="left"/>
      <w:pPr>
        <w:ind w:left="6215" w:hanging="126"/>
      </w:pPr>
      <w:rPr>
        <w:rFonts w:hint="default"/>
        <w:lang w:val="ru-RU" w:eastAsia="ru-RU" w:bidi="ru-RU"/>
      </w:rPr>
    </w:lvl>
    <w:lvl w:ilvl="5" w:tplc="5E94CC9E">
      <w:numFmt w:val="bullet"/>
      <w:lvlText w:val="•"/>
      <w:lvlJc w:val="left"/>
      <w:pPr>
        <w:ind w:left="7738" w:hanging="126"/>
      </w:pPr>
      <w:rPr>
        <w:rFonts w:hint="default"/>
        <w:lang w:val="ru-RU" w:eastAsia="ru-RU" w:bidi="ru-RU"/>
      </w:rPr>
    </w:lvl>
    <w:lvl w:ilvl="6" w:tplc="45C4FCD8">
      <w:numFmt w:val="bullet"/>
      <w:lvlText w:val="•"/>
      <w:lvlJc w:val="left"/>
      <w:pPr>
        <w:ind w:left="9262" w:hanging="126"/>
      </w:pPr>
      <w:rPr>
        <w:rFonts w:hint="default"/>
        <w:lang w:val="ru-RU" w:eastAsia="ru-RU" w:bidi="ru-RU"/>
      </w:rPr>
    </w:lvl>
    <w:lvl w:ilvl="7" w:tplc="A2263C7A">
      <w:numFmt w:val="bullet"/>
      <w:lvlText w:val="•"/>
      <w:lvlJc w:val="left"/>
      <w:pPr>
        <w:ind w:left="10786" w:hanging="126"/>
      </w:pPr>
      <w:rPr>
        <w:rFonts w:hint="default"/>
        <w:lang w:val="ru-RU" w:eastAsia="ru-RU" w:bidi="ru-RU"/>
      </w:rPr>
    </w:lvl>
    <w:lvl w:ilvl="8" w:tplc="8D54762C">
      <w:numFmt w:val="bullet"/>
      <w:lvlText w:val="•"/>
      <w:lvlJc w:val="left"/>
      <w:pPr>
        <w:ind w:left="12310" w:hanging="126"/>
      </w:pPr>
      <w:rPr>
        <w:rFonts w:hint="default"/>
        <w:lang w:val="ru-RU" w:eastAsia="ru-RU" w:bidi="ru-RU"/>
      </w:rPr>
    </w:lvl>
  </w:abstractNum>
  <w:abstractNum w:abstractNumId="67" w15:restartNumberingAfterBreak="0">
    <w:nsid w:val="379D390E"/>
    <w:multiLevelType w:val="multilevel"/>
    <w:tmpl w:val="01C642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8001008"/>
    <w:multiLevelType w:val="multilevel"/>
    <w:tmpl w:val="5740C5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84444F2"/>
    <w:multiLevelType w:val="multilevel"/>
    <w:tmpl w:val="78EA1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94B1F94"/>
    <w:multiLevelType w:val="multilevel"/>
    <w:tmpl w:val="6C9403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96350ED"/>
    <w:multiLevelType w:val="hybridMultilevel"/>
    <w:tmpl w:val="9C446BD0"/>
    <w:lvl w:ilvl="0" w:tplc="71D0BACE">
      <w:numFmt w:val="bullet"/>
      <w:lvlText w:val="-"/>
      <w:lvlJc w:val="left"/>
      <w:pPr>
        <w:ind w:left="965" w:hanging="140"/>
      </w:pPr>
      <w:rPr>
        <w:rFonts w:ascii="Times New Roman" w:eastAsia="Times New Roman" w:hAnsi="Times New Roman" w:cs="Times New Roman" w:hint="default"/>
        <w:i/>
        <w:spacing w:val="-3"/>
        <w:w w:val="100"/>
        <w:sz w:val="24"/>
        <w:szCs w:val="24"/>
        <w:lang w:val="ru-RU" w:eastAsia="ru-RU" w:bidi="ru-RU"/>
      </w:rPr>
    </w:lvl>
    <w:lvl w:ilvl="1" w:tplc="F698E324">
      <w:numFmt w:val="bullet"/>
      <w:lvlText w:val="•"/>
      <w:lvlJc w:val="left"/>
      <w:pPr>
        <w:ind w:left="2399" w:hanging="140"/>
      </w:pPr>
      <w:rPr>
        <w:rFonts w:hint="default"/>
        <w:lang w:val="ru-RU" w:eastAsia="ru-RU" w:bidi="ru-RU"/>
      </w:rPr>
    </w:lvl>
    <w:lvl w:ilvl="2" w:tplc="8034CA98">
      <w:numFmt w:val="bullet"/>
      <w:lvlText w:val="•"/>
      <w:lvlJc w:val="left"/>
      <w:pPr>
        <w:ind w:left="3839" w:hanging="140"/>
      </w:pPr>
      <w:rPr>
        <w:rFonts w:hint="default"/>
        <w:lang w:val="ru-RU" w:eastAsia="ru-RU" w:bidi="ru-RU"/>
      </w:rPr>
    </w:lvl>
    <w:lvl w:ilvl="3" w:tplc="D390EFAE">
      <w:numFmt w:val="bullet"/>
      <w:lvlText w:val="•"/>
      <w:lvlJc w:val="left"/>
      <w:pPr>
        <w:ind w:left="5279" w:hanging="140"/>
      </w:pPr>
      <w:rPr>
        <w:rFonts w:hint="default"/>
        <w:lang w:val="ru-RU" w:eastAsia="ru-RU" w:bidi="ru-RU"/>
      </w:rPr>
    </w:lvl>
    <w:lvl w:ilvl="4" w:tplc="9438C83E">
      <w:numFmt w:val="bullet"/>
      <w:lvlText w:val="•"/>
      <w:lvlJc w:val="left"/>
      <w:pPr>
        <w:ind w:left="6719" w:hanging="140"/>
      </w:pPr>
      <w:rPr>
        <w:rFonts w:hint="default"/>
        <w:lang w:val="ru-RU" w:eastAsia="ru-RU" w:bidi="ru-RU"/>
      </w:rPr>
    </w:lvl>
    <w:lvl w:ilvl="5" w:tplc="8AFED940">
      <w:numFmt w:val="bullet"/>
      <w:lvlText w:val="•"/>
      <w:lvlJc w:val="left"/>
      <w:pPr>
        <w:ind w:left="8158" w:hanging="140"/>
      </w:pPr>
      <w:rPr>
        <w:rFonts w:hint="default"/>
        <w:lang w:val="ru-RU" w:eastAsia="ru-RU" w:bidi="ru-RU"/>
      </w:rPr>
    </w:lvl>
    <w:lvl w:ilvl="6" w:tplc="FDC2AE54">
      <w:numFmt w:val="bullet"/>
      <w:lvlText w:val="•"/>
      <w:lvlJc w:val="left"/>
      <w:pPr>
        <w:ind w:left="9598" w:hanging="140"/>
      </w:pPr>
      <w:rPr>
        <w:rFonts w:hint="default"/>
        <w:lang w:val="ru-RU" w:eastAsia="ru-RU" w:bidi="ru-RU"/>
      </w:rPr>
    </w:lvl>
    <w:lvl w:ilvl="7" w:tplc="78782B08">
      <w:numFmt w:val="bullet"/>
      <w:lvlText w:val="•"/>
      <w:lvlJc w:val="left"/>
      <w:pPr>
        <w:ind w:left="11038" w:hanging="140"/>
      </w:pPr>
      <w:rPr>
        <w:rFonts w:hint="default"/>
        <w:lang w:val="ru-RU" w:eastAsia="ru-RU" w:bidi="ru-RU"/>
      </w:rPr>
    </w:lvl>
    <w:lvl w:ilvl="8" w:tplc="1DC80A06">
      <w:numFmt w:val="bullet"/>
      <w:lvlText w:val="•"/>
      <w:lvlJc w:val="left"/>
      <w:pPr>
        <w:ind w:left="12478" w:hanging="140"/>
      </w:pPr>
      <w:rPr>
        <w:rFonts w:hint="default"/>
        <w:lang w:val="ru-RU" w:eastAsia="ru-RU" w:bidi="ru-RU"/>
      </w:rPr>
    </w:lvl>
  </w:abstractNum>
  <w:abstractNum w:abstractNumId="72" w15:restartNumberingAfterBreak="0">
    <w:nsid w:val="3999718E"/>
    <w:multiLevelType w:val="hybridMultilevel"/>
    <w:tmpl w:val="554006E4"/>
    <w:lvl w:ilvl="0" w:tplc="BE30E7E0">
      <w:numFmt w:val="bullet"/>
      <w:lvlText w:val="-"/>
      <w:lvlJc w:val="left"/>
      <w:pPr>
        <w:ind w:left="952" w:hanging="126"/>
      </w:pPr>
      <w:rPr>
        <w:rFonts w:ascii="Times New Roman" w:eastAsia="Times New Roman" w:hAnsi="Times New Roman" w:cs="Times New Roman" w:hint="default"/>
        <w:i/>
        <w:w w:val="100"/>
        <w:sz w:val="24"/>
        <w:szCs w:val="24"/>
        <w:lang w:val="ru-RU" w:eastAsia="ru-RU" w:bidi="ru-RU"/>
      </w:rPr>
    </w:lvl>
    <w:lvl w:ilvl="1" w:tplc="3422728C">
      <w:numFmt w:val="bullet"/>
      <w:lvlText w:val="•"/>
      <w:lvlJc w:val="left"/>
      <w:pPr>
        <w:ind w:left="2399" w:hanging="126"/>
      </w:pPr>
      <w:rPr>
        <w:rFonts w:hint="default"/>
        <w:lang w:val="ru-RU" w:eastAsia="ru-RU" w:bidi="ru-RU"/>
      </w:rPr>
    </w:lvl>
    <w:lvl w:ilvl="2" w:tplc="CEFE85FE">
      <w:numFmt w:val="bullet"/>
      <w:lvlText w:val="•"/>
      <w:lvlJc w:val="left"/>
      <w:pPr>
        <w:ind w:left="3839" w:hanging="126"/>
      </w:pPr>
      <w:rPr>
        <w:rFonts w:hint="default"/>
        <w:lang w:val="ru-RU" w:eastAsia="ru-RU" w:bidi="ru-RU"/>
      </w:rPr>
    </w:lvl>
    <w:lvl w:ilvl="3" w:tplc="CF9C32A6">
      <w:numFmt w:val="bullet"/>
      <w:lvlText w:val="•"/>
      <w:lvlJc w:val="left"/>
      <w:pPr>
        <w:ind w:left="5279" w:hanging="126"/>
      </w:pPr>
      <w:rPr>
        <w:rFonts w:hint="default"/>
        <w:lang w:val="ru-RU" w:eastAsia="ru-RU" w:bidi="ru-RU"/>
      </w:rPr>
    </w:lvl>
    <w:lvl w:ilvl="4" w:tplc="868C1A54">
      <w:numFmt w:val="bullet"/>
      <w:lvlText w:val="•"/>
      <w:lvlJc w:val="left"/>
      <w:pPr>
        <w:ind w:left="6719" w:hanging="126"/>
      </w:pPr>
      <w:rPr>
        <w:rFonts w:hint="default"/>
        <w:lang w:val="ru-RU" w:eastAsia="ru-RU" w:bidi="ru-RU"/>
      </w:rPr>
    </w:lvl>
    <w:lvl w:ilvl="5" w:tplc="5E8E07E0">
      <w:numFmt w:val="bullet"/>
      <w:lvlText w:val="•"/>
      <w:lvlJc w:val="left"/>
      <w:pPr>
        <w:ind w:left="8158" w:hanging="126"/>
      </w:pPr>
      <w:rPr>
        <w:rFonts w:hint="default"/>
        <w:lang w:val="ru-RU" w:eastAsia="ru-RU" w:bidi="ru-RU"/>
      </w:rPr>
    </w:lvl>
    <w:lvl w:ilvl="6" w:tplc="6E7E4CAE">
      <w:numFmt w:val="bullet"/>
      <w:lvlText w:val="•"/>
      <w:lvlJc w:val="left"/>
      <w:pPr>
        <w:ind w:left="9598" w:hanging="126"/>
      </w:pPr>
      <w:rPr>
        <w:rFonts w:hint="default"/>
        <w:lang w:val="ru-RU" w:eastAsia="ru-RU" w:bidi="ru-RU"/>
      </w:rPr>
    </w:lvl>
    <w:lvl w:ilvl="7" w:tplc="0472DD22">
      <w:numFmt w:val="bullet"/>
      <w:lvlText w:val="•"/>
      <w:lvlJc w:val="left"/>
      <w:pPr>
        <w:ind w:left="11038" w:hanging="126"/>
      </w:pPr>
      <w:rPr>
        <w:rFonts w:hint="default"/>
        <w:lang w:val="ru-RU" w:eastAsia="ru-RU" w:bidi="ru-RU"/>
      </w:rPr>
    </w:lvl>
    <w:lvl w:ilvl="8" w:tplc="F5D23502">
      <w:numFmt w:val="bullet"/>
      <w:lvlText w:val="•"/>
      <w:lvlJc w:val="left"/>
      <w:pPr>
        <w:ind w:left="12478" w:hanging="126"/>
      </w:pPr>
      <w:rPr>
        <w:rFonts w:hint="default"/>
        <w:lang w:val="ru-RU" w:eastAsia="ru-RU" w:bidi="ru-RU"/>
      </w:rPr>
    </w:lvl>
  </w:abstractNum>
  <w:abstractNum w:abstractNumId="73" w15:restartNumberingAfterBreak="0">
    <w:nsid w:val="3A290399"/>
    <w:multiLevelType w:val="multilevel"/>
    <w:tmpl w:val="51E40C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B712E28"/>
    <w:multiLevelType w:val="hybridMultilevel"/>
    <w:tmpl w:val="BDD8C04E"/>
    <w:lvl w:ilvl="0" w:tplc="1E5C3AA4">
      <w:numFmt w:val="bullet"/>
      <w:lvlText w:val="-"/>
      <w:lvlJc w:val="left"/>
      <w:pPr>
        <w:ind w:left="958" w:hanging="132"/>
      </w:pPr>
      <w:rPr>
        <w:rFonts w:ascii="Times New Roman" w:eastAsia="Times New Roman" w:hAnsi="Times New Roman" w:cs="Times New Roman" w:hint="default"/>
        <w:i/>
        <w:w w:val="100"/>
        <w:sz w:val="24"/>
        <w:szCs w:val="24"/>
        <w:lang w:val="ru-RU" w:eastAsia="ru-RU" w:bidi="ru-RU"/>
      </w:rPr>
    </w:lvl>
    <w:lvl w:ilvl="1" w:tplc="F24E2780">
      <w:numFmt w:val="bullet"/>
      <w:lvlText w:val="•"/>
      <w:lvlJc w:val="left"/>
      <w:pPr>
        <w:ind w:left="2399" w:hanging="132"/>
      </w:pPr>
      <w:rPr>
        <w:rFonts w:hint="default"/>
        <w:lang w:val="ru-RU" w:eastAsia="ru-RU" w:bidi="ru-RU"/>
      </w:rPr>
    </w:lvl>
    <w:lvl w:ilvl="2" w:tplc="B98CE6A8">
      <w:numFmt w:val="bullet"/>
      <w:lvlText w:val="•"/>
      <w:lvlJc w:val="left"/>
      <w:pPr>
        <w:ind w:left="3839" w:hanging="132"/>
      </w:pPr>
      <w:rPr>
        <w:rFonts w:hint="default"/>
        <w:lang w:val="ru-RU" w:eastAsia="ru-RU" w:bidi="ru-RU"/>
      </w:rPr>
    </w:lvl>
    <w:lvl w:ilvl="3" w:tplc="7EF85DEA">
      <w:numFmt w:val="bullet"/>
      <w:lvlText w:val="•"/>
      <w:lvlJc w:val="left"/>
      <w:pPr>
        <w:ind w:left="5279" w:hanging="132"/>
      </w:pPr>
      <w:rPr>
        <w:rFonts w:hint="default"/>
        <w:lang w:val="ru-RU" w:eastAsia="ru-RU" w:bidi="ru-RU"/>
      </w:rPr>
    </w:lvl>
    <w:lvl w:ilvl="4" w:tplc="431AB8E6">
      <w:numFmt w:val="bullet"/>
      <w:lvlText w:val="•"/>
      <w:lvlJc w:val="left"/>
      <w:pPr>
        <w:ind w:left="6719" w:hanging="132"/>
      </w:pPr>
      <w:rPr>
        <w:rFonts w:hint="default"/>
        <w:lang w:val="ru-RU" w:eastAsia="ru-RU" w:bidi="ru-RU"/>
      </w:rPr>
    </w:lvl>
    <w:lvl w:ilvl="5" w:tplc="EBF84368">
      <w:numFmt w:val="bullet"/>
      <w:lvlText w:val="•"/>
      <w:lvlJc w:val="left"/>
      <w:pPr>
        <w:ind w:left="8158" w:hanging="132"/>
      </w:pPr>
      <w:rPr>
        <w:rFonts w:hint="default"/>
        <w:lang w:val="ru-RU" w:eastAsia="ru-RU" w:bidi="ru-RU"/>
      </w:rPr>
    </w:lvl>
    <w:lvl w:ilvl="6" w:tplc="5322D608">
      <w:numFmt w:val="bullet"/>
      <w:lvlText w:val="•"/>
      <w:lvlJc w:val="left"/>
      <w:pPr>
        <w:ind w:left="9598" w:hanging="132"/>
      </w:pPr>
      <w:rPr>
        <w:rFonts w:hint="default"/>
        <w:lang w:val="ru-RU" w:eastAsia="ru-RU" w:bidi="ru-RU"/>
      </w:rPr>
    </w:lvl>
    <w:lvl w:ilvl="7" w:tplc="6F5CA760">
      <w:numFmt w:val="bullet"/>
      <w:lvlText w:val="•"/>
      <w:lvlJc w:val="left"/>
      <w:pPr>
        <w:ind w:left="11038" w:hanging="132"/>
      </w:pPr>
      <w:rPr>
        <w:rFonts w:hint="default"/>
        <w:lang w:val="ru-RU" w:eastAsia="ru-RU" w:bidi="ru-RU"/>
      </w:rPr>
    </w:lvl>
    <w:lvl w:ilvl="8" w:tplc="A4C46E60">
      <w:numFmt w:val="bullet"/>
      <w:lvlText w:val="•"/>
      <w:lvlJc w:val="left"/>
      <w:pPr>
        <w:ind w:left="12478" w:hanging="132"/>
      </w:pPr>
      <w:rPr>
        <w:rFonts w:hint="default"/>
        <w:lang w:val="ru-RU" w:eastAsia="ru-RU" w:bidi="ru-RU"/>
      </w:rPr>
    </w:lvl>
  </w:abstractNum>
  <w:abstractNum w:abstractNumId="75" w15:restartNumberingAfterBreak="0">
    <w:nsid w:val="3B987A7B"/>
    <w:multiLevelType w:val="multilevel"/>
    <w:tmpl w:val="35B2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BC77235"/>
    <w:multiLevelType w:val="hybridMultilevel"/>
    <w:tmpl w:val="76AE695E"/>
    <w:lvl w:ilvl="0" w:tplc="BCF0CF30">
      <w:numFmt w:val="bullet"/>
      <w:lvlText w:val="-"/>
      <w:lvlJc w:val="left"/>
      <w:pPr>
        <w:ind w:left="952" w:hanging="126"/>
      </w:pPr>
      <w:rPr>
        <w:rFonts w:ascii="Times New Roman" w:eastAsia="Times New Roman" w:hAnsi="Times New Roman" w:cs="Times New Roman" w:hint="default"/>
        <w:i/>
        <w:w w:val="100"/>
        <w:sz w:val="24"/>
        <w:szCs w:val="24"/>
        <w:lang w:val="ru-RU" w:eastAsia="ru-RU" w:bidi="ru-RU"/>
      </w:rPr>
    </w:lvl>
    <w:lvl w:ilvl="1" w:tplc="0318F492">
      <w:numFmt w:val="bullet"/>
      <w:lvlText w:val="•"/>
      <w:lvlJc w:val="left"/>
      <w:pPr>
        <w:ind w:left="7100" w:hanging="126"/>
      </w:pPr>
      <w:rPr>
        <w:rFonts w:hint="default"/>
        <w:lang w:val="ru-RU" w:eastAsia="ru-RU" w:bidi="ru-RU"/>
      </w:rPr>
    </w:lvl>
    <w:lvl w:ilvl="2" w:tplc="142EA634">
      <w:numFmt w:val="bullet"/>
      <w:lvlText w:val="•"/>
      <w:lvlJc w:val="left"/>
      <w:pPr>
        <w:ind w:left="7520" w:hanging="126"/>
      </w:pPr>
      <w:rPr>
        <w:rFonts w:hint="default"/>
        <w:lang w:val="ru-RU" w:eastAsia="ru-RU" w:bidi="ru-RU"/>
      </w:rPr>
    </w:lvl>
    <w:lvl w:ilvl="3" w:tplc="C2B2C576">
      <w:numFmt w:val="bullet"/>
      <w:lvlText w:val="•"/>
      <w:lvlJc w:val="left"/>
      <w:pPr>
        <w:ind w:left="7980" w:hanging="126"/>
      </w:pPr>
      <w:rPr>
        <w:rFonts w:hint="default"/>
        <w:lang w:val="ru-RU" w:eastAsia="ru-RU" w:bidi="ru-RU"/>
      </w:rPr>
    </w:lvl>
    <w:lvl w:ilvl="4" w:tplc="E0C0C70E">
      <w:numFmt w:val="bullet"/>
      <w:lvlText w:val="•"/>
      <w:lvlJc w:val="left"/>
      <w:pPr>
        <w:ind w:left="9033" w:hanging="126"/>
      </w:pPr>
      <w:rPr>
        <w:rFonts w:hint="default"/>
        <w:lang w:val="ru-RU" w:eastAsia="ru-RU" w:bidi="ru-RU"/>
      </w:rPr>
    </w:lvl>
    <w:lvl w:ilvl="5" w:tplc="F41C7E00">
      <w:numFmt w:val="bullet"/>
      <w:lvlText w:val="•"/>
      <w:lvlJc w:val="left"/>
      <w:pPr>
        <w:ind w:left="10087" w:hanging="126"/>
      </w:pPr>
      <w:rPr>
        <w:rFonts w:hint="default"/>
        <w:lang w:val="ru-RU" w:eastAsia="ru-RU" w:bidi="ru-RU"/>
      </w:rPr>
    </w:lvl>
    <w:lvl w:ilvl="6" w:tplc="638A2F72">
      <w:numFmt w:val="bullet"/>
      <w:lvlText w:val="•"/>
      <w:lvlJc w:val="left"/>
      <w:pPr>
        <w:ind w:left="11141" w:hanging="126"/>
      </w:pPr>
      <w:rPr>
        <w:rFonts w:hint="default"/>
        <w:lang w:val="ru-RU" w:eastAsia="ru-RU" w:bidi="ru-RU"/>
      </w:rPr>
    </w:lvl>
    <w:lvl w:ilvl="7" w:tplc="87FAF56A">
      <w:numFmt w:val="bullet"/>
      <w:lvlText w:val="•"/>
      <w:lvlJc w:val="left"/>
      <w:pPr>
        <w:ind w:left="12195" w:hanging="126"/>
      </w:pPr>
      <w:rPr>
        <w:rFonts w:hint="default"/>
        <w:lang w:val="ru-RU" w:eastAsia="ru-RU" w:bidi="ru-RU"/>
      </w:rPr>
    </w:lvl>
    <w:lvl w:ilvl="8" w:tplc="6FB60820">
      <w:numFmt w:val="bullet"/>
      <w:lvlText w:val="•"/>
      <w:lvlJc w:val="left"/>
      <w:pPr>
        <w:ind w:left="13249" w:hanging="126"/>
      </w:pPr>
      <w:rPr>
        <w:rFonts w:hint="default"/>
        <w:lang w:val="ru-RU" w:eastAsia="ru-RU" w:bidi="ru-RU"/>
      </w:rPr>
    </w:lvl>
  </w:abstractNum>
  <w:abstractNum w:abstractNumId="77" w15:restartNumberingAfterBreak="0">
    <w:nsid w:val="3BD5200A"/>
    <w:multiLevelType w:val="hybridMultilevel"/>
    <w:tmpl w:val="8A5686D8"/>
    <w:lvl w:ilvl="0" w:tplc="8CD40ACC">
      <w:numFmt w:val="bullet"/>
      <w:lvlText w:val="-"/>
      <w:lvlJc w:val="left"/>
      <w:pPr>
        <w:ind w:left="116" w:hanging="126"/>
      </w:pPr>
      <w:rPr>
        <w:rFonts w:ascii="Times New Roman" w:eastAsia="Times New Roman" w:hAnsi="Times New Roman" w:cs="Times New Roman" w:hint="default"/>
        <w:w w:val="100"/>
        <w:sz w:val="24"/>
        <w:szCs w:val="24"/>
        <w:lang w:val="ru-RU" w:eastAsia="ru-RU" w:bidi="ru-RU"/>
      </w:rPr>
    </w:lvl>
    <w:lvl w:ilvl="1" w:tplc="7C9AB52C">
      <w:numFmt w:val="bullet"/>
      <w:lvlText w:val="•"/>
      <w:lvlJc w:val="left"/>
      <w:pPr>
        <w:ind w:left="1643" w:hanging="126"/>
      </w:pPr>
      <w:rPr>
        <w:rFonts w:hint="default"/>
        <w:lang w:val="ru-RU" w:eastAsia="ru-RU" w:bidi="ru-RU"/>
      </w:rPr>
    </w:lvl>
    <w:lvl w:ilvl="2" w:tplc="0A360C6C">
      <w:numFmt w:val="bullet"/>
      <w:lvlText w:val="•"/>
      <w:lvlJc w:val="left"/>
      <w:pPr>
        <w:ind w:left="3167" w:hanging="126"/>
      </w:pPr>
      <w:rPr>
        <w:rFonts w:hint="default"/>
        <w:lang w:val="ru-RU" w:eastAsia="ru-RU" w:bidi="ru-RU"/>
      </w:rPr>
    </w:lvl>
    <w:lvl w:ilvl="3" w:tplc="CD4C6242">
      <w:numFmt w:val="bullet"/>
      <w:lvlText w:val="•"/>
      <w:lvlJc w:val="left"/>
      <w:pPr>
        <w:ind w:left="4691" w:hanging="126"/>
      </w:pPr>
      <w:rPr>
        <w:rFonts w:hint="default"/>
        <w:lang w:val="ru-RU" w:eastAsia="ru-RU" w:bidi="ru-RU"/>
      </w:rPr>
    </w:lvl>
    <w:lvl w:ilvl="4" w:tplc="FCEA50EC">
      <w:numFmt w:val="bullet"/>
      <w:lvlText w:val="•"/>
      <w:lvlJc w:val="left"/>
      <w:pPr>
        <w:ind w:left="6215" w:hanging="126"/>
      </w:pPr>
      <w:rPr>
        <w:rFonts w:hint="default"/>
        <w:lang w:val="ru-RU" w:eastAsia="ru-RU" w:bidi="ru-RU"/>
      </w:rPr>
    </w:lvl>
    <w:lvl w:ilvl="5" w:tplc="D9C8749A">
      <w:numFmt w:val="bullet"/>
      <w:lvlText w:val="•"/>
      <w:lvlJc w:val="left"/>
      <w:pPr>
        <w:ind w:left="7738" w:hanging="126"/>
      </w:pPr>
      <w:rPr>
        <w:rFonts w:hint="default"/>
        <w:lang w:val="ru-RU" w:eastAsia="ru-RU" w:bidi="ru-RU"/>
      </w:rPr>
    </w:lvl>
    <w:lvl w:ilvl="6" w:tplc="C0A4DE60">
      <w:numFmt w:val="bullet"/>
      <w:lvlText w:val="•"/>
      <w:lvlJc w:val="left"/>
      <w:pPr>
        <w:ind w:left="9262" w:hanging="126"/>
      </w:pPr>
      <w:rPr>
        <w:rFonts w:hint="default"/>
        <w:lang w:val="ru-RU" w:eastAsia="ru-RU" w:bidi="ru-RU"/>
      </w:rPr>
    </w:lvl>
    <w:lvl w:ilvl="7" w:tplc="8A8A7B0C">
      <w:numFmt w:val="bullet"/>
      <w:lvlText w:val="•"/>
      <w:lvlJc w:val="left"/>
      <w:pPr>
        <w:ind w:left="10786" w:hanging="126"/>
      </w:pPr>
      <w:rPr>
        <w:rFonts w:hint="default"/>
        <w:lang w:val="ru-RU" w:eastAsia="ru-RU" w:bidi="ru-RU"/>
      </w:rPr>
    </w:lvl>
    <w:lvl w:ilvl="8" w:tplc="1D8614FC">
      <w:numFmt w:val="bullet"/>
      <w:lvlText w:val="•"/>
      <w:lvlJc w:val="left"/>
      <w:pPr>
        <w:ind w:left="12310" w:hanging="126"/>
      </w:pPr>
      <w:rPr>
        <w:rFonts w:hint="default"/>
        <w:lang w:val="ru-RU" w:eastAsia="ru-RU" w:bidi="ru-RU"/>
      </w:rPr>
    </w:lvl>
  </w:abstractNum>
  <w:abstractNum w:abstractNumId="78" w15:restartNumberingAfterBreak="0">
    <w:nsid w:val="3BD80EB6"/>
    <w:multiLevelType w:val="multilevel"/>
    <w:tmpl w:val="3056A2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D337B15"/>
    <w:multiLevelType w:val="multilevel"/>
    <w:tmpl w:val="504872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DD72D30"/>
    <w:multiLevelType w:val="multilevel"/>
    <w:tmpl w:val="6D721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EA92ACC"/>
    <w:multiLevelType w:val="multilevel"/>
    <w:tmpl w:val="1D465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F7B1903"/>
    <w:multiLevelType w:val="multilevel"/>
    <w:tmpl w:val="62468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20F762B"/>
    <w:multiLevelType w:val="multilevel"/>
    <w:tmpl w:val="1C66DD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25A489C"/>
    <w:multiLevelType w:val="hybridMultilevel"/>
    <w:tmpl w:val="848A1C12"/>
    <w:lvl w:ilvl="0" w:tplc="48B0EDF4">
      <w:numFmt w:val="bullet"/>
      <w:lvlText w:val="-"/>
      <w:lvlJc w:val="left"/>
      <w:pPr>
        <w:ind w:left="965" w:hanging="140"/>
      </w:pPr>
      <w:rPr>
        <w:rFonts w:ascii="Times New Roman" w:eastAsia="Times New Roman" w:hAnsi="Times New Roman" w:cs="Times New Roman" w:hint="default"/>
        <w:i/>
        <w:spacing w:val="-1"/>
        <w:w w:val="100"/>
        <w:sz w:val="24"/>
        <w:szCs w:val="24"/>
        <w:lang w:val="ru-RU" w:eastAsia="ru-RU" w:bidi="ru-RU"/>
      </w:rPr>
    </w:lvl>
    <w:lvl w:ilvl="1" w:tplc="58E2613C">
      <w:numFmt w:val="bullet"/>
      <w:lvlText w:val="•"/>
      <w:lvlJc w:val="left"/>
      <w:pPr>
        <w:ind w:left="2399" w:hanging="140"/>
      </w:pPr>
      <w:rPr>
        <w:rFonts w:hint="default"/>
        <w:lang w:val="ru-RU" w:eastAsia="ru-RU" w:bidi="ru-RU"/>
      </w:rPr>
    </w:lvl>
    <w:lvl w:ilvl="2" w:tplc="ADA056FE">
      <w:numFmt w:val="bullet"/>
      <w:lvlText w:val="•"/>
      <w:lvlJc w:val="left"/>
      <w:pPr>
        <w:ind w:left="3839" w:hanging="140"/>
      </w:pPr>
      <w:rPr>
        <w:rFonts w:hint="default"/>
        <w:lang w:val="ru-RU" w:eastAsia="ru-RU" w:bidi="ru-RU"/>
      </w:rPr>
    </w:lvl>
    <w:lvl w:ilvl="3" w:tplc="C3CE2F56">
      <w:numFmt w:val="bullet"/>
      <w:lvlText w:val="•"/>
      <w:lvlJc w:val="left"/>
      <w:pPr>
        <w:ind w:left="5279" w:hanging="140"/>
      </w:pPr>
      <w:rPr>
        <w:rFonts w:hint="default"/>
        <w:lang w:val="ru-RU" w:eastAsia="ru-RU" w:bidi="ru-RU"/>
      </w:rPr>
    </w:lvl>
    <w:lvl w:ilvl="4" w:tplc="5B9490AE">
      <w:numFmt w:val="bullet"/>
      <w:lvlText w:val="•"/>
      <w:lvlJc w:val="left"/>
      <w:pPr>
        <w:ind w:left="6719" w:hanging="140"/>
      </w:pPr>
      <w:rPr>
        <w:rFonts w:hint="default"/>
        <w:lang w:val="ru-RU" w:eastAsia="ru-RU" w:bidi="ru-RU"/>
      </w:rPr>
    </w:lvl>
    <w:lvl w:ilvl="5" w:tplc="F5521242">
      <w:numFmt w:val="bullet"/>
      <w:lvlText w:val="•"/>
      <w:lvlJc w:val="left"/>
      <w:pPr>
        <w:ind w:left="8158" w:hanging="140"/>
      </w:pPr>
      <w:rPr>
        <w:rFonts w:hint="default"/>
        <w:lang w:val="ru-RU" w:eastAsia="ru-RU" w:bidi="ru-RU"/>
      </w:rPr>
    </w:lvl>
    <w:lvl w:ilvl="6" w:tplc="D78A679C">
      <w:numFmt w:val="bullet"/>
      <w:lvlText w:val="•"/>
      <w:lvlJc w:val="left"/>
      <w:pPr>
        <w:ind w:left="9598" w:hanging="140"/>
      </w:pPr>
      <w:rPr>
        <w:rFonts w:hint="default"/>
        <w:lang w:val="ru-RU" w:eastAsia="ru-RU" w:bidi="ru-RU"/>
      </w:rPr>
    </w:lvl>
    <w:lvl w:ilvl="7" w:tplc="58BEF2A6">
      <w:numFmt w:val="bullet"/>
      <w:lvlText w:val="•"/>
      <w:lvlJc w:val="left"/>
      <w:pPr>
        <w:ind w:left="11038" w:hanging="140"/>
      </w:pPr>
      <w:rPr>
        <w:rFonts w:hint="default"/>
        <w:lang w:val="ru-RU" w:eastAsia="ru-RU" w:bidi="ru-RU"/>
      </w:rPr>
    </w:lvl>
    <w:lvl w:ilvl="8" w:tplc="7DC2E8E8">
      <w:numFmt w:val="bullet"/>
      <w:lvlText w:val="•"/>
      <w:lvlJc w:val="left"/>
      <w:pPr>
        <w:ind w:left="12478" w:hanging="140"/>
      </w:pPr>
      <w:rPr>
        <w:rFonts w:hint="default"/>
        <w:lang w:val="ru-RU" w:eastAsia="ru-RU" w:bidi="ru-RU"/>
      </w:rPr>
    </w:lvl>
  </w:abstractNum>
  <w:abstractNum w:abstractNumId="85" w15:restartNumberingAfterBreak="0">
    <w:nsid w:val="425C0545"/>
    <w:multiLevelType w:val="multilevel"/>
    <w:tmpl w:val="D438F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28359AA"/>
    <w:multiLevelType w:val="multilevel"/>
    <w:tmpl w:val="099A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2C9519B"/>
    <w:multiLevelType w:val="multilevel"/>
    <w:tmpl w:val="DA022D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2E92AA0"/>
    <w:multiLevelType w:val="multilevel"/>
    <w:tmpl w:val="D8BC5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3072C74"/>
    <w:multiLevelType w:val="hybridMultilevel"/>
    <w:tmpl w:val="4A8EA820"/>
    <w:lvl w:ilvl="0" w:tplc="7EBA1938">
      <w:numFmt w:val="bullet"/>
      <w:lvlText w:val="-"/>
      <w:lvlJc w:val="left"/>
      <w:pPr>
        <w:ind w:left="952" w:hanging="126"/>
      </w:pPr>
      <w:rPr>
        <w:rFonts w:ascii="Times New Roman" w:eastAsia="Times New Roman" w:hAnsi="Times New Roman" w:cs="Times New Roman" w:hint="default"/>
        <w:w w:val="100"/>
        <w:sz w:val="24"/>
        <w:szCs w:val="24"/>
        <w:lang w:val="ru-RU" w:eastAsia="ru-RU" w:bidi="ru-RU"/>
      </w:rPr>
    </w:lvl>
    <w:lvl w:ilvl="1" w:tplc="DD4657E2">
      <w:numFmt w:val="bullet"/>
      <w:lvlText w:val="•"/>
      <w:lvlJc w:val="left"/>
      <w:pPr>
        <w:ind w:left="2399" w:hanging="126"/>
      </w:pPr>
      <w:rPr>
        <w:rFonts w:hint="default"/>
        <w:lang w:val="ru-RU" w:eastAsia="ru-RU" w:bidi="ru-RU"/>
      </w:rPr>
    </w:lvl>
    <w:lvl w:ilvl="2" w:tplc="D51E8500">
      <w:numFmt w:val="bullet"/>
      <w:lvlText w:val="•"/>
      <w:lvlJc w:val="left"/>
      <w:pPr>
        <w:ind w:left="3839" w:hanging="126"/>
      </w:pPr>
      <w:rPr>
        <w:rFonts w:hint="default"/>
        <w:lang w:val="ru-RU" w:eastAsia="ru-RU" w:bidi="ru-RU"/>
      </w:rPr>
    </w:lvl>
    <w:lvl w:ilvl="3" w:tplc="DC4AB606">
      <w:numFmt w:val="bullet"/>
      <w:lvlText w:val="•"/>
      <w:lvlJc w:val="left"/>
      <w:pPr>
        <w:ind w:left="5279" w:hanging="126"/>
      </w:pPr>
      <w:rPr>
        <w:rFonts w:hint="default"/>
        <w:lang w:val="ru-RU" w:eastAsia="ru-RU" w:bidi="ru-RU"/>
      </w:rPr>
    </w:lvl>
    <w:lvl w:ilvl="4" w:tplc="B0F6513A">
      <w:numFmt w:val="bullet"/>
      <w:lvlText w:val="•"/>
      <w:lvlJc w:val="left"/>
      <w:pPr>
        <w:ind w:left="6719" w:hanging="126"/>
      </w:pPr>
      <w:rPr>
        <w:rFonts w:hint="default"/>
        <w:lang w:val="ru-RU" w:eastAsia="ru-RU" w:bidi="ru-RU"/>
      </w:rPr>
    </w:lvl>
    <w:lvl w:ilvl="5" w:tplc="8F260762">
      <w:numFmt w:val="bullet"/>
      <w:lvlText w:val="•"/>
      <w:lvlJc w:val="left"/>
      <w:pPr>
        <w:ind w:left="8158" w:hanging="126"/>
      </w:pPr>
      <w:rPr>
        <w:rFonts w:hint="default"/>
        <w:lang w:val="ru-RU" w:eastAsia="ru-RU" w:bidi="ru-RU"/>
      </w:rPr>
    </w:lvl>
    <w:lvl w:ilvl="6" w:tplc="89889CCA">
      <w:numFmt w:val="bullet"/>
      <w:lvlText w:val="•"/>
      <w:lvlJc w:val="left"/>
      <w:pPr>
        <w:ind w:left="9598" w:hanging="126"/>
      </w:pPr>
      <w:rPr>
        <w:rFonts w:hint="default"/>
        <w:lang w:val="ru-RU" w:eastAsia="ru-RU" w:bidi="ru-RU"/>
      </w:rPr>
    </w:lvl>
    <w:lvl w:ilvl="7" w:tplc="70A4CE44">
      <w:numFmt w:val="bullet"/>
      <w:lvlText w:val="•"/>
      <w:lvlJc w:val="left"/>
      <w:pPr>
        <w:ind w:left="11038" w:hanging="126"/>
      </w:pPr>
      <w:rPr>
        <w:rFonts w:hint="default"/>
        <w:lang w:val="ru-RU" w:eastAsia="ru-RU" w:bidi="ru-RU"/>
      </w:rPr>
    </w:lvl>
    <w:lvl w:ilvl="8" w:tplc="9BEA08F4">
      <w:numFmt w:val="bullet"/>
      <w:lvlText w:val="•"/>
      <w:lvlJc w:val="left"/>
      <w:pPr>
        <w:ind w:left="12478" w:hanging="126"/>
      </w:pPr>
      <w:rPr>
        <w:rFonts w:hint="default"/>
        <w:lang w:val="ru-RU" w:eastAsia="ru-RU" w:bidi="ru-RU"/>
      </w:rPr>
    </w:lvl>
  </w:abstractNum>
  <w:abstractNum w:abstractNumId="90" w15:restartNumberingAfterBreak="0">
    <w:nsid w:val="44117B58"/>
    <w:multiLevelType w:val="multilevel"/>
    <w:tmpl w:val="8174E2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4390F77"/>
    <w:multiLevelType w:val="multilevel"/>
    <w:tmpl w:val="0534EE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4552EC6"/>
    <w:multiLevelType w:val="hybridMultilevel"/>
    <w:tmpl w:val="4328B8BE"/>
    <w:lvl w:ilvl="0" w:tplc="CA165410">
      <w:numFmt w:val="bullet"/>
      <w:lvlText w:val="-"/>
      <w:lvlJc w:val="left"/>
      <w:pPr>
        <w:ind w:left="952" w:hanging="126"/>
      </w:pPr>
      <w:rPr>
        <w:rFonts w:ascii="Times New Roman" w:eastAsia="Times New Roman" w:hAnsi="Times New Roman" w:cs="Times New Roman" w:hint="default"/>
        <w:w w:val="100"/>
        <w:sz w:val="24"/>
        <w:szCs w:val="24"/>
        <w:lang w:val="ru-RU" w:eastAsia="ru-RU" w:bidi="ru-RU"/>
      </w:rPr>
    </w:lvl>
    <w:lvl w:ilvl="1" w:tplc="4372E39E">
      <w:numFmt w:val="bullet"/>
      <w:lvlText w:val="•"/>
      <w:lvlJc w:val="left"/>
      <w:pPr>
        <w:ind w:left="2399" w:hanging="126"/>
      </w:pPr>
      <w:rPr>
        <w:rFonts w:hint="default"/>
        <w:lang w:val="ru-RU" w:eastAsia="ru-RU" w:bidi="ru-RU"/>
      </w:rPr>
    </w:lvl>
    <w:lvl w:ilvl="2" w:tplc="A31E3980">
      <w:numFmt w:val="bullet"/>
      <w:lvlText w:val="•"/>
      <w:lvlJc w:val="left"/>
      <w:pPr>
        <w:ind w:left="3839" w:hanging="126"/>
      </w:pPr>
      <w:rPr>
        <w:rFonts w:hint="default"/>
        <w:lang w:val="ru-RU" w:eastAsia="ru-RU" w:bidi="ru-RU"/>
      </w:rPr>
    </w:lvl>
    <w:lvl w:ilvl="3" w:tplc="6F5CB706">
      <w:numFmt w:val="bullet"/>
      <w:lvlText w:val="•"/>
      <w:lvlJc w:val="left"/>
      <w:pPr>
        <w:ind w:left="5279" w:hanging="126"/>
      </w:pPr>
      <w:rPr>
        <w:rFonts w:hint="default"/>
        <w:lang w:val="ru-RU" w:eastAsia="ru-RU" w:bidi="ru-RU"/>
      </w:rPr>
    </w:lvl>
    <w:lvl w:ilvl="4" w:tplc="F55C76DE">
      <w:numFmt w:val="bullet"/>
      <w:lvlText w:val="•"/>
      <w:lvlJc w:val="left"/>
      <w:pPr>
        <w:ind w:left="6719" w:hanging="126"/>
      </w:pPr>
      <w:rPr>
        <w:rFonts w:hint="default"/>
        <w:lang w:val="ru-RU" w:eastAsia="ru-RU" w:bidi="ru-RU"/>
      </w:rPr>
    </w:lvl>
    <w:lvl w:ilvl="5" w:tplc="C362FCEE">
      <w:numFmt w:val="bullet"/>
      <w:lvlText w:val="•"/>
      <w:lvlJc w:val="left"/>
      <w:pPr>
        <w:ind w:left="8158" w:hanging="126"/>
      </w:pPr>
      <w:rPr>
        <w:rFonts w:hint="default"/>
        <w:lang w:val="ru-RU" w:eastAsia="ru-RU" w:bidi="ru-RU"/>
      </w:rPr>
    </w:lvl>
    <w:lvl w:ilvl="6" w:tplc="E4123A9A">
      <w:numFmt w:val="bullet"/>
      <w:lvlText w:val="•"/>
      <w:lvlJc w:val="left"/>
      <w:pPr>
        <w:ind w:left="9598" w:hanging="126"/>
      </w:pPr>
      <w:rPr>
        <w:rFonts w:hint="default"/>
        <w:lang w:val="ru-RU" w:eastAsia="ru-RU" w:bidi="ru-RU"/>
      </w:rPr>
    </w:lvl>
    <w:lvl w:ilvl="7" w:tplc="80CEF9B6">
      <w:numFmt w:val="bullet"/>
      <w:lvlText w:val="•"/>
      <w:lvlJc w:val="left"/>
      <w:pPr>
        <w:ind w:left="11038" w:hanging="126"/>
      </w:pPr>
      <w:rPr>
        <w:rFonts w:hint="default"/>
        <w:lang w:val="ru-RU" w:eastAsia="ru-RU" w:bidi="ru-RU"/>
      </w:rPr>
    </w:lvl>
    <w:lvl w:ilvl="8" w:tplc="7A60277E">
      <w:numFmt w:val="bullet"/>
      <w:lvlText w:val="•"/>
      <w:lvlJc w:val="left"/>
      <w:pPr>
        <w:ind w:left="12478" w:hanging="126"/>
      </w:pPr>
      <w:rPr>
        <w:rFonts w:hint="default"/>
        <w:lang w:val="ru-RU" w:eastAsia="ru-RU" w:bidi="ru-RU"/>
      </w:rPr>
    </w:lvl>
  </w:abstractNum>
  <w:abstractNum w:abstractNumId="93" w15:restartNumberingAfterBreak="0">
    <w:nsid w:val="46074728"/>
    <w:multiLevelType w:val="multilevel"/>
    <w:tmpl w:val="096CB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60C793F"/>
    <w:multiLevelType w:val="multilevel"/>
    <w:tmpl w:val="4CC6D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6BD1547"/>
    <w:multiLevelType w:val="multilevel"/>
    <w:tmpl w:val="0F2A3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8744F4A"/>
    <w:multiLevelType w:val="hybridMultilevel"/>
    <w:tmpl w:val="1F66CCAE"/>
    <w:lvl w:ilvl="0" w:tplc="C95ED360">
      <w:numFmt w:val="bullet"/>
      <w:lvlText w:val="-"/>
      <w:lvlJc w:val="left"/>
      <w:pPr>
        <w:ind w:left="965" w:hanging="140"/>
      </w:pPr>
      <w:rPr>
        <w:rFonts w:ascii="Times New Roman" w:eastAsia="Times New Roman" w:hAnsi="Times New Roman" w:cs="Times New Roman" w:hint="default"/>
        <w:spacing w:val="-2"/>
        <w:w w:val="100"/>
        <w:sz w:val="24"/>
        <w:szCs w:val="24"/>
        <w:lang w:val="ru-RU" w:eastAsia="ru-RU" w:bidi="ru-RU"/>
      </w:rPr>
    </w:lvl>
    <w:lvl w:ilvl="1" w:tplc="C5586520">
      <w:numFmt w:val="bullet"/>
      <w:lvlText w:val="•"/>
      <w:lvlJc w:val="left"/>
      <w:pPr>
        <w:ind w:left="2399" w:hanging="140"/>
      </w:pPr>
      <w:rPr>
        <w:rFonts w:hint="default"/>
        <w:lang w:val="ru-RU" w:eastAsia="ru-RU" w:bidi="ru-RU"/>
      </w:rPr>
    </w:lvl>
    <w:lvl w:ilvl="2" w:tplc="162634F0">
      <w:numFmt w:val="bullet"/>
      <w:lvlText w:val="•"/>
      <w:lvlJc w:val="left"/>
      <w:pPr>
        <w:ind w:left="3839" w:hanging="140"/>
      </w:pPr>
      <w:rPr>
        <w:rFonts w:hint="default"/>
        <w:lang w:val="ru-RU" w:eastAsia="ru-RU" w:bidi="ru-RU"/>
      </w:rPr>
    </w:lvl>
    <w:lvl w:ilvl="3" w:tplc="6CDA6126">
      <w:numFmt w:val="bullet"/>
      <w:lvlText w:val="•"/>
      <w:lvlJc w:val="left"/>
      <w:pPr>
        <w:ind w:left="5279" w:hanging="140"/>
      </w:pPr>
      <w:rPr>
        <w:rFonts w:hint="default"/>
        <w:lang w:val="ru-RU" w:eastAsia="ru-RU" w:bidi="ru-RU"/>
      </w:rPr>
    </w:lvl>
    <w:lvl w:ilvl="4" w:tplc="4ED2364E">
      <w:numFmt w:val="bullet"/>
      <w:lvlText w:val="•"/>
      <w:lvlJc w:val="left"/>
      <w:pPr>
        <w:ind w:left="6719" w:hanging="140"/>
      </w:pPr>
      <w:rPr>
        <w:rFonts w:hint="default"/>
        <w:lang w:val="ru-RU" w:eastAsia="ru-RU" w:bidi="ru-RU"/>
      </w:rPr>
    </w:lvl>
    <w:lvl w:ilvl="5" w:tplc="A320AEBE">
      <w:numFmt w:val="bullet"/>
      <w:lvlText w:val="•"/>
      <w:lvlJc w:val="left"/>
      <w:pPr>
        <w:ind w:left="8158" w:hanging="140"/>
      </w:pPr>
      <w:rPr>
        <w:rFonts w:hint="default"/>
        <w:lang w:val="ru-RU" w:eastAsia="ru-RU" w:bidi="ru-RU"/>
      </w:rPr>
    </w:lvl>
    <w:lvl w:ilvl="6" w:tplc="2820D42A">
      <w:numFmt w:val="bullet"/>
      <w:lvlText w:val="•"/>
      <w:lvlJc w:val="left"/>
      <w:pPr>
        <w:ind w:left="9598" w:hanging="140"/>
      </w:pPr>
      <w:rPr>
        <w:rFonts w:hint="default"/>
        <w:lang w:val="ru-RU" w:eastAsia="ru-RU" w:bidi="ru-RU"/>
      </w:rPr>
    </w:lvl>
    <w:lvl w:ilvl="7" w:tplc="DFAED636">
      <w:numFmt w:val="bullet"/>
      <w:lvlText w:val="•"/>
      <w:lvlJc w:val="left"/>
      <w:pPr>
        <w:ind w:left="11038" w:hanging="140"/>
      </w:pPr>
      <w:rPr>
        <w:rFonts w:hint="default"/>
        <w:lang w:val="ru-RU" w:eastAsia="ru-RU" w:bidi="ru-RU"/>
      </w:rPr>
    </w:lvl>
    <w:lvl w:ilvl="8" w:tplc="776A986E">
      <w:numFmt w:val="bullet"/>
      <w:lvlText w:val="•"/>
      <w:lvlJc w:val="left"/>
      <w:pPr>
        <w:ind w:left="12478" w:hanging="140"/>
      </w:pPr>
      <w:rPr>
        <w:rFonts w:hint="default"/>
        <w:lang w:val="ru-RU" w:eastAsia="ru-RU" w:bidi="ru-RU"/>
      </w:rPr>
    </w:lvl>
  </w:abstractNum>
  <w:abstractNum w:abstractNumId="97" w15:restartNumberingAfterBreak="0">
    <w:nsid w:val="48FB0860"/>
    <w:multiLevelType w:val="hybridMultilevel"/>
    <w:tmpl w:val="F87EC210"/>
    <w:lvl w:ilvl="0" w:tplc="9B2A29CE">
      <w:numFmt w:val="bullet"/>
      <w:lvlText w:val="-"/>
      <w:lvlJc w:val="left"/>
      <w:pPr>
        <w:ind w:left="965" w:hanging="140"/>
      </w:pPr>
      <w:rPr>
        <w:rFonts w:ascii="Times New Roman" w:eastAsia="Times New Roman" w:hAnsi="Times New Roman" w:cs="Times New Roman" w:hint="default"/>
        <w:spacing w:val="-1"/>
        <w:w w:val="100"/>
        <w:sz w:val="24"/>
        <w:szCs w:val="24"/>
        <w:lang w:val="ru-RU" w:eastAsia="ru-RU" w:bidi="ru-RU"/>
      </w:rPr>
    </w:lvl>
    <w:lvl w:ilvl="1" w:tplc="222EBAC8">
      <w:numFmt w:val="bullet"/>
      <w:lvlText w:val="•"/>
      <w:lvlJc w:val="left"/>
      <w:pPr>
        <w:ind w:left="2399" w:hanging="140"/>
      </w:pPr>
      <w:rPr>
        <w:rFonts w:hint="default"/>
        <w:lang w:val="ru-RU" w:eastAsia="ru-RU" w:bidi="ru-RU"/>
      </w:rPr>
    </w:lvl>
    <w:lvl w:ilvl="2" w:tplc="422CF33C">
      <w:numFmt w:val="bullet"/>
      <w:lvlText w:val="•"/>
      <w:lvlJc w:val="left"/>
      <w:pPr>
        <w:ind w:left="3839" w:hanging="140"/>
      </w:pPr>
      <w:rPr>
        <w:rFonts w:hint="default"/>
        <w:lang w:val="ru-RU" w:eastAsia="ru-RU" w:bidi="ru-RU"/>
      </w:rPr>
    </w:lvl>
    <w:lvl w:ilvl="3" w:tplc="F03E4460">
      <w:numFmt w:val="bullet"/>
      <w:lvlText w:val="•"/>
      <w:lvlJc w:val="left"/>
      <w:pPr>
        <w:ind w:left="5279" w:hanging="140"/>
      </w:pPr>
      <w:rPr>
        <w:rFonts w:hint="default"/>
        <w:lang w:val="ru-RU" w:eastAsia="ru-RU" w:bidi="ru-RU"/>
      </w:rPr>
    </w:lvl>
    <w:lvl w:ilvl="4" w:tplc="7A382B80">
      <w:numFmt w:val="bullet"/>
      <w:lvlText w:val="•"/>
      <w:lvlJc w:val="left"/>
      <w:pPr>
        <w:ind w:left="6719" w:hanging="140"/>
      </w:pPr>
      <w:rPr>
        <w:rFonts w:hint="default"/>
        <w:lang w:val="ru-RU" w:eastAsia="ru-RU" w:bidi="ru-RU"/>
      </w:rPr>
    </w:lvl>
    <w:lvl w:ilvl="5" w:tplc="39BADEC6">
      <w:numFmt w:val="bullet"/>
      <w:lvlText w:val="•"/>
      <w:lvlJc w:val="left"/>
      <w:pPr>
        <w:ind w:left="8158" w:hanging="140"/>
      </w:pPr>
      <w:rPr>
        <w:rFonts w:hint="default"/>
        <w:lang w:val="ru-RU" w:eastAsia="ru-RU" w:bidi="ru-RU"/>
      </w:rPr>
    </w:lvl>
    <w:lvl w:ilvl="6" w:tplc="D2103944">
      <w:numFmt w:val="bullet"/>
      <w:lvlText w:val="•"/>
      <w:lvlJc w:val="left"/>
      <w:pPr>
        <w:ind w:left="9598" w:hanging="140"/>
      </w:pPr>
      <w:rPr>
        <w:rFonts w:hint="default"/>
        <w:lang w:val="ru-RU" w:eastAsia="ru-RU" w:bidi="ru-RU"/>
      </w:rPr>
    </w:lvl>
    <w:lvl w:ilvl="7" w:tplc="3ED27BD0">
      <w:numFmt w:val="bullet"/>
      <w:lvlText w:val="•"/>
      <w:lvlJc w:val="left"/>
      <w:pPr>
        <w:ind w:left="11038" w:hanging="140"/>
      </w:pPr>
      <w:rPr>
        <w:rFonts w:hint="default"/>
        <w:lang w:val="ru-RU" w:eastAsia="ru-RU" w:bidi="ru-RU"/>
      </w:rPr>
    </w:lvl>
    <w:lvl w:ilvl="8" w:tplc="817250EA">
      <w:numFmt w:val="bullet"/>
      <w:lvlText w:val="•"/>
      <w:lvlJc w:val="left"/>
      <w:pPr>
        <w:ind w:left="12478" w:hanging="140"/>
      </w:pPr>
      <w:rPr>
        <w:rFonts w:hint="default"/>
        <w:lang w:val="ru-RU" w:eastAsia="ru-RU" w:bidi="ru-RU"/>
      </w:rPr>
    </w:lvl>
  </w:abstractNum>
  <w:abstractNum w:abstractNumId="98" w15:restartNumberingAfterBreak="0">
    <w:nsid w:val="49033709"/>
    <w:multiLevelType w:val="multilevel"/>
    <w:tmpl w:val="3B6E4F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9784446"/>
    <w:multiLevelType w:val="hybridMultilevel"/>
    <w:tmpl w:val="0B40F992"/>
    <w:lvl w:ilvl="0" w:tplc="132AAC98">
      <w:numFmt w:val="bullet"/>
      <w:lvlText w:val="-"/>
      <w:lvlJc w:val="left"/>
      <w:pPr>
        <w:ind w:left="965" w:hanging="140"/>
      </w:pPr>
      <w:rPr>
        <w:rFonts w:ascii="Times New Roman" w:eastAsia="Times New Roman" w:hAnsi="Times New Roman" w:cs="Times New Roman" w:hint="default"/>
        <w:spacing w:val="-1"/>
        <w:w w:val="100"/>
        <w:sz w:val="24"/>
        <w:szCs w:val="24"/>
        <w:lang w:val="ru-RU" w:eastAsia="ru-RU" w:bidi="ru-RU"/>
      </w:rPr>
    </w:lvl>
    <w:lvl w:ilvl="1" w:tplc="D5747B70">
      <w:numFmt w:val="bullet"/>
      <w:lvlText w:val="•"/>
      <w:lvlJc w:val="left"/>
      <w:pPr>
        <w:ind w:left="2399" w:hanging="140"/>
      </w:pPr>
      <w:rPr>
        <w:rFonts w:hint="default"/>
        <w:lang w:val="ru-RU" w:eastAsia="ru-RU" w:bidi="ru-RU"/>
      </w:rPr>
    </w:lvl>
    <w:lvl w:ilvl="2" w:tplc="DF5C7856">
      <w:numFmt w:val="bullet"/>
      <w:lvlText w:val="•"/>
      <w:lvlJc w:val="left"/>
      <w:pPr>
        <w:ind w:left="3839" w:hanging="140"/>
      </w:pPr>
      <w:rPr>
        <w:rFonts w:hint="default"/>
        <w:lang w:val="ru-RU" w:eastAsia="ru-RU" w:bidi="ru-RU"/>
      </w:rPr>
    </w:lvl>
    <w:lvl w:ilvl="3" w:tplc="F62CA368">
      <w:numFmt w:val="bullet"/>
      <w:lvlText w:val="•"/>
      <w:lvlJc w:val="left"/>
      <w:pPr>
        <w:ind w:left="5279" w:hanging="140"/>
      </w:pPr>
      <w:rPr>
        <w:rFonts w:hint="default"/>
        <w:lang w:val="ru-RU" w:eastAsia="ru-RU" w:bidi="ru-RU"/>
      </w:rPr>
    </w:lvl>
    <w:lvl w:ilvl="4" w:tplc="48B0E796">
      <w:numFmt w:val="bullet"/>
      <w:lvlText w:val="•"/>
      <w:lvlJc w:val="left"/>
      <w:pPr>
        <w:ind w:left="6719" w:hanging="140"/>
      </w:pPr>
      <w:rPr>
        <w:rFonts w:hint="default"/>
        <w:lang w:val="ru-RU" w:eastAsia="ru-RU" w:bidi="ru-RU"/>
      </w:rPr>
    </w:lvl>
    <w:lvl w:ilvl="5" w:tplc="07C443B2">
      <w:numFmt w:val="bullet"/>
      <w:lvlText w:val="•"/>
      <w:lvlJc w:val="left"/>
      <w:pPr>
        <w:ind w:left="8158" w:hanging="140"/>
      </w:pPr>
      <w:rPr>
        <w:rFonts w:hint="default"/>
        <w:lang w:val="ru-RU" w:eastAsia="ru-RU" w:bidi="ru-RU"/>
      </w:rPr>
    </w:lvl>
    <w:lvl w:ilvl="6" w:tplc="818EA690">
      <w:numFmt w:val="bullet"/>
      <w:lvlText w:val="•"/>
      <w:lvlJc w:val="left"/>
      <w:pPr>
        <w:ind w:left="9598" w:hanging="140"/>
      </w:pPr>
      <w:rPr>
        <w:rFonts w:hint="default"/>
        <w:lang w:val="ru-RU" w:eastAsia="ru-RU" w:bidi="ru-RU"/>
      </w:rPr>
    </w:lvl>
    <w:lvl w:ilvl="7" w:tplc="6D90C982">
      <w:numFmt w:val="bullet"/>
      <w:lvlText w:val="•"/>
      <w:lvlJc w:val="left"/>
      <w:pPr>
        <w:ind w:left="11038" w:hanging="140"/>
      </w:pPr>
      <w:rPr>
        <w:rFonts w:hint="default"/>
        <w:lang w:val="ru-RU" w:eastAsia="ru-RU" w:bidi="ru-RU"/>
      </w:rPr>
    </w:lvl>
    <w:lvl w:ilvl="8" w:tplc="F5182796">
      <w:numFmt w:val="bullet"/>
      <w:lvlText w:val="•"/>
      <w:lvlJc w:val="left"/>
      <w:pPr>
        <w:ind w:left="12478" w:hanging="140"/>
      </w:pPr>
      <w:rPr>
        <w:rFonts w:hint="default"/>
        <w:lang w:val="ru-RU" w:eastAsia="ru-RU" w:bidi="ru-RU"/>
      </w:rPr>
    </w:lvl>
  </w:abstractNum>
  <w:abstractNum w:abstractNumId="100" w15:restartNumberingAfterBreak="0">
    <w:nsid w:val="4AA27366"/>
    <w:multiLevelType w:val="multilevel"/>
    <w:tmpl w:val="AAB67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AA848F1"/>
    <w:multiLevelType w:val="multilevel"/>
    <w:tmpl w:val="19D09D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C3A16CB"/>
    <w:multiLevelType w:val="multilevel"/>
    <w:tmpl w:val="5F2A4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DBC6A7B"/>
    <w:multiLevelType w:val="multilevel"/>
    <w:tmpl w:val="99BE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EDF76D0"/>
    <w:multiLevelType w:val="hybridMultilevel"/>
    <w:tmpl w:val="D242DA28"/>
    <w:lvl w:ilvl="0" w:tplc="ECCE2944">
      <w:numFmt w:val="bullet"/>
      <w:lvlText w:val="-"/>
      <w:lvlJc w:val="left"/>
      <w:pPr>
        <w:ind w:left="116" w:hanging="126"/>
      </w:pPr>
      <w:rPr>
        <w:rFonts w:ascii="Times New Roman" w:eastAsia="Times New Roman" w:hAnsi="Times New Roman" w:cs="Times New Roman" w:hint="default"/>
        <w:i/>
        <w:w w:val="100"/>
        <w:sz w:val="24"/>
        <w:szCs w:val="24"/>
        <w:lang w:val="ru-RU" w:eastAsia="ru-RU" w:bidi="ru-RU"/>
      </w:rPr>
    </w:lvl>
    <w:lvl w:ilvl="1" w:tplc="5F8AB904">
      <w:numFmt w:val="bullet"/>
      <w:lvlText w:val="•"/>
      <w:lvlJc w:val="left"/>
      <w:pPr>
        <w:ind w:left="1643" w:hanging="126"/>
      </w:pPr>
      <w:rPr>
        <w:rFonts w:hint="default"/>
        <w:lang w:val="ru-RU" w:eastAsia="ru-RU" w:bidi="ru-RU"/>
      </w:rPr>
    </w:lvl>
    <w:lvl w:ilvl="2" w:tplc="70A4A6BE">
      <w:numFmt w:val="bullet"/>
      <w:lvlText w:val="•"/>
      <w:lvlJc w:val="left"/>
      <w:pPr>
        <w:ind w:left="3167" w:hanging="126"/>
      </w:pPr>
      <w:rPr>
        <w:rFonts w:hint="default"/>
        <w:lang w:val="ru-RU" w:eastAsia="ru-RU" w:bidi="ru-RU"/>
      </w:rPr>
    </w:lvl>
    <w:lvl w:ilvl="3" w:tplc="3320C0E2">
      <w:numFmt w:val="bullet"/>
      <w:lvlText w:val="•"/>
      <w:lvlJc w:val="left"/>
      <w:pPr>
        <w:ind w:left="4691" w:hanging="126"/>
      </w:pPr>
      <w:rPr>
        <w:rFonts w:hint="default"/>
        <w:lang w:val="ru-RU" w:eastAsia="ru-RU" w:bidi="ru-RU"/>
      </w:rPr>
    </w:lvl>
    <w:lvl w:ilvl="4" w:tplc="35A09EA2">
      <w:numFmt w:val="bullet"/>
      <w:lvlText w:val="•"/>
      <w:lvlJc w:val="left"/>
      <w:pPr>
        <w:ind w:left="6215" w:hanging="126"/>
      </w:pPr>
      <w:rPr>
        <w:rFonts w:hint="default"/>
        <w:lang w:val="ru-RU" w:eastAsia="ru-RU" w:bidi="ru-RU"/>
      </w:rPr>
    </w:lvl>
    <w:lvl w:ilvl="5" w:tplc="3D7631CC">
      <w:numFmt w:val="bullet"/>
      <w:lvlText w:val="•"/>
      <w:lvlJc w:val="left"/>
      <w:pPr>
        <w:ind w:left="7738" w:hanging="126"/>
      </w:pPr>
      <w:rPr>
        <w:rFonts w:hint="default"/>
        <w:lang w:val="ru-RU" w:eastAsia="ru-RU" w:bidi="ru-RU"/>
      </w:rPr>
    </w:lvl>
    <w:lvl w:ilvl="6" w:tplc="C728DBAA">
      <w:numFmt w:val="bullet"/>
      <w:lvlText w:val="•"/>
      <w:lvlJc w:val="left"/>
      <w:pPr>
        <w:ind w:left="9262" w:hanging="126"/>
      </w:pPr>
      <w:rPr>
        <w:rFonts w:hint="default"/>
        <w:lang w:val="ru-RU" w:eastAsia="ru-RU" w:bidi="ru-RU"/>
      </w:rPr>
    </w:lvl>
    <w:lvl w:ilvl="7" w:tplc="B24490AC">
      <w:numFmt w:val="bullet"/>
      <w:lvlText w:val="•"/>
      <w:lvlJc w:val="left"/>
      <w:pPr>
        <w:ind w:left="10786" w:hanging="126"/>
      </w:pPr>
      <w:rPr>
        <w:rFonts w:hint="default"/>
        <w:lang w:val="ru-RU" w:eastAsia="ru-RU" w:bidi="ru-RU"/>
      </w:rPr>
    </w:lvl>
    <w:lvl w:ilvl="8" w:tplc="B2E8134A">
      <w:numFmt w:val="bullet"/>
      <w:lvlText w:val="•"/>
      <w:lvlJc w:val="left"/>
      <w:pPr>
        <w:ind w:left="12310" w:hanging="126"/>
      </w:pPr>
      <w:rPr>
        <w:rFonts w:hint="default"/>
        <w:lang w:val="ru-RU" w:eastAsia="ru-RU" w:bidi="ru-RU"/>
      </w:rPr>
    </w:lvl>
  </w:abstractNum>
  <w:abstractNum w:abstractNumId="105" w15:restartNumberingAfterBreak="0">
    <w:nsid w:val="4F7C174D"/>
    <w:multiLevelType w:val="multilevel"/>
    <w:tmpl w:val="491C15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00E6004"/>
    <w:multiLevelType w:val="multilevel"/>
    <w:tmpl w:val="AB1255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0E52898"/>
    <w:multiLevelType w:val="multilevel"/>
    <w:tmpl w:val="30E2C4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1F97F08"/>
    <w:multiLevelType w:val="multilevel"/>
    <w:tmpl w:val="555647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2277193"/>
    <w:multiLevelType w:val="multilevel"/>
    <w:tmpl w:val="C31490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27B1115"/>
    <w:multiLevelType w:val="multilevel"/>
    <w:tmpl w:val="F0B02F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2A14205"/>
    <w:multiLevelType w:val="hybridMultilevel"/>
    <w:tmpl w:val="ED44CD24"/>
    <w:lvl w:ilvl="0" w:tplc="86D62830">
      <w:numFmt w:val="bullet"/>
      <w:lvlText w:val="-"/>
      <w:lvlJc w:val="left"/>
      <w:pPr>
        <w:ind w:left="116" w:hanging="126"/>
      </w:pPr>
      <w:rPr>
        <w:rFonts w:ascii="Times New Roman" w:eastAsia="Times New Roman" w:hAnsi="Times New Roman" w:cs="Times New Roman" w:hint="default"/>
        <w:w w:val="100"/>
        <w:sz w:val="24"/>
        <w:szCs w:val="24"/>
        <w:lang w:val="ru-RU" w:eastAsia="ru-RU" w:bidi="ru-RU"/>
      </w:rPr>
    </w:lvl>
    <w:lvl w:ilvl="1" w:tplc="17AA4608">
      <w:numFmt w:val="bullet"/>
      <w:lvlText w:val="•"/>
      <w:lvlJc w:val="left"/>
      <w:pPr>
        <w:ind w:left="1643" w:hanging="126"/>
      </w:pPr>
      <w:rPr>
        <w:rFonts w:hint="default"/>
        <w:lang w:val="ru-RU" w:eastAsia="ru-RU" w:bidi="ru-RU"/>
      </w:rPr>
    </w:lvl>
    <w:lvl w:ilvl="2" w:tplc="291429F2">
      <w:numFmt w:val="bullet"/>
      <w:lvlText w:val="•"/>
      <w:lvlJc w:val="left"/>
      <w:pPr>
        <w:ind w:left="3167" w:hanging="126"/>
      </w:pPr>
      <w:rPr>
        <w:rFonts w:hint="default"/>
        <w:lang w:val="ru-RU" w:eastAsia="ru-RU" w:bidi="ru-RU"/>
      </w:rPr>
    </w:lvl>
    <w:lvl w:ilvl="3" w:tplc="A67A2BFA">
      <w:numFmt w:val="bullet"/>
      <w:lvlText w:val="•"/>
      <w:lvlJc w:val="left"/>
      <w:pPr>
        <w:ind w:left="4691" w:hanging="126"/>
      </w:pPr>
      <w:rPr>
        <w:rFonts w:hint="default"/>
        <w:lang w:val="ru-RU" w:eastAsia="ru-RU" w:bidi="ru-RU"/>
      </w:rPr>
    </w:lvl>
    <w:lvl w:ilvl="4" w:tplc="8812AF76">
      <w:numFmt w:val="bullet"/>
      <w:lvlText w:val="•"/>
      <w:lvlJc w:val="left"/>
      <w:pPr>
        <w:ind w:left="6215" w:hanging="126"/>
      </w:pPr>
      <w:rPr>
        <w:rFonts w:hint="default"/>
        <w:lang w:val="ru-RU" w:eastAsia="ru-RU" w:bidi="ru-RU"/>
      </w:rPr>
    </w:lvl>
    <w:lvl w:ilvl="5" w:tplc="B4B63D86">
      <w:numFmt w:val="bullet"/>
      <w:lvlText w:val="•"/>
      <w:lvlJc w:val="left"/>
      <w:pPr>
        <w:ind w:left="7738" w:hanging="126"/>
      </w:pPr>
      <w:rPr>
        <w:rFonts w:hint="default"/>
        <w:lang w:val="ru-RU" w:eastAsia="ru-RU" w:bidi="ru-RU"/>
      </w:rPr>
    </w:lvl>
    <w:lvl w:ilvl="6" w:tplc="927C4712">
      <w:numFmt w:val="bullet"/>
      <w:lvlText w:val="•"/>
      <w:lvlJc w:val="left"/>
      <w:pPr>
        <w:ind w:left="9262" w:hanging="126"/>
      </w:pPr>
      <w:rPr>
        <w:rFonts w:hint="default"/>
        <w:lang w:val="ru-RU" w:eastAsia="ru-RU" w:bidi="ru-RU"/>
      </w:rPr>
    </w:lvl>
    <w:lvl w:ilvl="7" w:tplc="0AFCA032">
      <w:numFmt w:val="bullet"/>
      <w:lvlText w:val="•"/>
      <w:lvlJc w:val="left"/>
      <w:pPr>
        <w:ind w:left="10786" w:hanging="126"/>
      </w:pPr>
      <w:rPr>
        <w:rFonts w:hint="default"/>
        <w:lang w:val="ru-RU" w:eastAsia="ru-RU" w:bidi="ru-RU"/>
      </w:rPr>
    </w:lvl>
    <w:lvl w:ilvl="8" w:tplc="1800FC46">
      <w:numFmt w:val="bullet"/>
      <w:lvlText w:val="•"/>
      <w:lvlJc w:val="left"/>
      <w:pPr>
        <w:ind w:left="12310" w:hanging="126"/>
      </w:pPr>
      <w:rPr>
        <w:rFonts w:hint="default"/>
        <w:lang w:val="ru-RU" w:eastAsia="ru-RU" w:bidi="ru-RU"/>
      </w:rPr>
    </w:lvl>
  </w:abstractNum>
  <w:abstractNum w:abstractNumId="112" w15:restartNumberingAfterBreak="0">
    <w:nsid w:val="52AE2C82"/>
    <w:multiLevelType w:val="multilevel"/>
    <w:tmpl w:val="489E3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2C6457D"/>
    <w:multiLevelType w:val="multilevel"/>
    <w:tmpl w:val="323EC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5206AE1"/>
    <w:multiLevelType w:val="multilevel"/>
    <w:tmpl w:val="FABC9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5C11EA7"/>
    <w:multiLevelType w:val="multilevel"/>
    <w:tmpl w:val="2D50A1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69A2A69"/>
    <w:multiLevelType w:val="multilevel"/>
    <w:tmpl w:val="6F50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9F26FCB"/>
    <w:multiLevelType w:val="multilevel"/>
    <w:tmpl w:val="21F05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AEF3DD5"/>
    <w:multiLevelType w:val="multilevel"/>
    <w:tmpl w:val="C7861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B2D2734"/>
    <w:multiLevelType w:val="multilevel"/>
    <w:tmpl w:val="601C97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B9F2D1A"/>
    <w:multiLevelType w:val="hybridMultilevel"/>
    <w:tmpl w:val="0BA04014"/>
    <w:lvl w:ilvl="0" w:tplc="BD9EED96">
      <w:numFmt w:val="bullet"/>
      <w:lvlText w:val="-"/>
      <w:lvlJc w:val="left"/>
      <w:pPr>
        <w:ind w:left="116" w:hanging="126"/>
      </w:pPr>
      <w:rPr>
        <w:rFonts w:ascii="Times New Roman" w:eastAsia="Times New Roman" w:hAnsi="Times New Roman" w:cs="Times New Roman" w:hint="default"/>
        <w:i/>
        <w:w w:val="100"/>
        <w:sz w:val="24"/>
        <w:szCs w:val="24"/>
        <w:lang w:val="ru-RU" w:eastAsia="ru-RU" w:bidi="ru-RU"/>
      </w:rPr>
    </w:lvl>
    <w:lvl w:ilvl="1" w:tplc="2D4293D6">
      <w:numFmt w:val="bullet"/>
      <w:lvlText w:val="•"/>
      <w:lvlJc w:val="left"/>
      <w:pPr>
        <w:ind w:left="1643" w:hanging="126"/>
      </w:pPr>
      <w:rPr>
        <w:rFonts w:hint="default"/>
        <w:lang w:val="ru-RU" w:eastAsia="ru-RU" w:bidi="ru-RU"/>
      </w:rPr>
    </w:lvl>
    <w:lvl w:ilvl="2" w:tplc="F9F6EE16">
      <w:numFmt w:val="bullet"/>
      <w:lvlText w:val="•"/>
      <w:lvlJc w:val="left"/>
      <w:pPr>
        <w:ind w:left="3167" w:hanging="126"/>
      </w:pPr>
      <w:rPr>
        <w:rFonts w:hint="default"/>
        <w:lang w:val="ru-RU" w:eastAsia="ru-RU" w:bidi="ru-RU"/>
      </w:rPr>
    </w:lvl>
    <w:lvl w:ilvl="3" w:tplc="45567F12">
      <w:numFmt w:val="bullet"/>
      <w:lvlText w:val="•"/>
      <w:lvlJc w:val="left"/>
      <w:pPr>
        <w:ind w:left="4691" w:hanging="126"/>
      </w:pPr>
      <w:rPr>
        <w:rFonts w:hint="default"/>
        <w:lang w:val="ru-RU" w:eastAsia="ru-RU" w:bidi="ru-RU"/>
      </w:rPr>
    </w:lvl>
    <w:lvl w:ilvl="4" w:tplc="352E82DE">
      <w:numFmt w:val="bullet"/>
      <w:lvlText w:val="•"/>
      <w:lvlJc w:val="left"/>
      <w:pPr>
        <w:ind w:left="6215" w:hanging="126"/>
      </w:pPr>
      <w:rPr>
        <w:rFonts w:hint="default"/>
        <w:lang w:val="ru-RU" w:eastAsia="ru-RU" w:bidi="ru-RU"/>
      </w:rPr>
    </w:lvl>
    <w:lvl w:ilvl="5" w:tplc="273801D6">
      <w:numFmt w:val="bullet"/>
      <w:lvlText w:val="•"/>
      <w:lvlJc w:val="left"/>
      <w:pPr>
        <w:ind w:left="7738" w:hanging="126"/>
      </w:pPr>
      <w:rPr>
        <w:rFonts w:hint="default"/>
        <w:lang w:val="ru-RU" w:eastAsia="ru-RU" w:bidi="ru-RU"/>
      </w:rPr>
    </w:lvl>
    <w:lvl w:ilvl="6" w:tplc="D28E3260">
      <w:numFmt w:val="bullet"/>
      <w:lvlText w:val="•"/>
      <w:lvlJc w:val="left"/>
      <w:pPr>
        <w:ind w:left="9262" w:hanging="126"/>
      </w:pPr>
      <w:rPr>
        <w:rFonts w:hint="default"/>
        <w:lang w:val="ru-RU" w:eastAsia="ru-RU" w:bidi="ru-RU"/>
      </w:rPr>
    </w:lvl>
    <w:lvl w:ilvl="7" w:tplc="FF841C14">
      <w:numFmt w:val="bullet"/>
      <w:lvlText w:val="•"/>
      <w:lvlJc w:val="left"/>
      <w:pPr>
        <w:ind w:left="10786" w:hanging="126"/>
      </w:pPr>
      <w:rPr>
        <w:rFonts w:hint="default"/>
        <w:lang w:val="ru-RU" w:eastAsia="ru-RU" w:bidi="ru-RU"/>
      </w:rPr>
    </w:lvl>
    <w:lvl w:ilvl="8" w:tplc="B6568A18">
      <w:numFmt w:val="bullet"/>
      <w:lvlText w:val="•"/>
      <w:lvlJc w:val="left"/>
      <w:pPr>
        <w:ind w:left="12310" w:hanging="126"/>
      </w:pPr>
      <w:rPr>
        <w:rFonts w:hint="default"/>
        <w:lang w:val="ru-RU" w:eastAsia="ru-RU" w:bidi="ru-RU"/>
      </w:rPr>
    </w:lvl>
  </w:abstractNum>
  <w:abstractNum w:abstractNumId="121" w15:restartNumberingAfterBreak="0">
    <w:nsid w:val="5D9D2649"/>
    <w:multiLevelType w:val="hybridMultilevel"/>
    <w:tmpl w:val="CF6627D6"/>
    <w:lvl w:ilvl="0" w:tplc="F6E8CA8A">
      <w:start w:val="1"/>
      <w:numFmt w:val="decimal"/>
      <w:lvlText w:val="%1."/>
      <w:lvlJc w:val="left"/>
      <w:pPr>
        <w:ind w:left="1312" w:hanging="360"/>
      </w:pPr>
      <w:rPr>
        <w:rFonts w:hint="default"/>
      </w:rPr>
    </w:lvl>
    <w:lvl w:ilvl="1" w:tplc="04190019" w:tentative="1">
      <w:start w:val="1"/>
      <w:numFmt w:val="lowerLetter"/>
      <w:lvlText w:val="%2."/>
      <w:lvlJc w:val="left"/>
      <w:pPr>
        <w:ind w:left="2032" w:hanging="360"/>
      </w:pPr>
    </w:lvl>
    <w:lvl w:ilvl="2" w:tplc="0419001B" w:tentative="1">
      <w:start w:val="1"/>
      <w:numFmt w:val="lowerRoman"/>
      <w:lvlText w:val="%3."/>
      <w:lvlJc w:val="right"/>
      <w:pPr>
        <w:ind w:left="2752" w:hanging="180"/>
      </w:pPr>
    </w:lvl>
    <w:lvl w:ilvl="3" w:tplc="0419000F" w:tentative="1">
      <w:start w:val="1"/>
      <w:numFmt w:val="decimal"/>
      <w:lvlText w:val="%4."/>
      <w:lvlJc w:val="left"/>
      <w:pPr>
        <w:ind w:left="3472" w:hanging="360"/>
      </w:pPr>
    </w:lvl>
    <w:lvl w:ilvl="4" w:tplc="04190019" w:tentative="1">
      <w:start w:val="1"/>
      <w:numFmt w:val="lowerLetter"/>
      <w:lvlText w:val="%5."/>
      <w:lvlJc w:val="left"/>
      <w:pPr>
        <w:ind w:left="4192" w:hanging="360"/>
      </w:pPr>
    </w:lvl>
    <w:lvl w:ilvl="5" w:tplc="0419001B" w:tentative="1">
      <w:start w:val="1"/>
      <w:numFmt w:val="lowerRoman"/>
      <w:lvlText w:val="%6."/>
      <w:lvlJc w:val="right"/>
      <w:pPr>
        <w:ind w:left="4912" w:hanging="180"/>
      </w:pPr>
    </w:lvl>
    <w:lvl w:ilvl="6" w:tplc="0419000F" w:tentative="1">
      <w:start w:val="1"/>
      <w:numFmt w:val="decimal"/>
      <w:lvlText w:val="%7."/>
      <w:lvlJc w:val="left"/>
      <w:pPr>
        <w:ind w:left="5632" w:hanging="360"/>
      </w:pPr>
    </w:lvl>
    <w:lvl w:ilvl="7" w:tplc="04190019" w:tentative="1">
      <w:start w:val="1"/>
      <w:numFmt w:val="lowerLetter"/>
      <w:lvlText w:val="%8."/>
      <w:lvlJc w:val="left"/>
      <w:pPr>
        <w:ind w:left="6352" w:hanging="360"/>
      </w:pPr>
    </w:lvl>
    <w:lvl w:ilvl="8" w:tplc="0419001B" w:tentative="1">
      <w:start w:val="1"/>
      <w:numFmt w:val="lowerRoman"/>
      <w:lvlText w:val="%9."/>
      <w:lvlJc w:val="right"/>
      <w:pPr>
        <w:ind w:left="7072" w:hanging="180"/>
      </w:pPr>
    </w:lvl>
  </w:abstractNum>
  <w:abstractNum w:abstractNumId="122" w15:restartNumberingAfterBreak="0">
    <w:nsid w:val="5E8F6C2A"/>
    <w:multiLevelType w:val="multilevel"/>
    <w:tmpl w:val="B868FA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EC8644E"/>
    <w:multiLevelType w:val="multilevel"/>
    <w:tmpl w:val="C4D49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ED13F79"/>
    <w:multiLevelType w:val="multilevel"/>
    <w:tmpl w:val="A448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F9D5192"/>
    <w:multiLevelType w:val="hybridMultilevel"/>
    <w:tmpl w:val="09487DEC"/>
    <w:lvl w:ilvl="0" w:tplc="249603DA">
      <w:numFmt w:val="bullet"/>
      <w:lvlText w:val="-"/>
      <w:lvlJc w:val="left"/>
      <w:pPr>
        <w:ind w:left="965" w:hanging="140"/>
      </w:pPr>
      <w:rPr>
        <w:rFonts w:ascii="Times New Roman" w:eastAsia="Times New Roman" w:hAnsi="Times New Roman" w:cs="Times New Roman" w:hint="default"/>
        <w:i/>
        <w:spacing w:val="-3"/>
        <w:w w:val="100"/>
        <w:sz w:val="24"/>
        <w:szCs w:val="24"/>
        <w:lang w:val="ru-RU" w:eastAsia="ru-RU" w:bidi="ru-RU"/>
      </w:rPr>
    </w:lvl>
    <w:lvl w:ilvl="1" w:tplc="2E0CE052">
      <w:numFmt w:val="bullet"/>
      <w:lvlText w:val="•"/>
      <w:lvlJc w:val="left"/>
      <w:pPr>
        <w:ind w:left="2399" w:hanging="140"/>
      </w:pPr>
      <w:rPr>
        <w:rFonts w:hint="default"/>
        <w:lang w:val="ru-RU" w:eastAsia="ru-RU" w:bidi="ru-RU"/>
      </w:rPr>
    </w:lvl>
    <w:lvl w:ilvl="2" w:tplc="2C1A27AC">
      <w:numFmt w:val="bullet"/>
      <w:lvlText w:val="•"/>
      <w:lvlJc w:val="left"/>
      <w:pPr>
        <w:ind w:left="3839" w:hanging="140"/>
      </w:pPr>
      <w:rPr>
        <w:rFonts w:hint="default"/>
        <w:lang w:val="ru-RU" w:eastAsia="ru-RU" w:bidi="ru-RU"/>
      </w:rPr>
    </w:lvl>
    <w:lvl w:ilvl="3" w:tplc="5AAE48BA">
      <w:numFmt w:val="bullet"/>
      <w:lvlText w:val="•"/>
      <w:lvlJc w:val="left"/>
      <w:pPr>
        <w:ind w:left="5279" w:hanging="140"/>
      </w:pPr>
      <w:rPr>
        <w:rFonts w:hint="default"/>
        <w:lang w:val="ru-RU" w:eastAsia="ru-RU" w:bidi="ru-RU"/>
      </w:rPr>
    </w:lvl>
    <w:lvl w:ilvl="4" w:tplc="630890B4">
      <w:numFmt w:val="bullet"/>
      <w:lvlText w:val="•"/>
      <w:lvlJc w:val="left"/>
      <w:pPr>
        <w:ind w:left="6719" w:hanging="140"/>
      </w:pPr>
      <w:rPr>
        <w:rFonts w:hint="default"/>
        <w:lang w:val="ru-RU" w:eastAsia="ru-RU" w:bidi="ru-RU"/>
      </w:rPr>
    </w:lvl>
    <w:lvl w:ilvl="5" w:tplc="DA3A6182">
      <w:numFmt w:val="bullet"/>
      <w:lvlText w:val="•"/>
      <w:lvlJc w:val="left"/>
      <w:pPr>
        <w:ind w:left="8158" w:hanging="140"/>
      </w:pPr>
      <w:rPr>
        <w:rFonts w:hint="default"/>
        <w:lang w:val="ru-RU" w:eastAsia="ru-RU" w:bidi="ru-RU"/>
      </w:rPr>
    </w:lvl>
    <w:lvl w:ilvl="6" w:tplc="0D1895A8">
      <w:numFmt w:val="bullet"/>
      <w:lvlText w:val="•"/>
      <w:lvlJc w:val="left"/>
      <w:pPr>
        <w:ind w:left="9598" w:hanging="140"/>
      </w:pPr>
      <w:rPr>
        <w:rFonts w:hint="default"/>
        <w:lang w:val="ru-RU" w:eastAsia="ru-RU" w:bidi="ru-RU"/>
      </w:rPr>
    </w:lvl>
    <w:lvl w:ilvl="7" w:tplc="D722D38A">
      <w:numFmt w:val="bullet"/>
      <w:lvlText w:val="•"/>
      <w:lvlJc w:val="left"/>
      <w:pPr>
        <w:ind w:left="11038" w:hanging="140"/>
      </w:pPr>
      <w:rPr>
        <w:rFonts w:hint="default"/>
        <w:lang w:val="ru-RU" w:eastAsia="ru-RU" w:bidi="ru-RU"/>
      </w:rPr>
    </w:lvl>
    <w:lvl w:ilvl="8" w:tplc="11A663F4">
      <w:numFmt w:val="bullet"/>
      <w:lvlText w:val="•"/>
      <w:lvlJc w:val="left"/>
      <w:pPr>
        <w:ind w:left="12478" w:hanging="140"/>
      </w:pPr>
      <w:rPr>
        <w:rFonts w:hint="default"/>
        <w:lang w:val="ru-RU" w:eastAsia="ru-RU" w:bidi="ru-RU"/>
      </w:rPr>
    </w:lvl>
  </w:abstractNum>
  <w:abstractNum w:abstractNumId="126" w15:restartNumberingAfterBreak="0">
    <w:nsid w:val="5FBB5FE7"/>
    <w:multiLevelType w:val="multilevel"/>
    <w:tmpl w:val="C6BA7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019591B"/>
    <w:multiLevelType w:val="multilevel"/>
    <w:tmpl w:val="50E03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12100ED"/>
    <w:multiLevelType w:val="multilevel"/>
    <w:tmpl w:val="4D307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16F26A3"/>
    <w:multiLevelType w:val="hybridMultilevel"/>
    <w:tmpl w:val="E2CE7CB8"/>
    <w:lvl w:ilvl="0" w:tplc="3E5247C2">
      <w:numFmt w:val="bullet"/>
      <w:lvlText w:val="-"/>
      <w:lvlJc w:val="left"/>
      <w:pPr>
        <w:ind w:left="116" w:hanging="140"/>
      </w:pPr>
      <w:rPr>
        <w:rFonts w:ascii="Times New Roman" w:eastAsia="Times New Roman" w:hAnsi="Times New Roman" w:cs="Times New Roman" w:hint="default"/>
        <w:i/>
        <w:spacing w:val="-3"/>
        <w:w w:val="100"/>
        <w:sz w:val="24"/>
        <w:szCs w:val="24"/>
        <w:lang w:val="ru-RU" w:eastAsia="ru-RU" w:bidi="ru-RU"/>
      </w:rPr>
    </w:lvl>
    <w:lvl w:ilvl="1" w:tplc="32BE32E6">
      <w:numFmt w:val="bullet"/>
      <w:lvlText w:val="-"/>
      <w:lvlJc w:val="left"/>
      <w:pPr>
        <w:ind w:left="1058" w:hanging="126"/>
      </w:pPr>
      <w:rPr>
        <w:rFonts w:ascii="Times New Roman" w:eastAsia="Times New Roman" w:hAnsi="Times New Roman" w:cs="Times New Roman" w:hint="default"/>
        <w:w w:val="100"/>
        <w:sz w:val="24"/>
        <w:szCs w:val="24"/>
        <w:lang w:val="ru-RU" w:eastAsia="ru-RU" w:bidi="ru-RU"/>
      </w:rPr>
    </w:lvl>
    <w:lvl w:ilvl="2" w:tplc="18B6632E">
      <w:numFmt w:val="bullet"/>
      <w:lvlText w:val="•"/>
      <w:lvlJc w:val="left"/>
      <w:pPr>
        <w:ind w:left="2648" w:hanging="126"/>
      </w:pPr>
      <w:rPr>
        <w:rFonts w:hint="default"/>
        <w:lang w:val="ru-RU" w:eastAsia="ru-RU" w:bidi="ru-RU"/>
      </w:rPr>
    </w:lvl>
    <w:lvl w:ilvl="3" w:tplc="6D5CF628">
      <w:numFmt w:val="bullet"/>
      <w:lvlText w:val="•"/>
      <w:lvlJc w:val="left"/>
      <w:pPr>
        <w:ind w:left="4237" w:hanging="126"/>
      </w:pPr>
      <w:rPr>
        <w:rFonts w:hint="default"/>
        <w:lang w:val="ru-RU" w:eastAsia="ru-RU" w:bidi="ru-RU"/>
      </w:rPr>
    </w:lvl>
    <w:lvl w:ilvl="4" w:tplc="E2AC6D88">
      <w:numFmt w:val="bullet"/>
      <w:lvlText w:val="•"/>
      <w:lvlJc w:val="left"/>
      <w:pPr>
        <w:ind w:left="5825" w:hanging="126"/>
      </w:pPr>
      <w:rPr>
        <w:rFonts w:hint="default"/>
        <w:lang w:val="ru-RU" w:eastAsia="ru-RU" w:bidi="ru-RU"/>
      </w:rPr>
    </w:lvl>
    <w:lvl w:ilvl="5" w:tplc="96F0E186">
      <w:numFmt w:val="bullet"/>
      <w:lvlText w:val="•"/>
      <w:lvlJc w:val="left"/>
      <w:pPr>
        <w:ind w:left="7414" w:hanging="126"/>
      </w:pPr>
      <w:rPr>
        <w:rFonts w:hint="default"/>
        <w:lang w:val="ru-RU" w:eastAsia="ru-RU" w:bidi="ru-RU"/>
      </w:rPr>
    </w:lvl>
    <w:lvl w:ilvl="6" w:tplc="70BE86CC">
      <w:numFmt w:val="bullet"/>
      <w:lvlText w:val="•"/>
      <w:lvlJc w:val="left"/>
      <w:pPr>
        <w:ind w:left="9003" w:hanging="126"/>
      </w:pPr>
      <w:rPr>
        <w:rFonts w:hint="default"/>
        <w:lang w:val="ru-RU" w:eastAsia="ru-RU" w:bidi="ru-RU"/>
      </w:rPr>
    </w:lvl>
    <w:lvl w:ilvl="7" w:tplc="D4126B00">
      <w:numFmt w:val="bullet"/>
      <w:lvlText w:val="•"/>
      <w:lvlJc w:val="left"/>
      <w:pPr>
        <w:ind w:left="10591" w:hanging="126"/>
      </w:pPr>
      <w:rPr>
        <w:rFonts w:hint="default"/>
        <w:lang w:val="ru-RU" w:eastAsia="ru-RU" w:bidi="ru-RU"/>
      </w:rPr>
    </w:lvl>
    <w:lvl w:ilvl="8" w:tplc="64B28928">
      <w:numFmt w:val="bullet"/>
      <w:lvlText w:val="•"/>
      <w:lvlJc w:val="left"/>
      <w:pPr>
        <w:ind w:left="12180" w:hanging="126"/>
      </w:pPr>
      <w:rPr>
        <w:rFonts w:hint="default"/>
        <w:lang w:val="ru-RU" w:eastAsia="ru-RU" w:bidi="ru-RU"/>
      </w:rPr>
    </w:lvl>
  </w:abstractNum>
  <w:abstractNum w:abstractNumId="130" w15:restartNumberingAfterBreak="0">
    <w:nsid w:val="62024069"/>
    <w:multiLevelType w:val="hybridMultilevel"/>
    <w:tmpl w:val="89EA3B46"/>
    <w:lvl w:ilvl="0" w:tplc="7A1E31DE">
      <w:numFmt w:val="bullet"/>
      <w:lvlText w:val="-"/>
      <w:lvlJc w:val="left"/>
      <w:pPr>
        <w:ind w:left="116" w:hanging="126"/>
      </w:pPr>
      <w:rPr>
        <w:rFonts w:ascii="Times New Roman" w:eastAsia="Times New Roman" w:hAnsi="Times New Roman" w:cs="Times New Roman" w:hint="default"/>
        <w:i/>
        <w:w w:val="100"/>
        <w:sz w:val="24"/>
        <w:szCs w:val="24"/>
        <w:lang w:val="ru-RU" w:eastAsia="ru-RU" w:bidi="ru-RU"/>
      </w:rPr>
    </w:lvl>
    <w:lvl w:ilvl="1" w:tplc="8C06481E">
      <w:numFmt w:val="bullet"/>
      <w:lvlText w:val="•"/>
      <w:lvlJc w:val="left"/>
      <w:pPr>
        <w:ind w:left="1643" w:hanging="126"/>
      </w:pPr>
      <w:rPr>
        <w:rFonts w:hint="default"/>
        <w:lang w:val="ru-RU" w:eastAsia="ru-RU" w:bidi="ru-RU"/>
      </w:rPr>
    </w:lvl>
    <w:lvl w:ilvl="2" w:tplc="00F86872">
      <w:numFmt w:val="bullet"/>
      <w:lvlText w:val="•"/>
      <w:lvlJc w:val="left"/>
      <w:pPr>
        <w:ind w:left="3167" w:hanging="126"/>
      </w:pPr>
      <w:rPr>
        <w:rFonts w:hint="default"/>
        <w:lang w:val="ru-RU" w:eastAsia="ru-RU" w:bidi="ru-RU"/>
      </w:rPr>
    </w:lvl>
    <w:lvl w:ilvl="3" w:tplc="5268BFD8">
      <w:numFmt w:val="bullet"/>
      <w:lvlText w:val="•"/>
      <w:lvlJc w:val="left"/>
      <w:pPr>
        <w:ind w:left="4691" w:hanging="126"/>
      </w:pPr>
      <w:rPr>
        <w:rFonts w:hint="default"/>
        <w:lang w:val="ru-RU" w:eastAsia="ru-RU" w:bidi="ru-RU"/>
      </w:rPr>
    </w:lvl>
    <w:lvl w:ilvl="4" w:tplc="4A283CBC">
      <w:numFmt w:val="bullet"/>
      <w:lvlText w:val="•"/>
      <w:lvlJc w:val="left"/>
      <w:pPr>
        <w:ind w:left="6215" w:hanging="126"/>
      </w:pPr>
      <w:rPr>
        <w:rFonts w:hint="default"/>
        <w:lang w:val="ru-RU" w:eastAsia="ru-RU" w:bidi="ru-RU"/>
      </w:rPr>
    </w:lvl>
    <w:lvl w:ilvl="5" w:tplc="63D66D60">
      <w:numFmt w:val="bullet"/>
      <w:lvlText w:val="•"/>
      <w:lvlJc w:val="left"/>
      <w:pPr>
        <w:ind w:left="7738" w:hanging="126"/>
      </w:pPr>
      <w:rPr>
        <w:rFonts w:hint="default"/>
        <w:lang w:val="ru-RU" w:eastAsia="ru-RU" w:bidi="ru-RU"/>
      </w:rPr>
    </w:lvl>
    <w:lvl w:ilvl="6" w:tplc="6C22CF9A">
      <w:numFmt w:val="bullet"/>
      <w:lvlText w:val="•"/>
      <w:lvlJc w:val="left"/>
      <w:pPr>
        <w:ind w:left="9262" w:hanging="126"/>
      </w:pPr>
      <w:rPr>
        <w:rFonts w:hint="default"/>
        <w:lang w:val="ru-RU" w:eastAsia="ru-RU" w:bidi="ru-RU"/>
      </w:rPr>
    </w:lvl>
    <w:lvl w:ilvl="7" w:tplc="EFF8AF52">
      <w:numFmt w:val="bullet"/>
      <w:lvlText w:val="•"/>
      <w:lvlJc w:val="left"/>
      <w:pPr>
        <w:ind w:left="10786" w:hanging="126"/>
      </w:pPr>
      <w:rPr>
        <w:rFonts w:hint="default"/>
        <w:lang w:val="ru-RU" w:eastAsia="ru-RU" w:bidi="ru-RU"/>
      </w:rPr>
    </w:lvl>
    <w:lvl w:ilvl="8" w:tplc="5A328E36">
      <w:numFmt w:val="bullet"/>
      <w:lvlText w:val="•"/>
      <w:lvlJc w:val="left"/>
      <w:pPr>
        <w:ind w:left="12310" w:hanging="126"/>
      </w:pPr>
      <w:rPr>
        <w:rFonts w:hint="default"/>
        <w:lang w:val="ru-RU" w:eastAsia="ru-RU" w:bidi="ru-RU"/>
      </w:rPr>
    </w:lvl>
  </w:abstractNum>
  <w:abstractNum w:abstractNumId="131" w15:restartNumberingAfterBreak="0">
    <w:nsid w:val="638F23E7"/>
    <w:multiLevelType w:val="multilevel"/>
    <w:tmpl w:val="28AA8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3A16BCA"/>
    <w:multiLevelType w:val="multilevel"/>
    <w:tmpl w:val="CC9AD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3E633E5"/>
    <w:multiLevelType w:val="hybridMultilevel"/>
    <w:tmpl w:val="36F27258"/>
    <w:lvl w:ilvl="0" w:tplc="2A9AA84E">
      <w:numFmt w:val="bullet"/>
      <w:lvlText w:val="-"/>
      <w:lvlJc w:val="left"/>
      <w:pPr>
        <w:ind w:left="1025" w:hanging="200"/>
      </w:pPr>
      <w:rPr>
        <w:rFonts w:ascii="Times New Roman" w:eastAsia="Times New Roman" w:hAnsi="Times New Roman" w:cs="Times New Roman" w:hint="default"/>
        <w:i/>
        <w:spacing w:val="-1"/>
        <w:w w:val="100"/>
        <w:sz w:val="24"/>
        <w:szCs w:val="24"/>
        <w:lang w:val="ru-RU" w:eastAsia="ru-RU" w:bidi="ru-RU"/>
      </w:rPr>
    </w:lvl>
    <w:lvl w:ilvl="1" w:tplc="62EC595C">
      <w:numFmt w:val="bullet"/>
      <w:lvlText w:val="•"/>
      <w:lvlJc w:val="left"/>
      <w:pPr>
        <w:ind w:left="2453" w:hanging="200"/>
      </w:pPr>
      <w:rPr>
        <w:rFonts w:hint="default"/>
        <w:lang w:val="ru-RU" w:eastAsia="ru-RU" w:bidi="ru-RU"/>
      </w:rPr>
    </w:lvl>
    <w:lvl w:ilvl="2" w:tplc="AE2A1D1E">
      <w:numFmt w:val="bullet"/>
      <w:lvlText w:val="•"/>
      <w:lvlJc w:val="left"/>
      <w:pPr>
        <w:ind w:left="3887" w:hanging="200"/>
      </w:pPr>
      <w:rPr>
        <w:rFonts w:hint="default"/>
        <w:lang w:val="ru-RU" w:eastAsia="ru-RU" w:bidi="ru-RU"/>
      </w:rPr>
    </w:lvl>
    <w:lvl w:ilvl="3" w:tplc="47DC1032">
      <w:numFmt w:val="bullet"/>
      <w:lvlText w:val="•"/>
      <w:lvlJc w:val="left"/>
      <w:pPr>
        <w:ind w:left="5321" w:hanging="200"/>
      </w:pPr>
      <w:rPr>
        <w:rFonts w:hint="default"/>
        <w:lang w:val="ru-RU" w:eastAsia="ru-RU" w:bidi="ru-RU"/>
      </w:rPr>
    </w:lvl>
    <w:lvl w:ilvl="4" w:tplc="AB6CDED8">
      <w:numFmt w:val="bullet"/>
      <w:lvlText w:val="•"/>
      <w:lvlJc w:val="left"/>
      <w:pPr>
        <w:ind w:left="6755" w:hanging="200"/>
      </w:pPr>
      <w:rPr>
        <w:rFonts w:hint="default"/>
        <w:lang w:val="ru-RU" w:eastAsia="ru-RU" w:bidi="ru-RU"/>
      </w:rPr>
    </w:lvl>
    <w:lvl w:ilvl="5" w:tplc="9B7A2F66">
      <w:numFmt w:val="bullet"/>
      <w:lvlText w:val="•"/>
      <w:lvlJc w:val="left"/>
      <w:pPr>
        <w:ind w:left="8188" w:hanging="200"/>
      </w:pPr>
      <w:rPr>
        <w:rFonts w:hint="default"/>
        <w:lang w:val="ru-RU" w:eastAsia="ru-RU" w:bidi="ru-RU"/>
      </w:rPr>
    </w:lvl>
    <w:lvl w:ilvl="6" w:tplc="A8487442">
      <w:numFmt w:val="bullet"/>
      <w:lvlText w:val="•"/>
      <w:lvlJc w:val="left"/>
      <w:pPr>
        <w:ind w:left="9622" w:hanging="200"/>
      </w:pPr>
      <w:rPr>
        <w:rFonts w:hint="default"/>
        <w:lang w:val="ru-RU" w:eastAsia="ru-RU" w:bidi="ru-RU"/>
      </w:rPr>
    </w:lvl>
    <w:lvl w:ilvl="7" w:tplc="7AA6A8EC">
      <w:numFmt w:val="bullet"/>
      <w:lvlText w:val="•"/>
      <w:lvlJc w:val="left"/>
      <w:pPr>
        <w:ind w:left="11056" w:hanging="200"/>
      </w:pPr>
      <w:rPr>
        <w:rFonts w:hint="default"/>
        <w:lang w:val="ru-RU" w:eastAsia="ru-RU" w:bidi="ru-RU"/>
      </w:rPr>
    </w:lvl>
    <w:lvl w:ilvl="8" w:tplc="E07A421A">
      <w:numFmt w:val="bullet"/>
      <w:lvlText w:val="•"/>
      <w:lvlJc w:val="left"/>
      <w:pPr>
        <w:ind w:left="12490" w:hanging="200"/>
      </w:pPr>
      <w:rPr>
        <w:rFonts w:hint="default"/>
        <w:lang w:val="ru-RU" w:eastAsia="ru-RU" w:bidi="ru-RU"/>
      </w:rPr>
    </w:lvl>
  </w:abstractNum>
  <w:abstractNum w:abstractNumId="134" w15:restartNumberingAfterBreak="0">
    <w:nsid w:val="641A745A"/>
    <w:multiLevelType w:val="multilevel"/>
    <w:tmpl w:val="F462F7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41D7892"/>
    <w:multiLevelType w:val="hybridMultilevel"/>
    <w:tmpl w:val="7562D1B4"/>
    <w:lvl w:ilvl="0" w:tplc="6CB6E46E">
      <w:numFmt w:val="bullet"/>
      <w:lvlText w:val="-"/>
      <w:lvlJc w:val="left"/>
      <w:pPr>
        <w:ind w:left="965" w:hanging="140"/>
      </w:pPr>
      <w:rPr>
        <w:rFonts w:ascii="Times New Roman" w:eastAsia="Times New Roman" w:hAnsi="Times New Roman" w:cs="Times New Roman" w:hint="default"/>
        <w:spacing w:val="-1"/>
        <w:w w:val="100"/>
        <w:sz w:val="24"/>
        <w:szCs w:val="24"/>
        <w:lang w:val="ru-RU" w:eastAsia="ru-RU" w:bidi="ru-RU"/>
      </w:rPr>
    </w:lvl>
    <w:lvl w:ilvl="1" w:tplc="0A445416">
      <w:numFmt w:val="bullet"/>
      <w:lvlText w:val="•"/>
      <w:lvlJc w:val="left"/>
      <w:pPr>
        <w:ind w:left="2399" w:hanging="140"/>
      </w:pPr>
      <w:rPr>
        <w:rFonts w:hint="default"/>
        <w:lang w:val="ru-RU" w:eastAsia="ru-RU" w:bidi="ru-RU"/>
      </w:rPr>
    </w:lvl>
    <w:lvl w:ilvl="2" w:tplc="52EEDFC2">
      <w:numFmt w:val="bullet"/>
      <w:lvlText w:val="•"/>
      <w:lvlJc w:val="left"/>
      <w:pPr>
        <w:ind w:left="3839" w:hanging="140"/>
      </w:pPr>
      <w:rPr>
        <w:rFonts w:hint="default"/>
        <w:lang w:val="ru-RU" w:eastAsia="ru-RU" w:bidi="ru-RU"/>
      </w:rPr>
    </w:lvl>
    <w:lvl w:ilvl="3" w:tplc="B53A0302">
      <w:numFmt w:val="bullet"/>
      <w:lvlText w:val="•"/>
      <w:lvlJc w:val="left"/>
      <w:pPr>
        <w:ind w:left="5279" w:hanging="140"/>
      </w:pPr>
      <w:rPr>
        <w:rFonts w:hint="default"/>
        <w:lang w:val="ru-RU" w:eastAsia="ru-RU" w:bidi="ru-RU"/>
      </w:rPr>
    </w:lvl>
    <w:lvl w:ilvl="4" w:tplc="D7F2E6F0">
      <w:numFmt w:val="bullet"/>
      <w:lvlText w:val="•"/>
      <w:lvlJc w:val="left"/>
      <w:pPr>
        <w:ind w:left="6719" w:hanging="140"/>
      </w:pPr>
      <w:rPr>
        <w:rFonts w:hint="default"/>
        <w:lang w:val="ru-RU" w:eastAsia="ru-RU" w:bidi="ru-RU"/>
      </w:rPr>
    </w:lvl>
    <w:lvl w:ilvl="5" w:tplc="087AAA4E">
      <w:numFmt w:val="bullet"/>
      <w:lvlText w:val="•"/>
      <w:lvlJc w:val="left"/>
      <w:pPr>
        <w:ind w:left="8158" w:hanging="140"/>
      </w:pPr>
      <w:rPr>
        <w:rFonts w:hint="default"/>
        <w:lang w:val="ru-RU" w:eastAsia="ru-RU" w:bidi="ru-RU"/>
      </w:rPr>
    </w:lvl>
    <w:lvl w:ilvl="6" w:tplc="0882D508">
      <w:numFmt w:val="bullet"/>
      <w:lvlText w:val="•"/>
      <w:lvlJc w:val="left"/>
      <w:pPr>
        <w:ind w:left="9598" w:hanging="140"/>
      </w:pPr>
      <w:rPr>
        <w:rFonts w:hint="default"/>
        <w:lang w:val="ru-RU" w:eastAsia="ru-RU" w:bidi="ru-RU"/>
      </w:rPr>
    </w:lvl>
    <w:lvl w:ilvl="7" w:tplc="566CD50A">
      <w:numFmt w:val="bullet"/>
      <w:lvlText w:val="•"/>
      <w:lvlJc w:val="left"/>
      <w:pPr>
        <w:ind w:left="11038" w:hanging="140"/>
      </w:pPr>
      <w:rPr>
        <w:rFonts w:hint="default"/>
        <w:lang w:val="ru-RU" w:eastAsia="ru-RU" w:bidi="ru-RU"/>
      </w:rPr>
    </w:lvl>
    <w:lvl w:ilvl="8" w:tplc="67BC1AC4">
      <w:numFmt w:val="bullet"/>
      <w:lvlText w:val="•"/>
      <w:lvlJc w:val="left"/>
      <w:pPr>
        <w:ind w:left="12478" w:hanging="140"/>
      </w:pPr>
      <w:rPr>
        <w:rFonts w:hint="default"/>
        <w:lang w:val="ru-RU" w:eastAsia="ru-RU" w:bidi="ru-RU"/>
      </w:rPr>
    </w:lvl>
  </w:abstractNum>
  <w:abstractNum w:abstractNumId="136" w15:restartNumberingAfterBreak="0">
    <w:nsid w:val="654B4437"/>
    <w:multiLevelType w:val="multilevel"/>
    <w:tmpl w:val="714AC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5B358B8"/>
    <w:multiLevelType w:val="multilevel"/>
    <w:tmpl w:val="97FA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5F36F55"/>
    <w:multiLevelType w:val="multilevel"/>
    <w:tmpl w:val="DC5C69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6AD382B"/>
    <w:multiLevelType w:val="multilevel"/>
    <w:tmpl w:val="12581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740402D"/>
    <w:multiLevelType w:val="hybridMultilevel"/>
    <w:tmpl w:val="74122FCC"/>
    <w:lvl w:ilvl="0" w:tplc="15364182">
      <w:numFmt w:val="bullet"/>
      <w:lvlText w:val="-"/>
      <w:lvlJc w:val="left"/>
      <w:pPr>
        <w:ind w:left="116" w:hanging="126"/>
      </w:pPr>
      <w:rPr>
        <w:rFonts w:ascii="Times New Roman" w:eastAsia="Times New Roman" w:hAnsi="Times New Roman" w:cs="Times New Roman" w:hint="default"/>
        <w:w w:val="100"/>
        <w:sz w:val="24"/>
        <w:szCs w:val="24"/>
        <w:lang w:val="ru-RU" w:eastAsia="ru-RU" w:bidi="ru-RU"/>
      </w:rPr>
    </w:lvl>
    <w:lvl w:ilvl="1" w:tplc="681ED602">
      <w:numFmt w:val="bullet"/>
      <w:lvlText w:val="•"/>
      <w:lvlJc w:val="left"/>
      <w:pPr>
        <w:ind w:left="1643" w:hanging="126"/>
      </w:pPr>
      <w:rPr>
        <w:rFonts w:hint="default"/>
        <w:lang w:val="ru-RU" w:eastAsia="ru-RU" w:bidi="ru-RU"/>
      </w:rPr>
    </w:lvl>
    <w:lvl w:ilvl="2" w:tplc="9ECCA014">
      <w:numFmt w:val="bullet"/>
      <w:lvlText w:val="•"/>
      <w:lvlJc w:val="left"/>
      <w:pPr>
        <w:ind w:left="3167" w:hanging="126"/>
      </w:pPr>
      <w:rPr>
        <w:rFonts w:hint="default"/>
        <w:lang w:val="ru-RU" w:eastAsia="ru-RU" w:bidi="ru-RU"/>
      </w:rPr>
    </w:lvl>
    <w:lvl w:ilvl="3" w:tplc="87961016">
      <w:numFmt w:val="bullet"/>
      <w:lvlText w:val="•"/>
      <w:lvlJc w:val="left"/>
      <w:pPr>
        <w:ind w:left="4691" w:hanging="126"/>
      </w:pPr>
      <w:rPr>
        <w:rFonts w:hint="default"/>
        <w:lang w:val="ru-RU" w:eastAsia="ru-RU" w:bidi="ru-RU"/>
      </w:rPr>
    </w:lvl>
    <w:lvl w:ilvl="4" w:tplc="8322150A">
      <w:numFmt w:val="bullet"/>
      <w:lvlText w:val="•"/>
      <w:lvlJc w:val="left"/>
      <w:pPr>
        <w:ind w:left="6215" w:hanging="126"/>
      </w:pPr>
      <w:rPr>
        <w:rFonts w:hint="default"/>
        <w:lang w:val="ru-RU" w:eastAsia="ru-RU" w:bidi="ru-RU"/>
      </w:rPr>
    </w:lvl>
    <w:lvl w:ilvl="5" w:tplc="978AEE9A">
      <w:numFmt w:val="bullet"/>
      <w:lvlText w:val="•"/>
      <w:lvlJc w:val="left"/>
      <w:pPr>
        <w:ind w:left="7738" w:hanging="126"/>
      </w:pPr>
      <w:rPr>
        <w:rFonts w:hint="default"/>
        <w:lang w:val="ru-RU" w:eastAsia="ru-RU" w:bidi="ru-RU"/>
      </w:rPr>
    </w:lvl>
    <w:lvl w:ilvl="6" w:tplc="36467766">
      <w:numFmt w:val="bullet"/>
      <w:lvlText w:val="•"/>
      <w:lvlJc w:val="left"/>
      <w:pPr>
        <w:ind w:left="9262" w:hanging="126"/>
      </w:pPr>
      <w:rPr>
        <w:rFonts w:hint="default"/>
        <w:lang w:val="ru-RU" w:eastAsia="ru-RU" w:bidi="ru-RU"/>
      </w:rPr>
    </w:lvl>
    <w:lvl w:ilvl="7" w:tplc="124A0F0E">
      <w:numFmt w:val="bullet"/>
      <w:lvlText w:val="•"/>
      <w:lvlJc w:val="left"/>
      <w:pPr>
        <w:ind w:left="10786" w:hanging="126"/>
      </w:pPr>
      <w:rPr>
        <w:rFonts w:hint="default"/>
        <w:lang w:val="ru-RU" w:eastAsia="ru-RU" w:bidi="ru-RU"/>
      </w:rPr>
    </w:lvl>
    <w:lvl w:ilvl="8" w:tplc="10B2BC9C">
      <w:numFmt w:val="bullet"/>
      <w:lvlText w:val="•"/>
      <w:lvlJc w:val="left"/>
      <w:pPr>
        <w:ind w:left="12310" w:hanging="126"/>
      </w:pPr>
      <w:rPr>
        <w:rFonts w:hint="default"/>
        <w:lang w:val="ru-RU" w:eastAsia="ru-RU" w:bidi="ru-RU"/>
      </w:rPr>
    </w:lvl>
  </w:abstractNum>
  <w:abstractNum w:abstractNumId="141" w15:restartNumberingAfterBreak="0">
    <w:nsid w:val="67753DE4"/>
    <w:multiLevelType w:val="multilevel"/>
    <w:tmpl w:val="14961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783547A"/>
    <w:multiLevelType w:val="multilevel"/>
    <w:tmpl w:val="0A84C9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7AC0BD3"/>
    <w:multiLevelType w:val="hybridMultilevel"/>
    <w:tmpl w:val="9526411C"/>
    <w:lvl w:ilvl="0" w:tplc="556EF2E6">
      <w:numFmt w:val="bullet"/>
      <w:lvlText w:val="-"/>
      <w:lvlJc w:val="left"/>
      <w:pPr>
        <w:ind w:left="116" w:hanging="126"/>
      </w:pPr>
      <w:rPr>
        <w:rFonts w:ascii="Times New Roman" w:eastAsia="Times New Roman" w:hAnsi="Times New Roman" w:cs="Times New Roman" w:hint="default"/>
        <w:w w:val="100"/>
        <w:sz w:val="24"/>
        <w:szCs w:val="24"/>
        <w:lang w:val="ru-RU" w:eastAsia="ru-RU" w:bidi="ru-RU"/>
      </w:rPr>
    </w:lvl>
    <w:lvl w:ilvl="1" w:tplc="13EE16C8">
      <w:numFmt w:val="bullet"/>
      <w:lvlText w:val="•"/>
      <w:lvlJc w:val="left"/>
      <w:pPr>
        <w:ind w:left="1643" w:hanging="126"/>
      </w:pPr>
      <w:rPr>
        <w:rFonts w:hint="default"/>
        <w:lang w:val="ru-RU" w:eastAsia="ru-RU" w:bidi="ru-RU"/>
      </w:rPr>
    </w:lvl>
    <w:lvl w:ilvl="2" w:tplc="7D3839F0">
      <w:numFmt w:val="bullet"/>
      <w:lvlText w:val="•"/>
      <w:lvlJc w:val="left"/>
      <w:pPr>
        <w:ind w:left="3167" w:hanging="126"/>
      </w:pPr>
      <w:rPr>
        <w:rFonts w:hint="default"/>
        <w:lang w:val="ru-RU" w:eastAsia="ru-RU" w:bidi="ru-RU"/>
      </w:rPr>
    </w:lvl>
    <w:lvl w:ilvl="3" w:tplc="07989824">
      <w:numFmt w:val="bullet"/>
      <w:lvlText w:val="•"/>
      <w:lvlJc w:val="left"/>
      <w:pPr>
        <w:ind w:left="4691" w:hanging="126"/>
      </w:pPr>
      <w:rPr>
        <w:rFonts w:hint="default"/>
        <w:lang w:val="ru-RU" w:eastAsia="ru-RU" w:bidi="ru-RU"/>
      </w:rPr>
    </w:lvl>
    <w:lvl w:ilvl="4" w:tplc="46941518">
      <w:numFmt w:val="bullet"/>
      <w:lvlText w:val="•"/>
      <w:lvlJc w:val="left"/>
      <w:pPr>
        <w:ind w:left="6215" w:hanging="126"/>
      </w:pPr>
      <w:rPr>
        <w:rFonts w:hint="default"/>
        <w:lang w:val="ru-RU" w:eastAsia="ru-RU" w:bidi="ru-RU"/>
      </w:rPr>
    </w:lvl>
    <w:lvl w:ilvl="5" w:tplc="C0448F66">
      <w:numFmt w:val="bullet"/>
      <w:lvlText w:val="•"/>
      <w:lvlJc w:val="left"/>
      <w:pPr>
        <w:ind w:left="7738" w:hanging="126"/>
      </w:pPr>
      <w:rPr>
        <w:rFonts w:hint="default"/>
        <w:lang w:val="ru-RU" w:eastAsia="ru-RU" w:bidi="ru-RU"/>
      </w:rPr>
    </w:lvl>
    <w:lvl w:ilvl="6" w:tplc="C38ED3C0">
      <w:numFmt w:val="bullet"/>
      <w:lvlText w:val="•"/>
      <w:lvlJc w:val="left"/>
      <w:pPr>
        <w:ind w:left="9262" w:hanging="126"/>
      </w:pPr>
      <w:rPr>
        <w:rFonts w:hint="default"/>
        <w:lang w:val="ru-RU" w:eastAsia="ru-RU" w:bidi="ru-RU"/>
      </w:rPr>
    </w:lvl>
    <w:lvl w:ilvl="7" w:tplc="27E6EE4A">
      <w:numFmt w:val="bullet"/>
      <w:lvlText w:val="•"/>
      <w:lvlJc w:val="left"/>
      <w:pPr>
        <w:ind w:left="10786" w:hanging="126"/>
      </w:pPr>
      <w:rPr>
        <w:rFonts w:hint="default"/>
        <w:lang w:val="ru-RU" w:eastAsia="ru-RU" w:bidi="ru-RU"/>
      </w:rPr>
    </w:lvl>
    <w:lvl w:ilvl="8" w:tplc="26C85022">
      <w:numFmt w:val="bullet"/>
      <w:lvlText w:val="•"/>
      <w:lvlJc w:val="left"/>
      <w:pPr>
        <w:ind w:left="12310" w:hanging="126"/>
      </w:pPr>
      <w:rPr>
        <w:rFonts w:hint="default"/>
        <w:lang w:val="ru-RU" w:eastAsia="ru-RU" w:bidi="ru-RU"/>
      </w:rPr>
    </w:lvl>
  </w:abstractNum>
  <w:abstractNum w:abstractNumId="144" w15:restartNumberingAfterBreak="0">
    <w:nsid w:val="6B3925D8"/>
    <w:multiLevelType w:val="multilevel"/>
    <w:tmpl w:val="0BE48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D5819CA"/>
    <w:multiLevelType w:val="multilevel"/>
    <w:tmpl w:val="27CE8F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EDC4550"/>
    <w:multiLevelType w:val="multilevel"/>
    <w:tmpl w:val="A7B6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FC22437"/>
    <w:multiLevelType w:val="hybridMultilevel"/>
    <w:tmpl w:val="FA7ABEF0"/>
    <w:lvl w:ilvl="0" w:tplc="B7664D7C">
      <w:numFmt w:val="bullet"/>
      <w:lvlText w:val="-"/>
      <w:lvlJc w:val="left"/>
      <w:pPr>
        <w:ind w:left="952" w:hanging="126"/>
      </w:pPr>
      <w:rPr>
        <w:rFonts w:ascii="Times New Roman" w:eastAsia="Times New Roman" w:hAnsi="Times New Roman" w:cs="Times New Roman" w:hint="default"/>
        <w:i/>
        <w:w w:val="100"/>
        <w:sz w:val="24"/>
        <w:szCs w:val="24"/>
        <w:lang w:val="ru-RU" w:eastAsia="ru-RU" w:bidi="ru-RU"/>
      </w:rPr>
    </w:lvl>
    <w:lvl w:ilvl="1" w:tplc="F69665D4">
      <w:numFmt w:val="bullet"/>
      <w:lvlText w:val="•"/>
      <w:lvlJc w:val="left"/>
      <w:pPr>
        <w:ind w:left="2399" w:hanging="126"/>
      </w:pPr>
      <w:rPr>
        <w:rFonts w:hint="default"/>
        <w:lang w:val="ru-RU" w:eastAsia="ru-RU" w:bidi="ru-RU"/>
      </w:rPr>
    </w:lvl>
    <w:lvl w:ilvl="2" w:tplc="EF3694EC">
      <w:numFmt w:val="bullet"/>
      <w:lvlText w:val="•"/>
      <w:lvlJc w:val="left"/>
      <w:pPr>
        <w:ind w:left="3839" w:hanging="126"/>
      </w:pPr>
      <w:rPr>
        <w:rFonts w:hint="default"/>
        <w:lang w:val="ru-RU" w:eastAsia="ru-RU" w:bidi="ru-RU"/>
      </w:rPr>
    </w:lvl>
    <w:lvl w:ilvl="3" w:tplc="B0227BA8">
      <w:numFmt w:val="bullet"/>
      <w:lvlText w:val="•"/>
      <w:lvlJc w:val="left"/>
      <w:pPr>
        <w:ind w:left="5279" w:hanging="126"/>
      </w:pPr>
      <w:rPr>
        <w:rFonts w:hint="default"/>
        <w:lang w:val="ru-RU" w:eastAsia="ru-RU" w:bidi="ru-RU"/>
      </w:rPr>
    </w:lvl>
    <w:lvl w:ilvl="4" w:tplc="3B545786">
      <w:numFmt w:val="bullet"/>
      <w:lvlText w:val="•"/>
      <w:lvlJc w:val="left"/>
      <w:pPr>
        <w:ind w:left="6719" w:hanging="126"/>
      </w:pPr>
      <w:rPr>
        <w:rFonts w:hint="default"/>
        <w:lang w:val="ru-RU" w:eastAsia="ru-RU" w:bidi="ru-RU"/>
      </w:rPr>
    </w:lvl>
    <w:lvl w:ilvl="5" w:tplc="373C4D9A">
      <w:numFmt w:val="bullet"/>
      <w:lvlText w:val="•"/>
      <w:lvlJc w:val="left"/>
      <w:pPr>
        <w:ind w:left="8158" w:hanging="126"/>
      </w:pPr>
      <w:rPr>
        <w:rFonts w:hint="default"/>
        <w:lang w:val="ru-RU" w:eastAsia="ru-RU" w:bidi="ru-RU"/>
      </w:rPr>
    </w:lvl>
    <w:lvl w:ilvl="6" w:tplc="785CDACA">
      <w:numFmt w:val="bullet"/>
      <w:lvlText w:val="•"/>
      <w:lvlJc w:val="left"/>
      <w:pPr>
        <w:ind w:left="9598" w:hanging="126"/>
      </w:pPr>
      <w:rPr>
        <w:rFonts w:hint="default"/>
        <w:lang w:val="ru-RU" w:eastAsia="ru-RU" w:bidi="ru-RU"/>
      </w:rPr>
    </w:lvl>
    <w:lvl w:ilvl="7" w:tplc="2CA62A00">
      <w:numFmt w:val="bullet"/>
      <w:lvlText w:val="•"/>
      <w:lvlJc w:val="left"/>
      <w:pPr>
        <w:ind w:left="11038" w:hanging="126"/>
      </w:pPr>
      <w:rPr>
        <w:rFonts w:hint="default"/>
        <w:lang w:val="ru-RU" w:eastAsia="ru-RU" w:bidi="ru-RU"/>
      </w:rPr>
    </w:lvl>
    <w:lvl w:ilvl="8" w:tplc="A2CCFA28">
      <w:numFmt w:val="bullet"/>
      <w:lvlText w:val="•"/>
      <w:lvlJc w:val="left"/>
      <w:pPr>
        <w:ind w:left="12478" w:hanging="126"/>
      </w:pPr>
      <w:rPr>
        <w:rFonts w:hint="default"/>
        <w:lang w:val="ru-RU" w:eastAsia="ru-RU" w:bidi="ru-RU"/>
      </w:rPr>
    </w:lvl>
  </w:abstractNum>
  <w:abstractNum w:abstractNumId="148" w15:restartNumberingAfterBreak="0">
    <w:nsid w:val="701641DB"/>
    <w:multiLevelType w:val="multilevel"/>
    <w:tmpl w:val="40E4B8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02A4109"/>
    <w:multiLevelType w:val="multilevel"/>
    <w:tmpl w:val="5200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1A22573"/>
    <w:multiLevelType w:val="multilevel"/>
    <w:tmpl w:val="DD78DF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2950ED1"/>
    <w:multiLevelType w:val="multilevel"/>
    <w:tmpl w:val="1A1AA2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3135FE6"/>
    <w:multiLevelType w:val="hybridMultilevel"/>
    <w:tmpl w:val="7694B168"/>
    <w:lvl w:ilvl="0" w:tplc="5FFCD146">
      <w:numFmt w:val="bullet"/>
      <w:lvlText w:val="-"/>
      <w:lvlJc w:val="left"/>
      <w:pPr>
        <w:ind w:left="116" w:hanging="126"/>
      </w:pPr>
      <w:rPr>
        <w:rFonts w:ascii="Times New Roman" w:eastAsia="Times New Roman" w:hAnsi="Times New Roman" w:cs="Times New Roman" w:hint="default"/>
        <w:i/>
        <w:w w:val="100"/>
        <w:sz w:val="24"/>
        <w:szCs w:val="24"/>
        <w:lang w:val="ru-RU" w:eastAsia="ru-RU" w:bidi="ru-RU"/>
      </w:rPr>
    </w:lvl>
    <w:lvl w:ilvl="1" w:tplc="2116AE3E">
      <w:numFmt w:val="bullet"/>
      <w:lvlText w:val="•"/>
      <w:lvlJc w:val="left"/>
      <w:pPr>
        <w:ind w:left="1643" w:hanging="126"/>
      </w:pPr>
      <w:rPr>
        <w:rFonts w:hint="default"/>
        <w:lang w:val="ru-RU" w:eastAsia="ru-RU" w:bidi="ru-RU"/>
      </w:rPr>
    </w:lvl>
    <w:lvl w:ilvl="2" w:tplc="1A4C3ACE">
      <w:numFmt w:val="bullet"/>
      <w:lvlText w:val="•"/>
      <w:lvlJc w:val="left"/>
      <w:pPr>
        <w:ind w:left="3167" w:hanging="126"/>
      </w:pPr>
      <w:rPr>
        <w:rFonts w:hint="default"/>
        <w:lang w:val="ru-RU" w:eastAsia="ru-RU" w:bidi="ru-RU"/>
      </w:rPr>
    </w:lvl>
    <w:lvl w:ilvl="3" w:tplc="77E291BA">
      <w:numFmt w:val="bullet"/>
      <w:lvlText w:val="•"/>
      <w:lvlJc w:val="left"/>
      <w:pPr>
        <w:ind w:left="4691" w:hanging="126"/>
      </w:pPr>
      <w:rPr>
        <w:rFonts w:hint="default"/>
        <w:lang w:val="ru-RU" w:eastAsia="ru-RU" w:bidi="ru-RU"/>
      </w:rPr>
    </w:lvl>
    <w:lvl w:ilvl="4" w:tplc="EF124C8C">
      <w:numFmt w:val="bullet"/>
      <w:lvlText w:val="•"/>
      <w:lvlJc w:val="left"/>
      <w:pPr>
        <w:ind w:left="6215" w:hanging="126"/>
      </w:pPr>
      <w:rPr>
        <w:rFonts w:hint="default"/>
        <w:lang w:val="ru-RU" w:eastAsia="ru-RU" w:bidi="ru-RU"/>
      </w:rPr>
    </w:lvl>
    <w:lvl w:ilvl="5" w:tplc="082A87A6">
      <w:numFmt w:val="bullet"/>
      <w:lvlText w:val="•"/>
      <w:lvlJc w:val="left"/>
      <w:pPr>
        <w:ind w:left="7738" w:hanging="126"/>
      </w:pPr>
      <w:rPr>
        <w:rFonts w:hint="default"/>
        <w:lang w:val="ru-RU" w:eastAsia="ru-RU" w:bidi="ru-RU"/>
      </w:rPr>
    </w:lvl>
    <w:lvl w:ilvl="6" w:tplc="881E7C64">
      <w:numFmt w:val="bullet"/>
      <w:lvlText w:val="•"/>
      <w:lvlJc w:val="left"/>
      <w:pPr>
        <w:ind w:left="9262" w:hanging="126"/>
      </w:pPr>
      <w:rPr>
        <w:rFonts w:hint="default"/>
        <w:lang w:val="ru-RU" w:eastAsia="ru-RU" w:bidi="ru-RU"/>
      </w:rPr>
    </w:lvl>
    <w:lvl w:ilvl="7" w:tplc="692056A4">
      <w:numFmt w:val="bullet"/>
      <w:lvlText w:val="•"/>
      <w:lvlJc w:val="left"/>
      <w:pPr>
        <w:ind w:left="10786" w:hanging="126"/>
      </w:pPr>
      <w:rPr>
        <w:rFonts w:hint="default"/>
        <w:lang w:val="ru-RU" w:eastAsia="ru-RU" w:bidi="ru-RU"/>
      </w:rPr>
    </w:lvl>
    <w:lvl w:ilvl="8" w:tplc="2BC8EC2A">
      <w:numFmt w:val="bullet"/>
      <w:lvlText w:val="•"/>
      <w:lvlJc w:val="left"/>
      <w:pPr>
        <w:ind w:left="12310" w:hanging="126"/>
      </w:pPr>
      <w:rPr>
        <w:rFonts w:hint="default"/>
        <w:lang w:val="ru-RU" w:eastAsia="ru-RU" w:bidi="ru-RU"/>
      </w:rPr>
    </w:lvl>
  </w:abstractNum>
  <w:abstractNum w:abstractNumId="153" w15:restartNumberingAfterBreak="0">
    <w:nsid w:val="74094278"/>
    <w:multiLevelType w:val="hybridMultilevel"/>
    <w:tmpl w:val="8CA628C4"/>
    <w:lvl w:ilvl="0" w:tplc="316EBD2C">
      <w:numFmt w:val="bullet"/>
      <w:lvlText w:val="-"/>
      <w:lvlJc w:val="left"/>
      <w:pPr>
        <w:ind w:left="965" w:hanging="140"/>
      </w:pPr>
      <w:rPr>
        <w:rFonts w:ascii="Times New Roman" w:eastAsia="Times New Roman" w:hAnsi="Times New Roman" w:cs="Times New Roman" w:hint="default"/>
        <w:i/>
        <w:spacing w:val="-3"/>
        <w:w w:val="100"/>
        <w:sz w:val="24"/>
        <w:szCs w:val="24"/>
        <w:lang w:val="ru-RU" w:eastAsia="ru-RU" w:bidi="ru-RU"/>
      </w:rPr>
    </w:lvl>
    <w:lvl w:ilvl="1" w:tplc="DAF0D868">
      <w:numFmt w:val="bullet"/>
      <w:lvlText w:val="•"/>
      <w:lvlJc w:val="left"/>
      <w:pPr>
        <w:ind w:left="2399" w:hanging="140"/>
      </w:pPr>
      <w:rPr>
        <w:rFonts w:hint="default"/>
        <w:lang w:val="ru-RU" w:eastAsia="ru-RU" w:bidi="ru-RU"/>
      </w:rPr>
    </w:lvl>
    <w:lvl w:ilvl="2" w:tplc="8C26378A">
      <w:numFmt w:val="bullet"/>
      <w:lvlText w:val="•"/>
      <w:lvlJc w:val="left"/>
      <w:pPr>
        <w:ind w:left="3839" w:hanging="140"/>
      </w:pPr>
      <w:rPr>
        <w:rFonts w:hint="default"/>
        <w:lang w:val="ru-RU" w:eastAsia="ru-RU" w:bidi="ru-RU"/>
      </w:rPr>
    </w:lvl>
    <w:lvl w:ilvl="3" w:tplc="3030F13C">
      <w:numFmt w:val="bullet"/>
      <w:lvlText w:val="•"/>
      <w:lvlJc w:val="left"/>
      <w:pPr>
        <w:ind w:left="5279" w:hanging="140"/>
      </w:pPr>
      <w:rPr>
        <w:rFonts w:hint="default"/>
        <w:lang w:val="ru-RU" w:eastAsia="ru-RU" w:bidi="ru-RU"/>
      </w:rPr>
    </w:lvl>
    <w:lvl w:ilvl="4" w:tplc="525E795A">
      <w:numFmt w:val="bullet"/>
      <w:lvlText w:val="•"/>
      <w:lvlJc w:val="left"/>
      <w:pPr>
        <w:ind w:left="6719" w:hanging="140"/>
      </w:pPr>
      <w:rPr>
        <w:rFonts w:hint="default"/>
        <w:lang w:val="ru-RU" w:eastAsia="ru-RU" w:bidi="ru-RU"/>
      </w:rPr>
    </w:lvl>
    <w:lvl w:ilvl="5" w:tplc="DF76637A">
      <w:numFmt w:val="bullet"/>
      <w:lvlText w:val="•"/>
      <w:lvlJc w:val="left"/>
      <w:pPr>
        <w:ind w:left="8158" w:hanging="140"/>
      </w:pPr>
      <w:rPr>
        <w:rFonts w:hint="default"/>
        <w:lang w:val="ru-RU" w:eastAsia="ru-RU" w:bidi="ru-RU"/>
      </w:rPr>
    </w:lvl>
    <w:lvl w:ilvl="6" w:tplc="D4C2BC76">
      <w:numFmt w:val="bullet"/>
      <w:lvlText w:val="•"/>
      <w:lvlJc w:val="left"/>
      <w:pPr>
        <w:ind w:left="9598" w:hanging="140"/>
      </w:pPr>
      <w:rPr>
        <w:rFonts w:hint="default"/>
        <w:lang w:val="ru-RU" w:eastAsia="ru-RU" w:bidi="ru-RU"/>
      </w:rPr>
    </w:lvl>
    <w:lvl w:ilvl="7" w:tplc="A5F66E1C">
      <w:numFmt w:val="bullet"/>
      <w:lvlText w:val="•"/>
      <w:lvlJc w:val="left"/>
      <w:pPr>
        <w:ind w:left="11038" w:hanging="140"/>
      </w:pPr>
      <w:rPr>
        <w:rFonts w:hint="default"/>
        <w:lang w:val="ru-RU" w:eastAsia="ru-RU" w:bidi="ru-RU"/>
      </w:rPr>
    </w:lvl>
    <w:lvl w:ilvl="8" w:tplc="A7A61BD2">
      <w:numFmt w:val="bullet"/>
      <w:lvlText w:val="•"/>
      <w:lvlJc w:val="left"/>
      <w:pPr>
        <w:ind w:left="12478" w:hanging="140"/>
      </w:pPr>
      <w:rPr>
        <w:rFonts w:hint="default"/>
        <w:lang w:val="ru-RU" w:eastAsia="ru-RU" w:bidi="ru-RU"/>
      </w:rPr>
    </w:lvl>
  </w:abstractNum>
  <w:abstractNum w:abstractNumId="154" w15:restartNumberingAfterBreak="0">
    <w:nsid w:val="74B514BB"/>
    <w:multiLevelType w:val="multilevel"/>
    <w:tmpl w:val="04CC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60A3C2F"/>
    <w:multiLevelType w:val="hybridMultilevel"/>
    <w:tmpl w:val="0A76A7E4"/>
    <w:lvl w:ilvl="0" w:tplc="5AE0CF36">
      <w:numFmt w:val="bullet"/>
      <w:lvlText w:val="-"/>
      <w:lvlJc w:val="left"/>
      <w:pPr>
        <w:ind w:left="116" w:hanging="126"/>
      </w:pPr>
      <w:rPr>
        <w:rFonts w:ascii="Times New Roman" w:eastAsia="Times New Roman" w:hAnsi="Times New Roman" w:cs="Times New Roman" w:hint="default"/>
        <w:w w:val="100"/>
        <w:sz w:val="24"/>
        <w:szCs w:val="24"/>
        <w:lang w:val="ru-RU" w:eastAsia="ru-RU" w:bidi="ru-RU"/>
      </w:rPr>
    </w:lvl>
    <w:lvl w:ilvl="1" w:tplc="E0B8AFA0">
      <w:numFmt w:val="bullet"/>
      <w:lvlText w:val="•"/>
      <w:lvlJc w:val="left"/>
      <w:pPr>
        <w:ind w:left="1643" w:hanging="126"/>
      </w:pPr>
      <w:rPr>
        <w:rFonts w:hint="default"/>
        <w:lang w:val="ru-RU" w:eastAsia="ru-RU" w:bidi="ru-RU"/>
      </w:rPr>
    </w:lvl>
    <w:lvl w:ilvl="2" w:tplc="13FC0620">
      <w:numFmt w:val="bullet"/>
      <w:lvlText w:val="•"/>
      <w:lvlJc w:val="left"/>
      <w:pPr>
        <w:ind w:left="3167" w:hanging="126"/>
      </w:pPr>
      <w:rPr>
        <w:rFonts w:hint="default"/>
        <w:lang w:val="ru-RU" w:eastAsia="ru-RU" w:bidi="ru-RU"/>
      </w:rPr>
    </w:lvl>
    <w:lvl w:ilvl="3" w:tplc="3BB60782">
      <w:numFmt w:val="bullet"/>
      <w:lvlText w:val="•"/>
      <w:lvlJc w:val="left"/>
      <w:pPr>
        <w:ind w:left="4691" w:hanging="126"/>
      </w:pPr>
      <w:rPr>
        <w:rFonts w:hint="default"/>
        <w:lang w:val="ru-RU" w:eastAsia="ru-RU" w:bidi="ru-RU"/>
      </w:rPr>
    </w:lvl>
    <w:lvl w:ilvl="4" w:tplc="4022E7AC">
      <w:numFmt w:val="bullet"/>
      <w:lvlText w:val="•"/>
      <w:lvlJc w:val="left"/>
      <w:pPr>
        <w:ind w:left="6215" w:hanging="126"/>
      </w:pPr>
      <w:rPr>
        <w:rFonts w:hint="default"/>
        <w:lang w:val="ru-RU" w:eastAsia="ru-RU" w:bidi="ru-RU"/>
      </w:rPr>
    </w:lvl>
    <w:lvl w:ilvl="5" w:tplc="416C4D2A">
      <w:numFmt w:val="bullet"/>
      <w:lvlText w:val="•"/>
      <w:lvlJc w:val="left"/>
      <w:pPr>
        <w:ind w:left="7738" w:hanging="126"/>
      </w:pPr>
      <w:rPr>
        <w:rFonts w:hint="default"/>
        <w:lang w:val="ru-RU" w:eastAsia="ru-RU" w:bidi="ru-RU"/>
      </w:rPr>
    </w:lvl>
    <w:lvl w:ilvl="6" w:tplc="A73060E2">
      <w:numFmt w:val="bullet"/>
      <w:lvlText w:val="•"/>
      <w:lvlJc w:val="left"/>
      <w:pPr>
        <w:ind w:left="9262" w:hanging="126"/>
      </w:pPr>
      <w:rPr>
        <w:rFonts w:hint="default"/>
        <w:lang w:val="ru-RU" w:eastAsia="ru-RU" w:bidi="ru-RU"/>
      </w:rPr>
    </w:lvl>
    <w:lvl w:ilvl="7" w:tplc="2B00163E">
      <w:numFmt w:val="bullet"/>
      <w:lvlText w:val="•"/>
      <w:lvlJc w:val="left"/>
      <w:pPr>
        <w:ind w:left="10786" w:hanging="126"/>
      </w:pPr>
      <w:rPr>
        <w:rFonts w:hint="default"/>
        <w:lang w:val="ru-RU" w:eastAsia="ru-RU" w:bidi="ru-RU"/>
      </w:rPr>
    </w:lvl>
    <w:lvl w:ilvl="8" w:tplc="9CA4C930">
      <w:numFmt w:val="bullet"/>
      <w:lvlText w:val="•"/>
      <w:lvlJc w:val="left"/>
      <w:pPr>
        <w:ind w:left="12310" w:hanging="126"/>
      </w:pPr>
      <w:rPr>
        <w:rFonts w:hint="default"/>
        <w:lang w:val="ru-RU" w:eastAsia="ru-RU" w:bidi="ru-RU"/>
      </w:rPr>
    </w:lvl>
  </w:abstractNum>
  <w:abstractNum w:abstractNumId="156" w15:restartNumberingAfterBreak="0">
    <w:nsid w:val="76322AE1"/>
    <w:multiLevelType w:val="hybridMultilevel"/>
    <w:tmpl w:val="882A1F3C"/>
    <w:lvl w:ilvl="0" w:tplc="77882068">
      <w:start w:val="2"/>
      <w:numFmt w:val="bullet"/>
      <w:lvlText w:val="-"/>
      <w:lvlJc w:val="left"/>
      <w:pPr>
        <w:ind w:left="802"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7" w15:restartNumberingAfterBreak="0">
    <w:nsid w:val="76D93626"/>
    <w:multiLevelType w:val="multilevel"/>
    <w:tmpl w:val="0380BC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7821388"/>
    <w:multiLevelType w:val="multilevel"/>
    <w:tmpl w:val="F75E8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85D4B5C"/>
    <w:multiLevelType w:val="multilevel"/>
    <w:tmpl w:val="A75CFE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8941EAC"/>
    <w:multiLevelType w:val="hybridMultilevel"/>
    <w:tmpl w:val="E72AC258"/>
    <w:lvl w:ilvl="0" w:tplc="21B0DC84">
      <w:numFmt w:val="bullet"/>
      <w:lvlText w:val="-"/>
      <w:lvlJc w:val="left"/>
      <w:pPr>
        <w:ind w:left="965" w:hanging="140"/>
      </w:pPr>
      <w:rPr>
        <w:rFonts w:ascii="Times New Roman" w:eastAsia="Times New Roman" w:hAnsi="Times New Roman" w:cs="Times New Roman" w:hint="default"/>
        <w:spacing w:val="-1"/>
        <w:w w:val="100"/>
        <w:sz w:val="24"/>
        <w:szCs w:val="24"/>
        <w:lang w:val="ru-RU" w:eastAsia="ru-RU" w:bidi="ru-RU"/>
      </w:rPr>
    </w:lvl>
    <w:lvl w:ilvl="1" w:tplc="4FB8C5F6">
      <w:numFmt w:val="bullet"/>
      <w:lvlText w:val="•"/>
      <w:lvlJc w:val="left"/>
      <w:pPr>
        <w:ind w:left="2399" w:hanging="140"/>
      </w:pPr>
      <w:rPr>
        <w:rFonts w:hint="default"/>
        <w:lang w:val="ru-RU" w:eastAsia="ru-RU" w:bidi="ru-RU"/>
      </w:rPr>
    </w:lvl>
    <w:lvl w:ilvl="2" w:tplc="09D0CD48">
      <w:numFmt w:val="bullet"/>
      <w:lvlText w:val="•"/>
      <w:lvlJc w:val="left"/>
      <w:pPr>
        <w:ind w:left="3839" w:hanging="140"/>
      </w:pPr>
      <w:rPr>
        <w:rFonts w:hint="default"/>
        <w:lang w:val="ru-RU" w:eastAsia="ru-RU" w:bidi="ru-RU"/>
      </w:rPr>
    </w:lvl>
    <w:lvl w:ilvl="3" w:tplc="C692673E">
      <w:numFmt w:val="bullet"/>
      <w:lvlText w:val="•"/>
      <w:lvlJc w:val="left"/>
      <w:pPr>
        <w:ind w:left="5279" w:hanging="140"/>
      </w:pPr>
      <w:rPr>
        <w:rFonts w:hint="default"/>
        <w:lang w:val="ru-RU" w:eastAsia="ru-RU" w:bidi="ru-RU"/>
      </w:rPr>
    </w:lvl>
    <w:lvl w:ilvl="4" w:tplc="1838A1F4">
      <w:numFmt w:val="bullet"/>
      <w:lvlText w:val="•"/>
      <w:lvlJc w:val="left"/>
      <w:pPr>
        <w:ind w:left="6719" w:hanging="140"/>
      </w:pPr>
      <w:rPr>
        <w:rFonts w:hint="default"/>
        <w:lang w:val="ru-RU" w:eastAsia="ru-RU" w:bidi="ru-RU"/>
      </w:rPr>
    </w:lvl>
    <w:lvl w:ilvl="5" w:tplc="A12CC282">
      <w:numFmt w:val="bullet"/>
      <w:lvlText w:val="•"/>
      <w:lvlJc w:val="left"/>
      <w:pPr>
        <w:ind w:left="8158" w:hanging="140"/>
      </w:pPr>
      <w:rPr>
        <w:rFonts w:hint="default"/>
        <w:lang w:val="ru-RU" w:eastAsia="ru-RU" w:bidi="ru-RU"/>
      </w:rPr>
    </w:lvl>
    <w:lvl w:ilvl="6" w:tplc="6E54FF4E">
      <w:numFmt w:val="bullet"/>
      <w:lvlText w:val="•"/>
      <w:lvlJc w:val="left"/>
      <w:pPr>
        <w:ind w:left="9598" w:hanging="140"/>
      </w:pPr>
      <w:rPr>
        <w:rFonts w:hint="default"/>
        <w:lang w:val="ru-RU" w:eastAsia="ru-RU" w:bidi="ru-RU"/>
      </w:rPr>
    </w:lvl>
    <w:lvl w:ilvl="7" w:tplc="21DA105C">
      <w:numFmt w:val="bullet"/>
      <w:lvlText w:val="•"/>
      <w:lvlJc w:val="left"/>
      <w:pPr>
        <w:ind w:left="11038" w:hanging="140"/>
      </w:pPr>
      <w:rPr>
        <w:rFonts w:hint="default"/>
        <w:lang w:val="ru-RU" w:eastAsia="ru-RU" w:bidi="ru-RU"/>
      </w:rPr>
    </w:lvl>
    <w:lvl w:ilvl="8" w:tplc="02E456B6">
      <w:numFmt w:val="bullet"/>
      <w:lvlText w:val="•"/>
      <w:lvlJc w:val="left"/>
      <w:pPr>
        <w:ind w:left="12478" w:hanging="140"/>
      </w:pPr>
      <w:rPr>
        <w:rFonts w:hint="default"/>
        <w:lang w:val="ru-RU" w:eastAsia="ru-RU" w:bidi="ru-RU"/>
      </w:rPr>
    </w:lvl>
  </w:abstractNum>
  <w:abstractNum w:abstractNumId="161" w15:restartNumberingAfterBreak="0">
    <w:nsid w:val="7BA70258"/>
    <w:multiLevelType w:val="multilevel"/>
    <w:tmpl w:val="45DA5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C163173"/>
    <w:multiLevelType w:val="multilevel"/>
    <w:tmpl w:val="8348F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C8C6C1F"/>
    <w:multiLevelType w:val="multilevel"/>
    <w:tmpl w:val="5D8C3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CAF0DD0"/>
    <w:multiLevelType w:val="multilevel"/>
    <w:tmpl w:val="3648DC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D102482"/>
    <w:multiLevelType w:val="multilevel"/>
    <w:tmpl w:val="7C94C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DE62180"/>
    <w:multiLevelType w:val="multilevel"/>
    <w:tmpl w:val="B26EC6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E834329"/>
    <w:multiLevelType w:val="multilevel"/>
    <w:tmpl w:val="704805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ED16CB2"/>
    <w:multiLevelType w:val="multilevel"/>
    <w:tmpl w:val="5B8C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F035E63"/>
    <w:multiLevelType w:val="multilevel"/>
    <w:tmpl w:val="9A16A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F8D2270"/>
    <w:multiLevelType w:val="multilevel"/>
    <w:tmpl w:val="C750CC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6"/>
  </w:num>
  <w:num w:numId="2">
    <w:abstractNumId w:val="88"/>
  </w:num>
  <w:num w:numId="3">
    <w:abstractNumId w:val="87"/>
  </w:num>
  <w:num w:numId="4">
    <w:abstractNumId w:val="169"/>
  </w:num>
  <w:num w:numId="5">
    <w:abstractNumId w:val="82"/>
  </w:num>
  <w:num w:numId="6">
    <w:abstractNumId w:val="68"/>
  </w:num>
  <w:num w:numId="7">
    <w:abstractNumId w:val="61"/>
  </w:num>
  <w:num w:numId="8">
    <w:abstractNumId w:val="119"/>
  </w:num>
  <w:num w:numId="9">
    <w:abstractNumId w:val="163"/>
  </w:num>
  <w:num w:numId="10">
    <w:abstractNumId w:val="9"/>
  </w:num>
  <w:num w:numId="11">
    <w:abstractNumId w:val="80"/>
  </w:num>
  <w:num w:numId="12">
    <w:abstractNumId w:val="161"/>
  </w:num>
  <w:num w:numId="13">
    <w:abstractNumId w:val="41"/>
  </w:num>
  <w:num w:numId="14">
    <w:abstractNumId w:val="57"/>
  </w:num>
  <w:num w:numId="15">
    <w:abstractNumId w:val="25"/>
  </w:num>
  <w:num w:numId="16">
    <w:abstractNumId w:val="67"/>
  </w:num>
  <w:num w:numId="17">
    <w:abstractNumId w:val="94"/>
  </w:num>
  <w:num w:numId="18">
    <w:abstractNumId w:val="59"/>
  </w:num>
  <w:num w:numId="19">
    <w:abstractNumId w:val="100"/>
  </w:num>
  <w:num w:numId="20">
    <w:abstractNumId w:val="73"/>
  </w:num>
  <w:num w:numId="21">
    <w:abstractNumId w:val="11"/>
  </w:num>
  <w:num w:numId="22">
    <w:abstractNumId w:val="123"/>
  </w:num>
  <w:num w:numId="23">
    <w:abstractNumId w:val="142"/>
  </w:num>
  <w:num w:numId="24">
    <w:abstractNumId w:val="81"/>
  </w:num>
  <w:num w:numId="25">
    <w:abstractNumId w:val="98"/>
  </w:num>
  <w:num w:numId="26">
    <w:abstractNumId w:val="158"/>
  </w:num>
  <w:num w:numId="27">
    <w:abstractNumId w:val="35"/>
  </w:num>
  <w:num w:numId="28">
    <w:abstractNumId w:val="8"/>
  </w:num>
  <w:num w:numId="29">
    <w:abstractNumId w:val="85"/>
  </w:num>
  <w:num w:numId="30">
    <w:abstractNumId w:val="101"/>
  </w:num>
  <w:num w:numId="31">
    <w:abstractNumId w:val="69"/>
  </w:num>
  <w:num w:numId="32">
    <w:abstractNumId w:val="79"/>
  </w:num>
  <w:num w:numId="33">
    <w:abstractNumId w:val="45"/>
  </w:num>
  <w:num w:numId="34">
    <w:abstractNumId w:val="107"/>
  </w:num>
  <w:num w:numId="35">
    <w:abstractNumId w:val="108"/>
  </w:num>
  <w:num w:numId="36">
    <w:abstractNumId w:val="4"/>
  </w:num>
  <w:num w:numId="37">
    <w:abstractNumId w:val="19"/>
  </w:num>
  <w:num w:numId="38">
    <w:abstractNumId w:val="113"/>
  </w:num>
  <w:num w:numId="39">
    <w:abstractNumId w:val="115"/>
  </w:num>
  <w:num w:numId="40">
    <w:abstractNumId w:val="141"/>
  </w:num>
  <w:num w:numId="41">
    <w:abstractNumId w:val="150"/>
  </w:num>
  <w:num w:numId="42">
    <w:abstractNumId w:val="128"/>
  </w:num>
  <w:num w:numId="43">
    <w:abstractNumId w:val="145"/>
  </w:num>
  <w:num w:numId="44">
    <w:abstractNumId w:val="7"/>
  </w:num>
  <w:num w:numId="45">
    <w:abstractNumId w:val="105"/>
  </w:num>
  <w:num w:numId="46">
    <w:abstractNumId w:val="2"/>
  </w:num>
  <w:num w:numId="47">
    <w:abstractNumId w:val="63"/>
  </w:num>
  <w:num w:numId="48">
    <w:abstractNumId w:val="27"/>
  </w:num>
  <w:num w:numId="49">
    <w:abstractNumId w:val="131"/>
  </w:num>
  <w:num w:numId="50">
    <w:abstractNumId w:val="167"/>
  </w:num>
  <w:num w:numId="51">
    <w:abstractNumId w:val="23"/>
  </w:num>
  <w:num w:numId="52">
    <w:abstractNumId w:val="118"/>
  </w:num>
  <w:num w:numId="53">
    <w:abstractNumId w:val="139"/>
  </w:num>
  <w:num w:numId="54">
    <w:abstractNumId w:val="90"/>
  </w:num>
  <w:num w:numId="55">
    <w:abstractNumId w:val="93"/>
  </w:num>
  <w:num w:numId="56">
    <w:abstractNumId w:val="34"/>
  </w:num>
  <w:num w:numId="57">
    <w:abstractNumId w:val="70"/>
  </w:num>
  <w:num w:numId="58">
    <w:abstractNumId w:val="32"/>
  </w:num>
  <w:num w:numId="59">
    <w:abstractNumId w:val="109"/>
  </w:num>
  <w:num w:numId="60">
    <w:abstractNumId w:val="62"/>
  </w:num>
  <w:num w:numId="61">
    <w:abstractNumId w:val="65"/>
  </w:num>
  <w:num w:numId="62">
    <w:abstractNumId w:val="126"/>
  </w:num>
  <w:num w:numId="63">
    <w:abstractNumId w:val="159"/>
  </w:num>
  <w:num w:numId="64">
    <w:abstractNumId w:val="29"/>
  </w:num>
  <w:num w:numId="65">
    <w:abstractNumId w:val="122"/>
  </w:num>
  <w:num w:numId="66">
    <w:abstractNumId w:val="127"/>
  </w:num>
  <w:num w:numId="67">
    <w:abstractNumId w:val="166"/>
  </w:num>
  <w:num w:numId="68">
    <w:abstractNumId w:val="48"/>
  </w:num>
  <w:num w:numId="69">
    <w:abstractNumId w:val="136"/>
  </w:num>
  <w:num w:numId="70">
    <w:abstractNumId w:val="1"/>
  </w:num>
  <w:num w:numId="71">
    <w:abstractNumId w:val="56"/>
  </w:num>
  <w:num w:numId="72">
    <w:abstractNumId w:val="78"/>
  </w:num>
  <w:num w:numId="73">
    <w:abstractNumId w:val="132"/>
  </w:num>
  <w:num w:numId="74">
    <w:abstractNumId w:val="43"/>
  </w:num>
  <w:num w:numId="75">
    <w:abstractNumId w:val="31"/>
  </w:num>
  <w:num w:numId="76">
    <w:abstractNumId w:val="170"/>
  </w:num>
  <w:num w:numId="77">
    <w:abstractNumId w:val="102"/>
  </w:num>
  <w:num w:numId="78">
    <w:abstractNumId w:val="91"/>
  </w:num>
  <w:num w:numId="79">
    <w:abstractNumId w:val="110"/>
  </w:num>
  <w:num w:numId="80">
    <w:abstractNumId w:val="16"/>
  </w:num>
  <w:num w:numId="81">
    <w:abstractNumId w:val="30"/>
  </w:num>
  <w:num w:numId="82">
    <w:abstractNumId w:val="117"/>
  </w:num>
  <w:num w:numId="83">
    <w:abstractNumId w:val="20"/>
  </w:num>
  <w:num w:numId="84">
    <w:abstractNumId w:val="28"/>
  </w:num>
  <w:num w:numId="85">
    <w:abstractNumId w:val="95"/>
  </w:num>
  <w:num w:numId="86">
    <w:abstractNumId w:val="58"/>
  </w:num>
  <w:num w:numId="87">
    <w:abstractNumId w:val="162"/>
  </w:num>
  <w:num w:numId="88">
    <w:abstractNumId w:val="114"/>
  </w:num>
  <w:num w:numId="89">
    <w:abstractNumId w:val="134"/>
  </w:num>
  <w:num w:numId="90">
    <w:abstractNumId w:val="151"/>
  </w:num>
  <w:num w:numId="91">
    <w:abstractNumId w:val="148"/>
  </w:num>
  <w:num w:numId="92">
    <w:abstractNumId w:val="165"/>
  </w:num>
  <w:num w:numId="93">
    <w:abstractNumId w:val="144"/>
  </w:num>
  <w:num w:numId="94">
    <w:abstractNumId w:val="112"/>
  </w:num>
  <w:num w:numId="95">
    <w:abstractNumId w:val="60"/>
  </w:num>
  <w:num w:numId="96">
    <w:abstractNumId w:val="106"/>
  </w:num>
  <w:num w:numId="97">
    <w:abstractNumId w:val="51"/>
  </w:num>
  <w:num w:numId="98">
    <w:abstractNumId w:val="42"/>
  </w:num>
  <w:num w:numId="99">
    <w:abstractNumId w:val="164"/>
  </w:num>
  <w:num w:numId="100">
    <w:abstractNumId w:val="157"/>
  </w:num>
  <w:num w:numId="101">
    <w:abstractNumId w:val="83"/>
  </w:num>
  <w:num w:numId="102">
    <w:abstractNumId w:val="26"/>
  </w:num>
  <w:num w:numId="103">
    <w:abstractNumId w:val="138"/>
  </w:num>
  <w:num w:numId="104">
    <w:abstractNumId w:val="12"/>
  </w:num>
  <w:num w:numId="105">
    <w:abstractNumId w:val="38"/>
  </w:num>
  <w:num w:numId="106">
    <w:abstractNumId w:val="154"/>
  </w:num>
  <w:num w:numId="107">
    <w:abstractNumId w:val="146"/>
  </w:num>
  <w:num w:numId="108">
    <w:abstractNumId w:val="55"/>
  </w:num>
  <w:num w:numId="109">
    <w:abstractNumId w:val="40"/>
  </w:num>
  <w:num w:numId="110">
    <w:abstractNumId w:val="21"/>
  </w:num>
  <w:num w:numId="111">
    <w:abstractNumId w:val="149"/>
  </w:num>
  <w:num w:numId="112">
    <w:abstractNumId w:val="116"/>
  </w:num>
  <w:num w:numId="113">
    <w:abstractNumId w:val="137"/>
  </w:num>
  <w:num w:numId="114">
    <w:abstractNumId w:val="124"/>
  </w:num>
  <w:num w:numId="115">
    <w:abstractNumId w:val="103"/>
  </w:num>
  <w:num w:numId="116">
    <w:abstractNumId w:val="168"/>
  </w:num>
  <w:num w:numId="117">
    <w:abstractNumId w:val="86"/>
  </w:num>
  <w:num w:numId="118">
    <w:abstractNumId w:val="47"/>
  </w:num>
  <w:num w:numId="119">
    <w:abstractNumId w:val="75"/>
  </w:num>
  <w:num w:numId="120">
    <w:abstractNumId w:val="0"/>
  </w:num>
  <w:num w:numId="121">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3"/>
  </w:num>
  <w:num w:numId="123">
    <w:abstractNumId w:val="5"/>
  </w:num>
  <w:num w:numId="124">
    <w:abstractNumId w:val="104"/>
  </w:num>
  <w:num w:numId="125">
    <w:abstractNumId w:val="77"/>
  </w:num>
  <w:num w:numId="126">
    <w:abstractNumId w:val="64"/>
  </w:num>
  <w:num w:numId="127">
    <w:abstractNumId w:val="39"/>
  </w:num>
  <w:num w:numId="128">
    <w:abstractNumId w:val="14"/>
  </w:num>
  <w:num w:numId="129">
    <w:abstractNumId w:val="143"/>
  </w:num>
  <w:num w:numId="130">
    <w:abstractNumId w:val="84"/>
  </w:num>
  <w:num w:numId="131">
    <w:abstractNumId w:val="96"/>
  </w:num>
  <w:num w:numId="132">
    <w:abstractNumId w:val="22"/>
  </w:num>
  <w:num w:numId="133">
    <w:abstractNumId w:val="97"/>
  </w:num>
  <w:num w:numId="134">
    <w:abstractNumId w:val="71"/>
  </w:num>
  <w:num w:numId="135">
    <w:abstractNumId w:val="160"/>
  </w:num>
  <w:num w:numId="136">
    <w:abstractNumId w:val="3"/>
  </w:num>
  <w:num w:numId="137">
    <w:abstractNumId w:val="44"/>
  </w:num>
  <w:num w:numId="138">
    <w:abstractNumId w:val="18"/>
  </w:num>
  <w:num w:numId="139">
    <w:abstractNumId w:val="37"/>
  </w:num>
  <w:num w:numId="140">
    <w:abstractNumId w:val="72"/>
  </w:num>
  <w:num w:numId="141">
    <w:abstractNumId w:val="155"/>
  </w:num>
  <w:num w:numId="142">
    <w:abstractNumId w:val="152"/>
  </w:num>
  <w:num w:numId="143">
    <w:abstractNumId w:val="111"/>
  </w:num>
  <w:num w:numId="144">
    <w:abstractNumId w:val="125"/>
  </w:num>
  <w:num w:numId="145">
    <w:abstractNumId w:val="10"/>
  </w:num>
  <w:num w:numId="146">
    <w:abstractNumId w:val="24"/>
  </w:num>
  <w:num w:numId="147">
    <w:abstractNumId w:val="120"/>
  </w:num>
  <w:num w:numId="148">
    <w:abstractNumId w:val="50"/>
  </w:num>
  <w:num w:numId="149">
    <w:abstractNumId w:val="36"/>
  </w:num>
  <w:num w:numId="150">
    <w:abstractNumId w:val="89"/>
  </w:num>
  <w:num w:numId="151">
    <w:abstractNumId w:val="129"/>
  </w:num>
  <w:num w:numId="152">
    <w:abstractNumId w:val="66"/>
  </w:num>
  <w:num w:numId="153">
    <w:abstractNumId w:val="153"/>
  </w:num>
  <w:num w:numId="154">
    <w:abstractNumId w:val="99"/>
  </w:num>
  <w:num w:numId="155">
    <w:abstractNumId w:val="15"/>
  </w:num>
  <w:num w:numId="156">
    <w:abstractNumId w:val="49"/>
  </w:num>
  <w:num w:numId="157">
    <w:abstractNumId w:val="6"/>
  </w:num>
  <w:num w:numId="158">
    <w:abstractNumId w:val="76"/>
  </w:num>
  <w:num w:numId="159">
    <w:abstractNumId w:val="13"/>
  </w:num>
  <w:num w:numId="160">
    <w:abstractNumId w:val="130"/>
  </w:num>
  <w:num w:numId="161">
    <w:abstractNumId w:val="54"/>
  </w:num>
  <w:num w:numId="162">
    <w:abstractNumId w:val="147"/>
  </w:num>
  <w:num w:numId="163">
    <w:abstractNumId w:val="92"/>
  </w:num>
  <w:num w:numId="164">
    <w:abstractNumId w:val="74"/>
  </w:num>
  <w:num w:numId="165">
    <w:abstractNumId w:val="140"/>
  </w:num>
  <w:num w:numId="166">
    <w:abstractNumId w:val="33"/>
  </w:num>
  <w:num w:numId="167">
    <w:abstractNumId w:val="135"/>
  </w:num>
  <w:num w:numId="168">
    <w:abstractNumId w:val="17"/>
  </w:num>
  <w:num w:numId="169">
    <w:abstractNumId w:val="133"/>
  </w:num>
  <w:num w:numId="170">
    <w:abstractNumId w:val="52"/>
  </w:num>
  <w:num w:numId="171">
    <w:abstractNumId w:val="121"/>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DDB"/>
    <w:rsid w:val="00066E70"/>
    <w:rsid w:val="00067E20"/>
    <w:rsid w:val="00103304"/>
    <w:rsid w:val="00124416"/>
    <w:rsid w:val="001263F0"/>
    <w:rsid w:val="001D2979"/>
    <w:rsid w:val="00243391"/>
    <w:rsid w:val="002D731E"/>
    <w:rsid w:val="00320857"/>
    <w:rsid w:val="00364DF3"/>
    <w:rsid w:val="003B59B0"/>
    <w:rsid w:val="003F5A90"/>
    <w:rsid w:val="0056572C"/>
    <w:rsid w:val="005E2B57"/>
    <w:rsid w:val="00620DB8"/>
    <w:rsid w:val="006756EB"/>
    <w:rsid w:val="00685FBD"/>
    <w:rsid w:val="0083725B"/>
    <w:rsid w:val="008B1EE6"/>
    <w:rsid w:val="008F1CD0"/>
    <w:rsid w:val="008F7221"/>
    <w:rsid w:val="00926899"/>
    <w:rsid w:val="009347CF"/>
    <w:rsid w:val="00A33EE1"/>
    <w:rsid w:val="00A37184"/>
    <w:rsid w:val="00A63221"/>
    <w:rsid w:val="00A76DDB"/>
    <w:rsid w:val="00AD1857"/>
    <w:rsid w:val="00B20887"/>
    <w:rsid w:val="00B270F3"/>
    <w:rsid w:val="00D42C56"/>
    <w:rsid w:val="00DE37F9"/>
    <w:rsid w:val="00DF37BD"/>
    <w:rsid w:val="00E01BC4"/>
    <w:rsid w:val="00E02153"/>
    <w:rsid w:val="00FC0BB9"/>
    <w:rsid w:val="00FE7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3248EA-8BD0-4C0D-96E2-3C6853EBB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A76DDB"/>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76DDB"/>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A76DDB"/>
    <w:pPr>
      <w:keepNext/>
      <w:keepLines/>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A76DDB"/>
    <w:pPr>
      <w:keepNext/>
      <w:keepLines/>
      <w:spacing w:before="20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76DD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76DD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A76DDB"/>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rsid w:val="00A76DDB"/>
    <w:rPr>
      <w:rFonts w:asciiTheme="majorHAnsi" w:eastAsiaTheme="majorEastAsia" w:hAnsiTheme="majorHAnsi" w:cstheme="majorBidi"/>
      <w:b/>
      <w:bCs/>
      <w:i/>
      <w:iCs/>
      <w:color w:val="4F81BD" w:themeColor="accent1"/>
      <w:lang w:eastAsia="ru-RU"/>
    </w:rPr>
  </w:style>
  <w:style w:type="paragraph" w:styleId="a3">
    <w:name w:val="header"/>
    <w:basedOn w:val="a"/>
    <w:link w:val="a4"/>
    <w:uiPriority w:val="99"/>
    <w:unhideWhenUsed/>
    <w:rsid w:val="00A76DDB"/>
    <w:pPr>
      <w:tabs>
        <w:tab w:val="center" w:pos="4680"/>
        <w:tab w:val="right" w:pos="9360"/>
      </w:tabs>
    </w:pPr>
    <w:rPr>
      <w:rFonts w:eastAsiaTheme="minorEastAsia"/>
      <w:lang w:eastAsia="ru-RU"/>
    </w:rPr>
  </w:style>
  <w:style w:type="character" w:customStyle="1" w:styleId="a4">
    <w:name w:val="Верхний колонтитул Знак"/>
    <w:basedOn w:val="a0"/>
    <w:link w:val="a3"/>
    <w:uiPriority w:val="99"/>
    <w:rsid w:val="00A76DDB"/>
    <w:rPr>
      <w:rFonts w:eastAsiaTheme="minorEastAsia"/>
      <w:lang w:eastAsia="ru-RU"/>
    </w:rPr>
  </w:style>
  <w:style w:type="paragraph" w:styleId="a5">
    <w:name w:val="Normal Indent"/>
    <w:basedOn w:val="a"/>
    <w:uiPriority w:val="99"/>
    <w:unhideWhenUsed/>
    <w:rsid w:val="00A76DDB"/>
    <w:pPr>
      <w:ind w:left="720"/>
    </w:pPr>
    <w:rPr>
      <w:rFonts w:eastAsiaTheme="minorEastAsia"/>
      <w:lang w:eastAsia="ru-RU"/>
    </w:rPr>
  </w:style>
  <w:style w:type="paragraph" w:styleId="a6">
    <w:name w:val="Subtitle"/>
    <w:basedOn w:val="a"/>
    <w:next w:val="a"/>
    <w:link w:val="a7"/>
    <w:uiPriority w:val="11"/>
    <w:qFormat/>
    <w:rsid w:val="00A76DDB"/>
    <w:pPr>
      <w:numPr>
        <w:ilvl w:val="1"/>
      </w:numPr>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7">
    <w:name w:val="Подзаголовок Знак"/>
    <w:basedOn w:val="a0"/>
    <w:link w:val="a6"/>
    <w:uiPriority w:val="11"/>
    <w:rsid w:val="00A76DDB"/>
    <w:rPr>
      <w:rFonts w:asciiTheme="majorHAnsi" w:eastAsiaTheme="majorEastAsia" w:hAnsiTheme="majorHAnsi" w:cstheme="majorBidi"/>
      <w:i/>
      <w:iCs/>
      <w:color w:val="4F81BD" w:themeColor="accent1"/>
      <w:spacing w:val="15"/>
      <w:sz w:val="24"/>
      <w:szCs w:val="24"/>
      <w:lang w:eastAsia="ru-RU"/>
    </w:rPr>
  </w:style>
  <w:style w:type="paragraph" w:styleId="a8">
    <w:name w:val="Title"/>
    <w:basedOn w:val="a"/>
    <w:next w:val="a"/>
    <w:link w:val="a9"/>
    <w:uiPriority w:val="10"/>
    <w:qFormat/>
    <w:rsid w:val="00A76DD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9">
    <w:name w:val="Название Знак"/>
    <w:basedOn w:val="a0"/>
    <w:link w:val="a8"/>
    <w:uiPriority w:val="10"/>
    <w:rsid w:val="00A76DDB"/>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Emphasis"/>
    <w:basedOn w:val="a0"/>
    <w:uiPriority w:val="20"/>
    <w:qFormat/>
    <w:rsid w:val="00A76DDB"/>
    <w:rPr>
      <w:i/>
      <w:iCs/>
    </w:rPr>
  </w:style>
  <w:style w:type="character" w:styleId="ab">
    <w:name w:val="Hyperlink"/>
    <w:basedOn w:val="a0"/>
    <w:uiPriority w:val="99"/>
    <w:unhideWhenUsed/>
    <w:rsid w:val="00A76DDB"/>
    <w:rPr>
      <w:color w:val="0000FF" w:themeColor="hyperlink"/>
      <w:u w:val="single"/>
    </w:rPr>
  </w:style>
  <w:style w:type="table" w:styleId="ac">
    <w:name w:val="Table Grid"/>
    <w:basedOn w:val="a1"/>
    <w:uiPriority w:val="59"/>
    <w:rsid w:val="00066E7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066E70"/>
    <w:pPr>
      <w:spacing w:line="240" w:lineRule="auto"/>
    </w:pPr>
    <w:rPr>
      <w:b/>
      <w:bCs/>
      <w:color w:val="4F81BD" w:themeColor="accent1"/>
      <w:sz w:val="18"/>
      <w:szCs w:val="18"/>
      <w:lang w:val="en-US"/>
    </w:rPr>
  </w:style>
  <w:style w:type="paragraph" w:styleId="ae">
    <w:name w:val="Balloon Text"/>
    <w:basedOn w:val="a"/>
    <w:link w:val="af"/>
    <w:uiPriority w:val="99"/>
    <w:semiHidden/>
    <w:unhideWhenUsed/>
    <w:rsid w:val="00DF37BD"/>
    <w:pPr>
      <w:spacing w:after="0" w:line="240" w:lineRule="auto"/>
    </w:pPr>
    <w:rPr>
      <w:rFonts w:ascii="Segoe UI" w:hAnsi="Segoe UI" w:cs="Segoe UI"/>
      <w:sz w:val="18"/>
      <w:szCs w:val="18"/>
      <w:lang w:val="en-US"/>
    </w:rPr>
  </w:style>
  <w:style w:type="character" w:customStyle="1" w:styleId="af">
    <w:name w:val="Текст выноски Знак"/>
    <w:basedOn w:val="a0"/>
    <w:link w:val="ae"/>
    <w:uiPriority w:val="99"/>
    <w:semiHidden/>
    <w:rsid w:val="00DF37BD"/>
    <w:rPr>
      <w:rFonts w:ascii="Segoe UI" w:hAnsi="Segoe UI" w:cs="Segoe UI"/>
      <w:sz w:val="18"/>
      <w:szCs w:val="18"/>
      <w:lang w:val="en-US"/>
    </w:rPr>
  </w:style>
  <w:style w:type="paragraph" w:styleId="af0">
    <w:name w:val="Normal (Web)"/>
    <w:basedOn w:val="a"/>
    <w:uiPriority w:val="99"/>
    <w:unhideWhenUsed/>
    <w:rsid w:val="00A37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basedOn w:val="a0"/>
    <w:uiPriority w:val="22"/>
    <w:qFormat/>
    <w:rsid w:val="00FC0BB9"/>
    <w:rPr>
      <w:b/>
      <w:bCs/>
    </w:rPr>
  </w:style>
  <w:style w:type="character" w:customStyle="1" w:styleId="placeholder-mask">
    <w:name w:val="placeholder-mask"/>
    <w:basedOn w:val="a0"/>
    <w:rsid w:val="00FC0BB9"/>
  </w:style>
  <w:style w:type="character" w:customStyle="1" w:styleId="placeholder">
    <w:name w:val="placeholder"/>
    <w:basedOn w:val="a0"/>
    <w:rsid w:val="00FC0BB9"/>
  </w:style>
  <w:style w:type="paragraph" w:styleId="af2">
    <w:name w:val="footnote text"/>
    <w:basedOn w:val="a"/>
    <w:link w:val="af3"/>
    <w:semiHidden/>
    <w:rsid w:val="00AD1857"/>
    <w:pPr>
      <w:widowControl w:val="0"/>
      <w:adjustRightInd w:val="0"/>
      <w:spacing w:after="0" w:line="240" w:lineRule="auto"/>
      <w:jc w:val="both"/>
      <w:textAlignment w:val="baseline"/>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semiHidden/>
    <w:rsid w:val="00AD1857"/>
    <w:rPr>
      <w:rFonts w:ascii="Times New Roman" w:eastAsia="Times New Roman" w:hAnsi="Times New Roman" w:cs="Times New Roman"/>
      <w:sz w:val="20"/>
      <w:szCs w:val="20"/>
      <w:lang w:eastAsia="ru-RU"/>
    </w:rPr>
  </w:style>
  <w:style w:type="character" w:styleId="af4">
    <w:name w:val="footnote reference"/>
    <w:semiHidden/>
    <w:rsid w:val="00AD1857"/>
    <w:rPr>
      <w:vertAlign w:val="superscript"/>
    </w:rPr>
  </w:style>
  <w:style w:type="paragraph" w:styleId="af5">
    <w:name w:val="No Spacing"/>
    <w:aliases w:val="основа"/>
    <w:basedOn w:val="a"/>
    <w:link w:val="af6"/>
    <w:uiPriority w:val="1"/>
    <w:qFormat/>
    <w:rsid w:val="00AD1857"/>
    <w:pPr>
      <w:widowControl w:val="0"/>
      <w:adjustRightInd w:val="0"/>
      <w:spacing w:after="0" w:line="240" w:lineRule="auto"/>
      <w:jc w:val="both"/>
      <w:textAlignment w:val="baseline"/>
    </w:pPr>
    <w:rPr>
      <w:rFonts w:ascii="Times New Roman" w:eastAsia="Times New Roman" w:hAnsi="Times New Roman" w:cs="Times New Roman"/>
      <w:sz w:val="24"/>
      <w:szCs w:val="24"/>
      <w:lang w:eastAsia="ru-RU"/>
    </w:rPr>
  </w:style>
  <w:style w:type="character" w:customStyle="1" w:styleId="af6">
    <w:name w:val="Без интервала Знак"/>
    <w:aliases w:val="основа Знак"/>
    <w:basedOn w:val="a0"/>
    <w:link w:val="af5"/>
    <w:uiPriority w:val="1"/>
    <w:rsid w:val="00AD1857"/>
    <w:rPr>
      <w:rFonts w:ascii="Times New Roman" w:eastAsia="Times New Roman" w:hAnsi="Times New Roman" w:cs="Times New Roman"/>
      <w:sz w:val="24"/>
      <w:szCs w:val="24"/>
      <w:lang w:eastAsia="ru-RU"/>
    </w:rPr>
  </w:style>
  <w:style w:type="paragraph" w:customStyle="1" w:styleId="11">
    <w:name w:val="Без интервала1"/>
    <w:aliases w:val="No Spacing"/>
    <w:qFormat/>
    <w:rsid w:val="00AD1857"/>
    <w:pPr>
      <w:widowControl w:val="0"/>
      <w:adjustRightInd w:val="0"/>
      <w:spacing w:after="0" w:line="240" w:lineRule="auto"/>
      <w:jc w:val="both"/>
      <w:textAlignment w:val="baseline"/>
    </w:pPr>
    <w:rPr>
      <w:rFonts w:ascii="Times New Roman" w:eastAsia="Times New Roman" w:hAnsi="Times New Roman" w:cs="Times New Roman"/>
      <w:sz w:val="20"/>
      <w:szCs w:val="20"/>
      <w:lang w:eastAsia="ru-RU"/>
    </w:rPr>
  </w:style>
  <w:style w:type="paragraph" w:styleId="af7">
    <w:name w:val="List Paragraph"/>
    <w:basedOn w:val="a"/>
    <w:link w:val="af8"/>
    <w:uiPriority w:val="1"/>
    <w:qFormat/>
    <w:rsid w:val="00AD1857"/>
    <w:pPr>
      <w:widowControl w:val="0"/>
      <w:adjustRightInd w:val="0"/>
      <w:ind w:left="720"/>
      <w:contextualSpacing/>
      <w:jc w:val="both"/>
      <w:textAlignment w:val="baseline"/>
    </w:pPr>
    <w:rPr>
      <w:rFonts w:ascii="Calibri" w:eastAsia="Times New Roman" w:hAnsi="Calibri" w:cs="Times New Roman"/>
      <w:lang w:eastAsia="ru-RU"/>
    </w:rPr>
  </w:style>
  <w:style w:type="character" w:customStyle="1" w:styleId="9pt">
    <w:name w:val="Основной текст + 9 pt"/>
    <w:aliases w:val="Интервал 0 pt51"/>
    <w:uiPriority w:val="99"/>
    <w:rsid w:val="00AD1857"/>
    <w:rPr>
      <w:rFonts w:ascii="Times New Roman" w:hAnsi="Times New Roman" w:cs="Times New Roman"/>
      <w:spacing w:val="4"/>
      <w:sz w:val="18"/>
      <w:szCs w:val="18"/>
      <w:u w:val="none"/>
    </w:rPr>
  </w:style>
  <w:style w:type="character" w:customStyle="1" w:styleId="9pt11">
    <w:name w:val="Основной текст + 9 pt11"/>
    <w:aliases w:val="Полужирный18,Интервал 0 pt48"/>
    <w:uiPriority w:val="99"/>
    <w:rsid w:val="00AD1857"/>
    <w:rPr>
      <w:rFonts w:ascii="Times New Roman" w:hAnsi="Times New Roman" w:cs="Times New Roman"/>
      <w:b/>
      <w:bCs/>
      <w:spacing w:val="-2"/>
      <w:sz w:val="18"/>
      <w:szCs w:val="18"/>
      <w:u w:val="none"/>
    </w:rPr>
  </w:style>
  <w:style w:type="character" w:customStyle="1" w:styleId="apple-converted-space">
    <w:name w:val="apple-converted-space"/>
    <w:basedOn w:val="a0"/>
    <w:rsid w:val="00AD1857"/>
  </w:style>
  <w:style w:type="paragraph" w:customStyle="1" w:styleId="c1">
    <w:name w:val="c1"/>
    <w:basedOn w:val="a"/>
    <w:rsid w:val="00AD1857"/>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4"/>
      <w:szCs w:val="24"/>
      <w:lang w:eastAsia="ru-RU"/>
    </w:rPr>
  </w:style>
  <w:style w:type="character" w:customStyle="1" w:styleId="c3">
    <w:name w:val="c3"/>
    <w:rsid w:val="00AD1857"/>
  </w:style>
  <w:style w:type="paragraph" w:customStyle="1" w:styleId="Default">
    <w:name w:val="Default"/>
    <w:rsid w:val="00AD1857"/>
    <w:pPr>
      <w:widowControl w:val="0"/>
      <w:autoSpaceDE w:val="0"/>
      <w:autoSpaceDN w:val="0"/>
      <w:adjustRightInd w:val="0"/>
      <w:spacing w:after="0" w:line="240" w:lineRule="auto"/>
      <w:jc w:val="both"/>
      <w:textAlignment w:val="baseline"/>
    </w:pPr>
    <w:rPr>
      <w:rFonts w:ascii="Times New Roman" w:eastAsia="Times New Roman" w:hAnsi="Times New Roman" w:cs="Times New Roman"/>
      <w:color w:val="000000"/>
      <w:sz w:val="24"/>
      <w:szCs w:val="24"/>
      <w:lang w:eastAsia="ru-RU"/>
    </w:rPr>
  </w:style>
  <w:style w:type="character" w:customStyle="1" w:styleId="af8">
    <w:name w:val="Абзац списка Знак"/>
    <w:link w:val="af7"/>
    <w:uiPriority w:val="1"/>
    <w:locked/>
    <w:rsid w:val="00AD1857"/>
    <w:rPr>
      <w:rFonts w:ascii="Calibri" w:eastAsia="Times New Roman" w:hAnsi="Calibri" w:cs="Times New Roman"/>
      <w:lang w:eastAsia="ru-RU"/>
    </w:rPr>
  </w:style>
  <w:style w:type="paragraph" w:customStyle="1" w:styleId="c2">
    <w:name w:val="c2"/>
    <w:basedOn w:val="a"/>
    <w:rsid w:val="00AD1857"/>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4"/>
      <w:szCs w:val="24"/>
      <w:lang w:eastAsia="ru-RU"/>
    </w:rPr>
  </w:style>
  <w:style w:type="character" w:customStyle="1" w:styleId="c8">
    <w:name w:val="c8"/>
    <w:basedOn w:val="a0"/>
    <w:rsid w:val="00AD1857"/>
  </w:style>
  <w:style w:type="paragraph" w:customStyle="1" w:styleId="12">
    <w:name w:val="Абзац списка1"/>
    <w:basedOn w:val="a"/>
    <w:rsid w:val="00AD1857"/>
    <w:pPr>
      <w:widowControl w:val="0"/>
      <w:overflowPunct w:val="0"/>
      <w:autoSpaceDE w:val="0"/>
      <w:autoSpaceDN w:val="0"/>
      <w:adjustRightInd w:val="0"/>
      <w:spacing w:after="0" w:line="240" w:lineRule="auto"/>
      <w:ind w:left="720"/>
      <w:contextualSpacing/>
      <w:jc w:val="both"/>
      <w:textAlignment w:val="baseline"/>
    </w:pPr>
    <w:rPr>
      <w:rFonts w:ascii="A Pragmatica" w:eastAsia="Calibri" w:hAnsi="A Pragmatica" w:cs="Times New Roman"/>
      <w:sz w:val="20"/>
      <w:szCs w:val="20"/>
      <w:lang w:eastAsia="ru-RU"/>
    </w:rPr>
  </w:style>
  <w:style w:type="paragraph" w:customStyle="1" w:styleId="31">
    <w:name w:val="Основной текст 31"/>
    <w:basedOn w:val="a"/>
    <w:rsid w:val="00AD1857"/>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tt-RU" w:eastAsia="ru-RU"/>
    </w:rPr>
  </w:style>
  <w:style w:type="paragraph" w:styleId="21">
    <w:name w:val="Body Text Indent 2"/>
    <w:basedOn w:val="a"/>
    <w:link w:val="22"/>
    <w:uiPriority w:val="99"/>
    <w:semiHidden/>
    <w:unhideWhenUsed/>
    <w:rsid w:val="00AD1857"/>
    <w:pPr>
      <w:widowControl w:val="0"/>
      <w:adjustRightInd w:val="0"/>
      <w:spacing w:after="120" w:line="480" w:lineRule="auto"/>
      <w:ind w:left="283"/>
      <w:jc w:val="both"/>
      <w:textAlignment w:val="baseline"/>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AD1857"/>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AD1857"/>
    <w:pPr>
      <w:widowControl w:val="0"/>
      <w:tabs>
        <w:tab w:val="center" w:pos="4677"/>
        <w:tab w:val="right" w:pos="9355"/>
      </w:tabs>
      <w:adjustRightInd w:val="0"/>
      <w:spacing w:after="0" w:line="240" w:lineRule="auto"/>
      <w:jc w:val="both"/>
      <w:textAlignment w:val="baseline"/>
    </w:pPr>
    <w:rPr>
      <w:rFonts w:ascii="Calibri" w:eastAsia="Calibri" w:hAnsi="Calibri" w:cs="Times New Roman"/>
      <w:sz w:val="20"/>
      <w:szCs w:val="20"/>
      <w:lang w:eastAsia="ru-RU"/>
    </w:rPr>
  </w:style>
  <w:style w:type="character" w:customStyle="1" w:styleId="afa">
    <w:name w:val="Нижний колонтитул Знак"/>
    <w:basedOn w:val="a0"/>
    <w:link w:val="af9"/>
    <w:uiPriority w:val="99"/>
    <w:rsid w:val="00AD1857"/>
    <w:rPr>
      <w:rFonts w:ascii="Calibri" w:eastAsia="Calibri" w:hAnsi="Calibri" w:cs="Times New Roman"/>
      <w:sz w:val="20"/>
      <w:szCs w:val="20"/>
      <w:lang w:eastAsia="ru-RU"/>
    </w:rPr>
  </w:style>
  <w:style w:type="character" w:styleId="afb">
    <w:name w:val="page number"/>
    <w:basedOn w:val="a0"/>
    <w:rsid w:val="00AD1857"/>
  </w:style>
  <w:style w:type="character" w:customStyle="1" w:styleId="FontStyle18">
    <w:name w:val="Font Style18"/>
    <w:uiPriority w:val="99"/>
    <w:rsid w:val="00AD1857"/>
    <w:rPr>
      <w:rFonts w:ascii="Times New Roman" w:hAnsi="Times New Roman" w:cs="Times New Roman"/>
      <w:sz w:val="20"/>
      <w:szCs w:val="20"/>
    </w:rPr>
  </w:style>
  <w:style w:type="paragraph" w:styleId="afc">
    <w:name w:val="Body Text"/>
    <w:basedOn w:val="a"/>
    <w:link w:val="afd"/>
    <w:uiPriority w:val="1"/>
    <w:qFormat/>
    <w:rsid w:val="00AD1857"/>
    <w:pPr>
      <w:widowControl w:val="0"/>
      <w:adjustRightInd w:val="0"/>
      <w:spacing w:after="120" w:line="240" w:lineRule="auto"/>
      <w:jc w:val="both"/>
      <w:textAlignment w:val="baseline"/>
    </w:pPr>
    <w:rPr>
      <w:rFonts w:ascii="Times New Roman" w:eastAsia="MS Mincho" w:hAnsi="Times New Roman" w:cs="Times New Roman"/>
      <w:sz w:val="24"/>
      <w:szCs w:val="24"/>
      <w:lang w:eastAsia="ru-RU"/>
    </w:rPr>
  </w:style>
  <w:style w:type="character" w:customStyle="1" w:styleId="afd">
    <w:name w:val="Основной текст Знак"/>
    <w:basedOn w:val="a0"/>
    <w:link w:val="afc"/>
    <w:uiPriority w:val="1"/>
    <w:rsid w:val="00AD1857"/>
    <w:rPr>
      <w:rFonts w:ascii="Times New Roman" w:eastAsia="MS Mincho" w:hAnsi="Times New Roman" w:cs="Times New Roman"/>
      <w:sz w:val="24"/>
      <w:szCs w:val="24"/>
      <w:lang w:eastAsia="ru-RU"/>
    </w:rPr>
  </w:style>
  <w:style w:type="table" w:customStyle="1" w:styleId="13">
    <w:name w:val="Сетка таблицы1"/>
    <w:basedOn w:val="a1"/>
    <w:next w:val="ac"/>
    <w:uiPriority w:val="39"/>
    <w:rsid w:val="00AD18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a0"/>
    <w:locked/>
    <w:rsid w:val="00AD1857"/>
    <w:rPr>
      <w:rFonts w:ascii="Calibri" w:eastAsia="Times New Roman" w:hAnsi="Calibri" w:cs="Times New Roman"/>
      <w:sz w:val="24"/>
      <w:szCs w:val="24"/>
    </w:rPr>
  </w:style>
  <w:style w:type="character" w:customStyle="1" w:styleId="0pt">
    <w:name w:val="Основной текст + Полужирный;Интервал 0 pt"/>
    <w:rsid w:val="00AD1857"/>
    <w:rPr>
      <w:rFonts w:ascii="Times New Roman" w:eastAsia="Times New Roman" w:hAnsi="Times New Roman" w:cs="Times New Roman"/>
      <w:b/>
      <w:bCs/>
      <w:color w:val="000000"/>
      <w:spacing w:val="-5"/>
      <w:w w:val="100"/>
      <w:position w:val="0"/>
      <w:sz w:val="17"/>
      <w:szCs w:val="17"/>
      <w:shd w:val="clear" w:color="auto" w:fill="FFFFFF"/>
      <w:lang w:val="ru-RU"/>
    </w:rPr>
  </w:style>
  <w:style w:type="character" w:customStyle="1" w:styleId="85pt0pt">
    <w:name w:val="Основной текст + 8;5 pt;Полужирный;Интервал 0 pt"/>
    <w:rsid w:val="00AD1857"/>
    <w:rPr>
      <w:rFonts w:ascii="Times New Roman" w:eastAsia="Times New Roman" w:hAnsi="Times New Roman" w:cs="Times New Roman"/>
      <w:b/>
      <w:bCs/>
      <w:i w:val="0"/>
      <w:iCs w:val="0"/>
      <w:smallCaps w:val="0"/>
      <w:strike w:val="0"/>
      <w:color w:val="000000"/>
      <w:spacing w:val="-6"/>
      <w:w w:val="100"/>
      <w:position w:val="0"/>
      <w:sz w:val="17"/>
      <w:szCs w:val="17"/>
      <w:u w:val="none"/>
      <w:shd w:val="clear" w:color="auto" w:fill="FFFFFF"/>
      <w:lang w:val="ru-RU"/>
    </w:rPr>
  </w:style>
  <w:style w:type="character" w:customStyle="1" w:styleId="8pt0pt">
    <w:name w:val="Основной текст + 8 pt;Полужирный;Интервал 0 pt"/>
    <w:rsid w:val="00AD1857"/>
    <w:rPr>
      <w:rFonts w:ascii="Times New Roman" w:eastAsia="Times New Roman" w:hAnsi="Times New Roman" w:cs="Times New Roman"/>
      <w:b/>
      <w:bCs/>
      <w:i w:val="0"/>
      <w:iCs w:val="0"/>
      <w:smallCaps w:val="0"/>
      <w:strike w:val="0"/>
      <w:color w:val="000000"/>
      <w:spacing w:val="-6"/>
      <w:w w:val="100"/>
      <w:position w:val="0"/>
      <w:sz w:val="16"/>
      <w:szCs w:val="16"/>
      <w:u w:val="none"/>
      <w:shd w:val="clear" w:color="auto" w:fill="FFFFFF"/>
      <w:lang w:val="ru-RU"/>
    </w:rPr>
  </w:style>
  <w:style w:type="paragraph" w:customStyle="1" w:styleId="Zag3">
    <w:name w:val="Zag_3"/>
    <w:basedOn w:val="a"/>
    <w:uiPriority w:val="99"/>
    <w:rsid w:val="00AD185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table" w:customStyle="1" w:styleId="14">
    <w:name w:val="Сетка таблицы светлая1"/>
    <w:basedOn w:val="a1"/>
    <w:uiPriority w:val="40"/>
    <w:rsid w:val="00AD18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AD18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1">
    <w:name w:val="Таблица простая 41"/>
    <w:basedOn w:val="a1"/>
    <w:uiPriority w:val="44"/>
    <w:rsid w:val="00AD185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3">
    <w:name w:val="Основной текст2"/>
    <w:rsid w:val="00AD1857"/>
    <w:rPr>
      <w:rFonts w:ascii="Times New Roman" w:hAnsi="Times New Roman" w:cs="Times New Roman"/>
      <w:spacing w:val="0"/>
      <w:sz w:val="23"/>
      <w:szCs w:val="23"/>
      <w:shd w:val="clear" w:color="auto" w:fill="FFFFFF"/>
    </w:rPr>
  </w:style>
  <w:style w:type="character" w:customStyle="1" w:styleId="FontStyle11">
    <w:name w:val="Font Style11"/>
    <w:rsid w:val="00AD1857"/>
    <w:rPr>
      <w:rFonts w:ascii="Times New Roman" w:hAnsi="Times New Roman" w:cs="Times New Roman"/>
      <w:sz w:val="20"/>
      <w:szCs w:val="20"/>
    </w:rPr>
  </w:style>
  <w:style w:type="character" w:customStyle="1" w:styleId="FontStyle19">
    <w:name w:val="Font Style19"/>
    <w:rsid w:val="00AD1857"/>
    <w:rPr>
      <w:rFonts w:ascii="Times New Roman" w:hAnsi="Times New Roman" w:cs="Times New Roman" w:hint="default"/>
      <w:sz w:val="24"/>
      <w:szCs w:val="24"/>
    </w:rPr>
  </w:style>
  <w:style w:type="numbering" w:customStyle="1" w:styleId="15">
    <w:name w:val="Нет списка1"/>
    <w:next w:val="a2"/>
    <w:uiPriority w:val="99"/>
    <w:semiHidden/>
    <w:unhideWhenUsed/>
    <w:rsid w:val="00AD1857"/>
  </w:style>
  <w:style w:type="table" w:customStyle="1" w:styleId="24">
    <w:name w:val="Сетка таблицы2"/>
    <w:basedOn w:val="a1"/>
    <w:next w:val="ac"/>
    <w:uiPriority w:val="39"/>
    <w:rsid w:val="00AD1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AD1857"/>
  </w:style>
  <w:style w:type="table" w:customStyle="1" w:styleId="TableNormal">
    <w:name w:val="Table Normal"/>
    <w:uiPriority w:val="2"/>
    <w:semiHidden/>
    <w:unhideWhenUsed/>
    <w:qFormat/>
    <w:rsid w:val="00AD18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D18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D18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D18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D18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D18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D18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AD18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1857"/>
    <w:pPr>
      <w:widowControl w:val="0"/>
      <w:autoSpaceDE w:val="0"/>
      <w:autoSpaceDN w:val="0"/>
      <w:spacing w:after="0" w:line="300" w:lineRule="exact"/>
      <w:ind w:left="110"/>
    </w:pPr>
    <w:rPr>
      <w:rFonts w:ascii="Times New Roman" w:eastAsia="Times New Roman" w:hAnsi="Times New Roman" w:cs="Times New Roman"/>
      <w:lang w:eastAsia="ru-RU" w:bidi="ru-RU"/>
    </w:rPr>
  </w:style>
  <w:style w:type="table" w:customStyle="1" w:styleId="TableNormal8">
    <w:name w:val="Table Normal8"/>
    <w:uiPriority w:val="2"/>
    <w:semiHidden/>
    <w:unhideWhenUsed/>
    <w:qFormat/>
    <w:rsid w:val="00AD18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5">
    <w:name w:val="c5"/>
    <w:basedOn w:val="a"/>
    <w:rsid w:val="00AD185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2">
    <w:name w:val="Нет списка3"/>
    <w:next w:val="a2"/>
    <w:uiPriority w:val="99"/>
    <w:semiHidden/>
    <w:unhideWhenUsed/>
    <w:rsid w:val="00AD1857"/>
  </w:style>
  <w:style w:type="character" w:styleId="afe">
    <w:name w:val="annotation reference"/>
    <w:basedOn w:val="a0"/>
    <w:uiPriority w:val="99"/>
    <w:semiHidden/>
    <w:unhideWhenUsed/>
    <w:rsid w:val="00AD1857"/>
    <w:rPr>
      <w:sz w:val="16"/>
      <w:szCs w:val="16"/>
    </w:rPr>
  </w:style>
  <w:style w:type="paragraph" w:styleId="aff">
    <w:name w:val="annotation text"/>
    <w:basedOn w:val="a"/>
    <w:link w:val="aff0"/>
    <w:uiPriority w:val="99"/>
    <w:semiHidden/>
    <w:unhideWhenUsed/>
    <w:rsid w:val="00AD1857"/>
    <w:pPr>
      <w:spacing w:line="240" w:lineRule="auto"/>
    </w:pPr>
    <w:rPr>
      <w:sz w:val="20"/>
      <w:szCs w:val="20"/>
    </w:rPr>
  </w:style>
  <w:style w:type="character" w:customStyle="1" w:styleId="aff0">
    <w:name w:val="Текст примечания Знак"/>
    <w:basedOn w:val="a0"/>
    <w:link w:val="aff"/>
    <w:uiPriority w:val="99"/>
    <w:semiHidden/>
    <w:rsid w:val="00AD1857"/>
    <w:rPr>
      <w:sz w:val="20"/>
      <w:szCs w:val="20"/>
    </w:rPr>
  </w:style>
  <w:style w:type="paragraph" w:styleId="aff1">
    <w:name w:val="annotation subject"/>
    <w:basedOn w:val="aff"/>
    <w:next w:val="aff"/>
    <w:link w:val="aff2"/>
    <w:uiPriority w:val="99"/>
    <w:semiHidden/>
    <w:unhideWhenUsed/>
    <w:rsid w:val="00AD1857"/>
    <w:rPr>
      <w:b/>
      <w:bCs/>
    </w:rPr>
  </w:style>
  <w:style w:type="character" w:customStyle="1" w:styleId="aff2">
    <w:name w:val="Тема примечания Знак"/>
    <w:basedOn w:val="aff0"/>
    <w:link w:val="aff1"/>
    <w:uiPriority w:val="99"/>
    <w:semiHidden/>
    <w:rsid w:val="00AD1857"/>
    <w:rPr>
      <w:b/>
      <w:bCs/>
      <w:sz w:val="20"/>
      <w:szCs w:val="20"/>
    </w:rPr>
  </w:style>
  <w:style w:type="numbering" w:customStyle="1" w:styleId="42">
    <w:name w:val="Нет списка4"/>
    <w:next w:val="a2"/>
    <w:uiPriority w:val="99"/>
    <w:semiHidden/>
    <w:unhideWhenUsed/>
    <w:rsid w:val="00AD1857"/>
  </w:style>
  <w:style w:type="table" w:customStyle="1" w:styleId="210">
    <w:name w:val="Сетка таблицы21"/>
    <w:basedOn w:val="a1"/>
    <w:next w:val="ac"/>
    <w:uiPriority w:val="59"/>
    <w:rsid w:val="00AD1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c"/>
    <w:uiPriority w:val="59"/>
    <w:rsid w:val="00AD1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
    <w:uiPriority w:val="1"/>
    <w:qFormat/>
    <w:rsid w:val="0056572C"/>
    <w:pPr>
      <w:widowControl w:val="0"/>
      <w:autoSpaceDE w:val="0"/>
      <w:autoSpaceDN w:val="0"/>
      <w:spacing w:after="0" w:line="240" w:lineRule="auto"/>
      <w:ind w:left="826"/>
      <w:outlineLvl w:val="1"/>
    </w:pPr>
    <w:rPr>
      <w:rFonts w:ascii="Times New Roman" w:eastAsia="Times New Roman" w:hAnsi="Times New Roman" w:cs="Times New Roman"/>
      <w:b/>
      <w:bCs/>
      <w:sz w:val="24"/>
      <w:szCs w:val="24"/>
      <w:lang w:eastAsia="ru-RU" w:bidi="ru-RU"/>
    </w:rPr>
  </w:style>
  <w:style w:type="paragraph" w:customStyle="1" w:styleId="211">
    <w:name w:val="Заголовок 21"/>
    <w:basedOn w:val="a"/>
    <w:uiPriority w:val="1"/>
    <w:qFormat/>
    <w:rsid w:val="0056572C"/>
    <w:pPr>
      <w:widowControl w:val="0"/>
      <w:autoSpaceDE w:val="0"/>
      <w:autoSpaceDN w:val="0"/>
      <w:spacing w:after="0" w:line="240" w:lineRule="auto"/>
      <w:ind w:left="968"/>
      <w:outlineLvl w:val="2"/>
    </w:pPr>
    <w:rPr>
      <w:rFonts w:ascii="Times New Roman" w:eastAsia="Times New Roman" w:hAnsi="Times New Roman" w:cs="Times New Roman"/>
      <w:b/>
      <w:bCs/>
      <w:i/>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1bf8" TargetMode="External"/><Relationship Id="rId21" Type="http://schemas.openxmlformats.org/officeDocument/2006/relationships/hyperlink" Target="https://m.edsoo.ru/7f410de8" TargetMode="External"/><Relationship Id="rId42" Type="http://schemas.openxmlformats.org/officeDocument/2006/relationships/hyperlink" Target="https://m.edsoo.ru/7f411a40" TargetMode="External"/><Relationship Id="rId63" Type="http://schemas.openxmlformats.org/officeDocument/2006/relationships/hyperlink" Target="https://m.edsoo.ru/7f4110fe" TargetMode="External"/><Relationship Id="rId84" Type="http://schemas.openxmlformats.org/officeDocument/2006/relationships/hyperlink" Target="https://m.edsoo.ru/7f4116e4" TargetMode="External"/><Relationship Id="rId138" Type="http://schemas.openxmlformats.org/officeDocument/2006/relationships/hyperlink" Target="https://m.edsoo.ru/7f411bf8" TargetMode="External"/><Relationship Id="rId159" Type="http://schemas.openxmlformats.org/officeDocument/2006/relationships/hyperlink" Target="https://m.edsoo.ru/7f412ea4" TargetMode="External"/><Relationship Id="rId170" Type="http://schemas.openxmlformats.org/officeDocument/2006/relationships/theme" Target="theme/theme1.xml"/><Relationship Id="rId107" Type="http://schemas.openxmlformats.org/officeDocument/2006/relationships/hyperlink" Target="https://m.edsoo.ru/7f4129ea" TargetMode="External"/><Relationship Id="rId11" Type="http://schemas.openxmlformats.org/officeDocument/2006/relationships/hyperlink" Target="https://workprogram.edsoo.ru/templates/415" TargetMode="External"/><Relationship Id="rId32" Type="http://schemas.openxmlformats.org/officeDocument/2006/relationships/hyperlink" Target="https://m.edsoo.ru/7f411a40" TargetMode="External"/><Relationship Id="rId53" Type="http://schemas.openxmlformats.org/officeDocument/2006/relationships/hyperlink" Target="https://m.edsoo.ru/7f412cec" TargetMode="External"/><Relationship Id="rId74" Type="http://schemas.openxmlformats.org/officeDocument/2006/relationships/hyperlink" Target="https://m.edsoo.ru/7f411f36" TargetMode="External"/><Relationship Id="rId128" Type="http://schemas.openxmlformats.org/officeDocument/2006/relationships/hyperlink" Target="https://m.edsoo.ru/7f411bf8" TargetMode="External"/><Relationship Id="rId149" Type="http://schemas.openxmlformats.org/officeDocument/2006/relationships/hyperlink" Target="https://m.edsoo.ru/7f412ea4" TargetMode="External"/><Relationship Id="rId5" Type="http://schemas.openxmlformats.org/officeDocument/2006/relationships/webSettings" Target="webSettings.xml"/><Relationship Id="rId95" Type="http://schemas.openxmlformats.org/officeDocument/2006/relationships/hyperlink" Target="https://m.edsoo.ru/7f412850" TargetMode="External"/><Relationship Id="rId160" Type="http://schemas.openxmlformats.org/officeDocument/2006/relationships/hyperlink" Target="https://m.edsoo.ru/7f412ea4" TargetMode="External"/><Relationship Id="rId22" Type="http://schemas.openxmlformats.org/officeDocument/2006/relationships/hyperlink" Target="https://m.edsoo.ru/7f411da6" TargetMode="External"/><Relationship Id="rId43" Type="http://schemas.openxmlformats.org/officeDocument/2006/relationships/hyperlink" Target="https://m.edsoo.ru/7f412cec" TargetMode="External"/><Relationship Id="rId64" Type="http://schemas.openxmlformats.org/officeDocument/2006/relationships/hyperlink" Target="https://m.edsoo.ru/7f4110fe" TargetMode="External"/><Relationship Id="rId118" Type="http://schemas.openxmlformats.org/officeDocument/2006/relationships/hyperlink" Target="https://m.edsoo.ru/7f411bf8" TargetMode="External"/><Relationship Id="rId139" Type="http://schemas.openxmlformats.org/officeDocument/2006/relationships/hyperlink" Target="https://m.edsoo.ru/7f412ea4" TargetMode="External"/><Relationship Id="rId85" Type="http://schemas.openxmlformats.org/officeDocument/2006/relationships/hyperlink" Target="https://m.edsoo.ru/7f4116e4" TargetMode="External"/><Relationship Id="rId150" Type="http://schemas.openxmlformats.org/officeDocument/2006/relationships/hyperlink" Target="https://m.edsoo.ru/7f412ea4" TargetMode="External"/><Relationship Id="rId12" Type="http://schemas.openxmlformats.org/officeDocument/2006/relationships/hyperlink" Target="https://workprogram.edsoo.ru/templates/415" TargetMode="External"/><Relationship Id="rId33" Type="http://schemas.openxmlformats.org/officeDocument/2006/relationships/hyperlink" Target="https://m.edsoo.ru/7f411a40" TargetMode="External"/><Relationship Id="rId108" Type="http://schemas.openxmlformats.org/officeDocument/2006/relationships/hyperlink" Target="https://m.edsoo.ru/7f4129ea" TargetMode="External"/><Relationship Id="rId129" Type="http://schemas.openxmlformats.org/officeDocument/2006/relationships/hyperlink" Target="https://m.edsoo.ru/7f411bf8" TargetMode="External"/><Relationship Id="rId54" Type="http://schemas.openxmlformats.org/officeDocument/2006/relationships/hyperlink" Target="https://m.edsoo.ru/7f412cec" TargetMode="External"/><Relationship Id="rId70" Type="http://schemas.openxmlformats.org/officeDocument/2006/relationships/hyperlink" Target="https://m.edsoo.ru/7f411f36" TargetMode="External"/><Relationship Id="rId75" Type="http://schemas.openxmlformats.org/officeDocument/2006/relationships/hyperlink" Target="https://m.edsoo.ru/7f411f36" TargetMode="External"/><Relationship Id="rId91" Type="http://schemas.openxmlformats.org/officeDocument/2006/relationships/hyperlink" Target="https://m.edsoo.ru/7f412850" TargetMode="External"/><Relationship Id="rId96" Type="http://schemas.openxmlformats.org/officeDocument/2006/relationships/hyperlink" Target="https://m.edsoo.ru/7f412850" TargetMode="External"/><Relationship Id="rId140" Type="http://schemas.openxmlformats.org/officeDocument/2006/relationships/hyperlink" Target="https://m.edsoo.ru/7f412ea4" TargetMode="External"/><Relationship Id="rId145" Type="http://schemas.openxmlformats.org/officeDocument/2006/relationships/hyperlink" Target="https://m.edsoo.ru/7f412ea4" TargetMode="External"/><Relationship Id="rId161" Type="http://schemas.openxmlformats.org/officeDocument/2006/relationships/hyperlink" Target="https://m.edsoo.ru/7f412ea4" TargetMode="External"/><Relationship Id="rId166" Type="http://schemas.openxmlformats.org/officeDocument/2006/relationships/hyperlink" Target="https://m.edsoo.ru/7f412ea4"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s://m.edsoo.ru/7f411da6" TargetMode="External"/><Relationship Id="rId28" Type="http://schemas.openxmlformats.org/officeDocument/2006/relationships/hyperlink" Target="https://m.edsoo.ru/7f411da6" TargetMode="External"/><Relationship Id="rId49" Type="http://schemas.openxmlformats.org/officeDocument/2006/relationships/hyperlink" Target="https://m.edsoo.ru/7f412cec" TargetMode="External"/><Relationship Id="rId114" Type="http://schemas.openxmlformats.org/officeDocument/2006/relationships/hyperlink" Target="https://m.edsoo.ru/7f411bf8" TargetMode="External"/><Relationship Id="rId119" Type="http://schemas.openxmlformats.org/officeDocument/2006/relationships/hyperlink" Target="https://m.edsoo.ru/7f411bf8" TargetMode="External"/><Relationship Id="rId44" Type="http://schemas.openxmlformats.org/officeDocument/2006/relationships/hyperlink" Target="https://m.edsoo.ru/7f412cec" TargetMode="External"/><Relationship Id="rId60" Type="http://schemas.openxmlformats.org/officeDocument/2006/relationships/hyperlink" Target="https://m.edsoo.ru/7f4110fe" TargetMode="External"/><Relationship Id="rId65" Type="http://schemas.openxmlformats.org/officeDocument/2006/relationships/hyperlink" Target="https://m.edsoo.ru/7f4110fe" TargetMode="External"/><Relationship Id="rId81" Type="http://schemas.openxmlformats.org/officeDocument/2006/relationships/hyperlink" Target="https://m.edsoo.ru/7f4116e4" TargetMode="External"/><Relationship Id="rId86" Type="http://schemas.openxmlformats.org/officeDocument/2006/relationships/hyperlink" Target="https://m.edsoo.ru/7f4116e4" TargetMode="External"/><Relationship Id="rId130" Type="http://schemas.openxmlformats.org/officeDocument/2006/relationships/hyperlink" Target="https://m.edsoo.ru/7f411bf8" TargetMode="External"/><Relationship Id="rId135" Type="http://schemas.openxmlformats.org/officeDocument/2006/relationships/hyperlink" Target="https://m.edsoo.ru/7f411bf8" TargetMode="External"/><Relationship Id="rId151" Type="http://schemas.openxmlformats.org/officeDocument/2006/relationships/hyperlink" Target="https://m.edsoo.ru/7f412ea4" TargetMode="External"/><Relationship Id="rId156" Type="http://schemas.openxmlformats.org/officeDocument/2006/relationships/hyperlink" Target="https://m.edsoo.ru/7f412ea4" TargetMode="External"/><Relationship Id="rId13" Type="http://schemas.openxmlformats.org/officeDocument/2006/relationships/hyperlink" Target="https://workprogram.edsoo.ru/templates/415" TargetMode="External"/><Relationship Id="rId18" Type="http://schemas.openxmlformats.org/officeDocument/2006/relationships/hyperlink" Target="https://m.edsoo.ru/7f410de8" TargetMode="External"/><Relationship Id="rId39" Type="http://schemas.openxmlformats.org/officeDocument/2006/relationships/hyperlink" Target="https://m.edsoo.ru/7f411a40" TargetMode="External"/><Relationship Id="rId109" Type="http://schemas.openxmlformats.org/officeDocument/2006/relationships/hyperlink" Target="https://m.edsoo.ru/7f411bf8" TargetMode="External"/><Relationship Id="rId34" Type="http://schemas.openxmlformats.org/officeDocument/2006/relationships/hyperlink" Target="https://m.edsoo.ru/7f411a40" TargetMode="External"/><Relationship Id="rId50" Type="http://schemas.openxmlformats.org/officeDocument/2006/relationships/hyperlink" Target="https://m.edsoo.ru/7f412cec" TargetMode="External"/><Relationship Id="rId55" Type="http://schemas.openxmlformats.org/officeDocument/2006/relationships/hyperlink" Target="https://m.edsoo.ru/7f412cec" TargetMode="External"/><Relationship Id="rId76" Type="http://schemas.openxmlformats.org/officeDocument/2006/relationships/hyperlink" Target="https://m.edsoo.ru/7f411f36" TargetMode="External"/><Relationship Id="rId97" Type="http://schemas.openxmlformats.org/officeDocument/2006/relationships/hyperlink" Target="https://m.edsoo.ru/7f412850" TargetMode="External"/><Relationship Id="rId104" Type="http://schemas.openxmlformats.org/officeDocument/2006/relationships/hyperlink" Target="https://m.edsoo.ru/7f4129ea" TargetMode="External"/><Relationship Id="rId120" Type="http://schemas.openxmlformats.org/officeDocument/2006/relationships/hyperlink" Target="https://m.edsoo.ru/7f411bf8" TargetMode="External"/><Relationship Id="rId125" Type="http://schemas.openxmlformats.org/officeDocument/2006/relationships/hyperlink" Target="https://m.edsoo.ru/7f411bf8" TargetMode="External"/><Relationship Id="rId141" Type="http://schemas.openxmlformats.org/officeDocument/2006/relationships/hyperlink" Target="https://m.edsoo.ru/7f412ea4" TargetMode="External"/><Relationship Id="rId146" Type="http://schemas.openxmlformats.org/officeDocument/2006/relationships/hyperlink" Target="https://m.edsoo.ru/7f412ea4" TargetMode="External"/><Relationship Id="rId167" Type="http://schemas.openxmlformats.org/officeDocument/2006/relationships/hyperlink" Target="https://rosuchebnik.ru/material/osnovy-svetskoy-etiki-4-klass-metodicheskoe-posobie/" TargetMode="External"/><Relationship Id="rId7" Type="http://schemas.openxmlformats.org/officeDocument/2006/relationships/hyperlink" Target="https://workprogram.edsoo.ru/templates/415" TargetMode="External"/><Relationship Id="rId71" Type="http://schemas.openxmlformats.org/officeDocument/2006/relationships/hyperlink" Target="https://m.edsoo.ru/7f411f36" TargetMode="External"/><Relationship Id="rId92" Type="http://schemas.openxmlformats.org/officeDocument/2006/relationships/hyperlink" Target="https://m.edsoo.ru/7f412850" TargetMode="External"/><Relationship Id="rId162" Type="http://schemas.openxmlformats.org/officeDocument/2006/relationships/hyperlink" Target="https://m.edsoo.ru/7f412ea4" TargetMode="External"/><Relationship Id="rId2" Type="http://schemas.openxmlformats.org/officeDocument/2006/relationships/numbering" Target="numbering.xml"/><Relationship Id="rId29" Type="http://schemas.openxmlformats.org/officeDocument/2006/relationships/hyperlink" Target="https://m.edsoo.ru/7f411da6" TargetMode="External"/><Relationship Id="rId24" Type="http://schemas.openxmlformats.org/officeDocument/2006/relationships/hyperlink" Target="https://m.edsoo.ru/7f411da6" TargetMode="External"/><Relationship Id="rId40" Type="http://schemas.openxmlformats.org/officeDocument/2006/relationships/hyperlink" Target="https://m.edsoo.ru/7f411a40" TargetMode="External"/><Relationship Id="rId45" Type="http://schemas.openxmlformats.org/officeDocument/2006/relationships/hyperlink" Target="https://m.edsoo.ru/7f412cec" TargetMode="External"/><Relationship Id="rId66" Type="http://schemas.openxmlformats.org/officeDocument/2006/relationships/hyperlink" Target="https://m.edsoo.ru/7f4110fe" TargetMode="External"/><Relationship Id="rId87" Type="http://schemas.openxmlformats.org/officeDocument/2006/relationships/hyperlink" Target="https://m.edsoo.ru/7f4116e4" TargetMode="External"/><Relationship Id="rId110" Type="http://schemas.openxmlformats.org/officeDocument/2006/relationships/hyperlink" Target="https://m.edsoo.ru/7f411bf8" TargetMode="External"/><Relationship Id="rId115" Type="http://schemas.openxmlformats.org/officeDocument/2006/relationships/hyperlink" Target="https://m.edsoo.ru/7f411bf8" TargetMode="External"/><Relationship Id="rId131" Type="http://schemas.openxmlformats.org/officeDocument/2006/relationships/hyperlink" Target="https://m.edsoo.ru/7f411bf8" TargetMode="External"/><Relationship Id="rId136" Type="http://schemas.openxmlformats.org/officeDocument/2006/relationships/hyperlink" Target="https://m.edsoo.ru/7f411bf8" TargetMode="External"/><Relationship Id="rId157" Type="http://schemas.openxmlformats.org/officeDocument/2006/relationships/hyperlink" Target="https://m.edsoo.ru/7f412ea4" TargetMode="External"/><Relationship Id="rId61" Type="http://schemas.openxmlformats.org/officeDocument/2006/relationships/hyperlink" Target="https://m.edsoo.ru/7f4110fe" TargetMode="External"/><Relationship Id="rId82" Type="http://schemas.openxmlformats.org/officeDocument/2006/relationships/hyperlink" Target="https://m.edsoo.ru/7f4116e4" TargetMode="External"/><Relationship Id="rId152" Type="http://schemas.openxmlformats.org/officeDocument/2006/relationships/hyperlink" Target="https://m.edsoo.ru/7f412ea4" TargetMode="External"/><Relationship Id="rId19" Type="http://schemas.openxmlformats.org/officeDocument/2006/relationships/hyperlink" Target="https://m.edsoo.ru/7f410de8" TargetMode="External"/><Relationship Id="rId14" Type="http://schemas.openxmlformats.org/officeDocument/2006/relationships/hyperlink" Target="https://m.edsoo.ru/7f410de8"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56" Type="http://schemas.openxmlformats.org/officeDocument/2006/relationships/hyperlink" Target="https://m.edsoo.ru/7f412cec" TargetMode="External"/><Relationship Id="rId77" Type="http://schemas.openxmlformats.org/officeDocument/2006/relationships/hyperlink" Target="https://m.edsoo.ru/7f411f36" TargetMode="External"/><Relationship Id="rId100" Type="http://schemas.openxmlformats.org/officeDocument/2006/relationships/hyperlink" Target="https://m.edsoo.ru/7f411892" TargetMode="External"/><Relationship Id="rId105" Type="http://schemas.openxmlformats.org/officeDocument/2006/relationships/hyperlink" Target="https://m.edsoo.ru/7f4129ea" TargetMode="External"/><Relationship Id="rId126" Type="http://schemas.openxmlformats.org/officeDocument/2006/relationships/hyperlink" Target="https://m.edsoo.ru/7f411bf8" TargetMode="External"/><Relationship Id="rId147" Type="http://schemas.openxmlformats.org/officeDocument/2006/relationships/hyperlink" Target="https://m.edsoo.ru/7f412ea4" TargetMode="External"/><Relationship Id="rId168" Type="http://schemas.openxmlformats.org/officeDocument/2006/relationships/hyperlink" Target="http://kuraev.ru/index.php?option=com_content&amp;task=view&amp;id=217" TargetMode="External"/><Relationship Id="rId8" Type="http://schemas.openxmlformats.org/officeDocument/2006/relationships/hyperlink" Target="https://workprogram.edsoo.ru/templates/415" TargetMode="External"/><Relationship Id="rId51" Type="http://schemas.openxmlformats.org/officeDocument/2006/relationships/hyperlink" Target="https://m.edsoo.ru/7f412cec" TargetMode="External"/><Relationship Id="rId72" Type="http://schemas.openxmlformats.org/officeDocument/2006/relationships/hyperlink" Target="https://m.edsoo.ru/7f411f36" TargetMode="External"/><Relationship Id="rId93" Type="http://schemas.openxmlformats.org/officeDocument/2006/relationships/hyperlink" Target="https://m.edsoo.ru/7f412850" TargetMode="External"/><Relationship Id="rId98" Type="http://schemas.openxmlformats.org/officeDocument/2006/relationships/hyperlink" Target="https://m.edsoo.ru/7f412850" TargetMode="External"/><Relationship Id="rId121" Type="http://schemas.openxmlformats.org/officeDocument/2006/relationships/hyperlink" Target="https://m.edsoo.ru/7f411bf8" TargetMode="External"/><Relationship Id="rId142" Type="http://schemas.openxmlformats.org/officeDocument/2006/relationships/hyperlink" Target="https://m.edsoo.ru/7f412ea4" TargetMode="External"/><Relationship Id="rId163" Type="http://schemas.openxmlformats.org/officeDocument/2006/relationships/hyperlink" Target="https://m.edsoo.ru/7f412ea4" TargetMode="External"/><Relationship Id="rId3" Type="http://schemas.openxmlformats.org/officeDocument/2006/relationships/styles" Target="styles.xml"/><Relationship Id="rId25" Type="http://schemas.openxmlformats.org/officeDocument/2006/relationships/hyperlink" Target="https://m.edsoo.ru/7f411da6" TargetMode="External"/><Relationship Id="rId46" Type="http://schemas.openxmlformats.org/officeDocument/2006/relationships/hyperlink" Target="https://m.edsoo.ru/7f412cec" TargetMode="External"/><Relationship Id="rId67" Type="http://schemas.openxmlformats.org/officeDocument/2006/relationships/hyperlink" Target="https://m.edsoo.ru/7f4110fe" TargetMode="External"/><Relationship Id="rId116" Type="http://schemas.openxmlformats.org/officeDocument/2006/relationships/hyperlink" Target="https://m.edsoo.ru/7f411bf8" TargetMode="External"/><Relationship Id="rId137" Type="http://schemas.openxmlformats.org/officeDocument/2006/relationships/hyperlink" Target="https://m.edsoo.ru/7f411bf8" TargetMode="External"/><Relationship Id="rId158" Type="http://schemas.openxmlformats.org/officeDocument/2006/relationships/hyperlink" Target="https://m.edsoo.ru/7f412ea4" TargetMode="External"/><Relationship Id="rId20" Type="http://schemas.openxmlformats.org/officeDocument/2006/relationships/hyperlink" Target="https://m.edsoo.ru/7f410de8" TargetMode="External"/><Relationship Id="rId41" Type="http://schemas.openxmlformats.org/officeDocument/2006/relationships/hyperlink" Target="https://m.edsoo.ru/7f411a40" TargetMode="External"/><Relationship Id="rId62" Type="http://schemas.openxmlformats.org/officeDocument/2006/relationships/hyperlink" Target="https://m.edsoo.ru/7f4110fe" TargetMode="External"/><Relationship Id="rId83" Type="http://schemas.openxmlformats.org/officeDocument/2006/relationships/hyperlink" Target="https://m.edsoo.ru/7f4116e4" TargetMode="External"/><Relationship Id="rId88" Type="http://schemas.openxmlformats.org/officeDocument/2006/relationships/hyperlink" Target="https://m.edsoo.ru/7f4116e4" TargetMode="External"/><Relationship Id="rId111" Type="http://schemas.openxmlformats.org/officeDocument/2006/relationships/hyperlink" Target="https://m.edsoo.ru/7f411bf8" TargetMode="External"/><Relationship Id="rId132" Type="http://schemas.openxmlformats.org/officeDocument/2006/relationships/hyperlink" Target="https://m.edsoo.ru/7f411bf8" TargetMode="External"/><Relationship Id="rId153" Type="http://schemas.openxmlformats.org/officeDocument/2006/relationships/hyperlink" Target="https://m.edsoo.ru/7f412ea4" TargetMode="External"/><Relationship Id="rId15" Type="http://schemas.openxmlformats.org/officeDocument/2006/relationships/hyperlink" Target="https://m.edsoo.ru/7f410de8" TargetMode="External"/><Relationship Id="rId36" Type="http://schemas.openxmlformats.org/officeDocument/2006/relationships/hyperlink" Target="https://m.edsoo.ru/7f411a40" TargetMode="External"/><Relationship Id="rId57" Type="http://schemas.openxmlformats.org/officeDocument/2006/relationships/hyperlink" Target="https://m.edsoo.ru/7f412cec" TargetMode="External"/><Relationship Id="rId106" Type="http://schemas.openxmlformats.org/officeDocument/2006/relationships/hyperlink" Target="https://m.edsoo.ru/7f4129ea" TargetMode="External"/><Relationship Id="rId127" Type="http://schemas.openxmlformats.org/officeDocument/2006/relationships/hyperlink" Target="https://m.edsoo.ru/7f411bf8" TargetMode="External"/><Relationship Id="rId10" Type="http://schemas.openxmlformats.org/officeDocument/2006/relationships/hyperlink" Target="https://workprogram.edsoo.ru/templates/415"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m.edsoo.ru/7f411f36" TargetMode="External"/><Relationship Id="rId78" Type="http://schemas.openxmlformats.org/officeDocument/2006/relationships/hyperlink" Target="https://m.edsoo.ru/7f411f36" TargetMode="External"/><Relationship Id="rId94" Type="http://schemas.openxmlformats.org/officeDocument/2006/relationships/hyperlink" Target="https://m.edsoo.ru/7f412850" TargetMode="External"/><Relationship Id="rId99" Type="http://schemas.openxmlformats.org/officeDocument/2006/relationships/hyperlink" Target="https://m.edsoo.ru/7f411892" TargetMode="External"/><Relationship Id="rId101" Type="http://schemas.openxmlformats.org/officeDocument/2006/relationships/hyperlink" Target="https://m.edsoo.ru/7f411892" TargetMode="External"/><Relationship Id="rId122" Type="http://schemas.openxmlformats.org/officeDocument/2006/relationships/hyperlink" Target="https://m.edsoo.ru/7f411bf8" TargetMode="External"/><Relationship Id="rId143" Type="http://schemas.openxmlformats.org/officeDocument/2006/relationships/hyperlink" Target="https://m.edsoo.ru/7f412ea4" TargetMode="External"/><Relationship Id="rId148" Type="http://schemas.openxmlformats.org/officeDocument/2006/relationships/hyperlink" Target="https://m.edsoo.ru/7f412ea4" TargetMode="External"/><Relationship Id="rId164" Type="http://schemas.openxmlformats.org/officeDocument/2006/relationships/hyperlink" Target="https://m.edsoo.ru/7f412ea4"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orkprogram.edsoo.ru/templates/415" TargetMode="External"/><Relationship Id="rId26" Type="http://schemas.openxmlformats.org/officeDocument/2006/relationships/hyperlink" Target="https://m.edsoo.ru/7f411da6" TargetMode="External"/><Relationship Id="rId47" Type="http://schemas.openxmlformats.org/officeDocument/2006/relationships/hyperlink" Target="https://m.edsoo.ru/7f412cec" TargetMode="External"/><Relationship Id="rId68" Type="http://schemas.openxmlformats.org/officeDocument/2006/relationships/hyperlink" Target="https://m.edsoo.ru/7f4110fe" TargetMode="External"/><Relationship Id="rId89" Type="http://schemas.openxmlformats.org/officeDocument/2006/relationships/hyperlink" Target="https://m.edsoo.ru/7f4116e4" TargetMode="External"/><Relationship Id="rId112" Type="http://schemas.openxmlformats.org/officeDocument/2006/relationships/hyperlink" Target="https://m.edsoo.ru/7f411bf8" TargetMode="External"/><Relationship Id="rId133" Type="http://schemas.openxmlformats.org/officeDocument/2006/relationships/hyperlink" Target="https://m.edsoo.ru/7f411bf8" TargetMode="External"/><Relationship Id="rId154" Type="http://schemas.openxmlformats.org/officeDocument/2006/relationships/hyperlink" Target="https://m.edsoo.ru/7f412ea4" TargetMode="External"/><Relationship Id="rId16" Type="http://schemas.openxmlformats.org/officeDocument/2006/relationships/hyperlink" Target="https://m.edsoo.ru/7f410de8" TargetMode="External"/><Relationship Id="rId37" Type="http://schemas.openxmlformats.org/officeDocument/2006/relationships/hyperlink" Target="https://m.edsoo.ru/7f411a40" TargetMode="External"/><Relationship Id="rId58" Type="http://schemas.openxmlformats.org/officeDocument/2006/relationships/hyperlink" Target="https://m.edsoo.ru/7f4110fe" TargetMode="External"/><Relationship Id="rId79" Type="http://schemas.openxmlformats.org/officeDocument/2006/relationships/hyperlink" Target="https://m.edsoo.ru/7f4116e4" TargetMode="External"/><Relationship Id="rId102" Type="http://schemas.openxmlformats.org/officeDocument/2006/relationships/hyperlink" Target="https://m.edsoo.ru/7f411892" TargetMode="External"/><Relationship Id="rId123" Type="http://schemas.openxmlformats.org/officeDocument/2006/relationships/hyperlink" Target="https://m.edsoo.ru/7f411bf8" TargetMode="External"/><Relationship Id="rId144" Type="http://schemas.openxmlformats.org/officeDocument/2006/relationships/hyperlink" Target="https://m.edsoo.ru/7f412ea4" TargetMode="External"/><Relationship Id="rId90" Type="http://schemas.openxmlformats.org/officeDocument/2006/relationships/hyperlink" Target="https://m.edsoo.ru/7f412850" TargetMode="External"/><Relationship Id="rId165" Type="http://schemas.openxmlformats.org/officeDocument/2006/relationships/hyperlink" Target="https://m.edsoo.ru/7f412ea4" TargetMode="External"/><Relationship Id="rId27" Type="http://schemas.openxmlformats.org/officeDocument/2006/relationships/hyperlink" Target="https://m.edsoo.ru/7f411da6" TargetMode="External"/><Relationship Id="rId48" Type="http://schemas.openxmlformats.org/officeDocument/2006/relationships/hyperlink" Target="https://m.edsoo.ru/7f412cec" TargetMode="External"/><Relationship Id="rId69" Type="http://schemas.openxmlformats.org/officeDocument/2006/relationships/hyperlink" Target="https://m.edsoo.ru/7f411f36" TargetMode="External"/><Relationship Id="rId113" Type="http://schemas.openxmlformats.org/officeDocument/2006/relationships/hyperlink" Target="https://m.edsoo.ru/7f411bf8" TargetMode="External"/><Relationship Id="rId134" Type="http://schemas.openxmlformats.org/officeDocument/2006/relationships/hyperlink" Target="https://m.edsoo.ru/7f411bf8" TargetMode="External"/><Relationship Id="rId80" Type="http://schemas.openxmlformats.org/officeDocument/2006/relationships/hyperlink" Target="https://m.edsoo.ru/7f4116e4" TargetMode="External"/><Relationship Id="rId155" Type="http://schemas.openxmlformats.org/officeDocument/2006/relationships/hyperlink" Target="https://m.edsoo.ru/7f412ea4" TargetMode="External"/><Relationship Id="rId17" Type="http://schemas.openxmlformats.org/officeDocument/2006/relationships/hyperlink" Target="https://m.edsoo.ru/7f410de8" TargetMode="External"/><Relationship Id="rId38" Type="http://schemas.openxmlformats.org/officeDocument/2006/relationships/hyperlink" Target="https://m.edsoo.ru/7f411a40" TargetMode="External"/><Relationship Id="rId59" Type="http://schemas.openxmlformats.org/officeDocument/2006/relationships/hyperlink" Target="https://m.edsoo.ru/7f4110fe" TargetMode="External"/><Relationship Id="rId103" Type="http://schemas.openxmlformats.org/officeDocument/2006/relationships/hyperlink" Target="https://m.edsoo.ru/7f411892" TargetMode="External"/><Relationship Id="rId124" Type="http://schemas.openxmlformats.org/officeDocument/2006/relationships/hyperlink" Target="https://m.edsoo.ru/7f411b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6C4F3-C9EB-464F-BA2D-7748D8EFA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94773</Words>
  <Characters>540210</Characters>
  <Application>Microsoft Office Word</Application>
  <DocSecurity>0</DocSecurity>
  <Lines>4501</Lines>
  <Paragraphs>1267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Робертовна</dc:creator>
  <cp:lastModifiedBy>Пользователь</cp:lastModifiedBy>
  <cp:revision>21</cp:revision>
  <dcterms:created xsi:type="dcterms:W3CDTF">2023-10-03T04:50:00Z</dcterms:created>
  <dcterms:modified xsi:type="dcterms:W3CDTF">2023-10-03T11:45:00Z</dcterms:modified>
</cp:coreProperties>
</file>